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D2125"/>
          <w:kern w:val="36"/>
          <w:sz w:val="48"/>
          <w:szCs w:val="48"/>
          <w:lang w:eastAsia="cs-CZ"/>
        </w:rPr>
      </w:pPr>
      <w:bookmarkStart w:id="0" w:name="_GoBack"/>
      <w:bookmarkEnd w:id="0"/>
      <w:r w:rsidRPr="008C2D59">
        <w:rPr>
          <w:rFonts w:ascii="Segoe UI" w:eastAsia="Times New Roman" w:hAnsi="Segoe UI" w:cs="Segoe UI"/>
          <w:b/>
          <w:bCs/>
          <w:color w:val="1D2125"/>
          <w:kern w:val="36"/>
          <w:sz w:val="48"/>
          <w:szCs w:val="48"/>
          <w:lang w:eastAsia="cs-CZ"/>
        </w:rPr>
        <w:t>Osnova pro přípravu programu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i/>
          <w:iCs/>
          <w:color w:val="1D2125"/>
          <w:sz w:val="23"/>
          <w:szCs w:val="23"/>
          <w:lang w:eastAsia="cs-CZ"/>
        </w:rPr>
        <w:t>Příprava programu bude obsahovat tyto informace: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1.    Hlavička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- Název projektu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- Předměty projektu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- Školní rok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- Jména studentů, kteří osnovu vypracovali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2.    Charakteristika cílové skupiny: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charakteristiku skupiny hlediska sociálního, psychologického, duchovního, somatického ad.  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prostředí, případně instituci, kde se skupina nachází, a jaký to může mít vliv na fungování skupiny.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klíčové potřeby dané skupiny a jejich členů.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zdroje a silné stránky členů skupiny a jejich potenciál, který chcete rozvíjet.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Popište, proč jste si vybrali právě tuto cílovou skupinu.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3.    Stanovení hlavního cíle programu  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cíle programu a jeho prospěch pro skupinu a formulujte, co tímto cíle</w:t>
      </w:r>
      <w:r w:rsidR="00793F56">
        <w:rPr>
          <w:rFonts w:ascii="Segoe UI" w:eastAsia="Times New Roman" w:hAnsi="Segoe UI" w:cs="Segoe UI"/>
          <w:color w:val="FF0000"/>
          <w:sz w:val="23"/>
          <w:szCs w:val="23"/>
          <w:lang w:eastAsia="cs-CZ"/>
        </w:rPr>
        <w:t>m</w:t>
      </w: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 xml:space="preserve"> sledujete. Zohledněte cíle v oblasti výchovy i v oblasti sociální psychologie.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 </w:t>
      </w: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4.    Pojmy ze sociální psychologie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klíčové pojmy (případně teorie) ze sociální psychologie, které souvisí s cílovou skupinou, s tématem, případně cílem připravované aktivity.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Vysvětlete je.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souvislosti těchto pojmů s připravovaným programem, cílovou skupinu a vysvětlete souvislosti.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5.    Hlavní aktivity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lastRenderedPageBreak/>
        <w:t>Popište hlavní aktivity pro naplnění cílů pro danou skupinu a popište jejich realizaci. Upřesněte, jak aktivity napomohou naplnění cíle.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6.    Celková struktura programu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celkovou strukturu programu, případně jeho dramaturgii a vysvětlete jeho logiku a význam jednotlivých částí.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7.    Rizika a jejich zvládnutí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Popište možná rizika během programu a navrhněte opatření pro jejich minimalizaci či zvládnutí.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36"/>
          <w:szCs w:val="36"/>
          <w:lang w:eastAsia="cs-CZ"/>
        </w:rPr>
        <w:t>8.    Reflexe programu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Stanovte způsob reflexe hlavních aktivit skupinou, formulujte otázky, případně aktivity pro reflexi ve skupině.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·         Připravte a popište způsob hodnocení a reflexe realizace celého programu realizačním týmem.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1D2125"/>
          <w:kern w:val="36"/>
          <w:sz w:val="48"/>
          <w:szCs w:val="48"/>
          <w:lang w:eastAsia="cs-CZ"/>
        </w:rPr>
      </w:pPr>
      <w:r w:rsidRPr="008C2D59">
        <w:rPr>
          <w:rFonts w:ascii="Segoe UI" w:eastAsia="Times New Roman" w:hAnsi="Segoe UI" w:cs="Segoe UI"/>
          <w:color w:val="1D2125"/>
          <w:kern w:val="36"/>
          <w:sz w:val="36"/>
          <w:szCs w:val="36"/>
          <w:lang w:eastAsia="cs-CZ"/>
        </w:rPr>
        <w:t>Způsob prezentace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 xml:space="preserve">Prezentujte výsledek své práce tak, abyste během 10 minut představili podstatu svého programu. Můžete využít obvyklých pomůcek k prezentaci (PowerPoint apod.) o rozsahu max. 5 </w:t>
      </w:r>
      <w:proofErr w:type="spellStart"/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slidů</w:t>
      </w:r>
      <w:proofErr w:type="spellEnd"/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.</w:t>
      </w:r>
    </w:p>
    <w:p w:rsidR="008C2D59" w:rsidRPr="008C2D59" w:rsidRDefault="008C2D59" w:rsidP="008C2D5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</w:pPr>
      <w:r w:rsidRPr="008C2D59">
        <w:rPr>
          <w:rFonts w:ascii="Segoe UI" w:eastAsia="Times New Roman" w:hAnsi="Segoe UI" w:cs="Segoe UI"/>
          <w:color w:val="1D2125"/>
          <w:sz w:val="23"/>
          <w:szCs w:val="23"/>
          <w:lang w:eastAsia="cs-CZ"/>
        </w:rPr>
        <w:t> </w:t>
      </w:r>
    </w:p>
    <w:p w:rsidR="00810AE0" w:rsidRDefault="00810AE0"/>
    <w:sectPr w:rsidR="00810AE0" w:rsidSect="008C2D5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D59"/>
    <w:rsid w:val="00327B5F"/>
    <w:rsid w:val="00793F56"/>
    <w:rsid w:val="00810AE0"/>
    <w:rsid w:val="008C2D59"/>
    <w:rsid w:val="009B17BD"/>
    <w:rsid w:val="00A444E8"/>
    <w:rsid w:val="00C05502"/>
    <w:rsid w:val="00CA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5F266-807F-4B90-B1D8-E9AD6B36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5502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05502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05502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5502"/>
    <w:rPr>
      <w:rFonts w:ascii="Arial" w:eastAsiaTheme="majorEastAsia" w:hAnsi="Arial" w:cstheme="majorBidi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05502"/>
    <w:rPr>
      <w:rFonts w:ascii="Arial" w:eastAsiaTheme="majorEastAsia" w:hAnsi="Arial" w:cstheme="majorBidi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C05502"/>
    <w:rPr>
      <w:rFonts w:ascii="Arial" w:eastAsiaTheme="majorEastAsia" w:hAnsi="Arial" w:cstheme="majorBidi"/>
      <w:sz w:val="24"/>
      <w:szCs w:val="24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C05502"/>
    <w:pPr>
      <w:spacing w:after="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5502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paragraph" w:customStyle="1" w:styleId="Otzka">
    <w:name w:val="Otázka"/>
    <w:basedOn w:val="Bezmezer"/>
    <w:link w:val="OtzkaChar"/>
    <w:qFormat/>
    <w:rsid w:val="00CA06AC"/>
    <w:rPr>
      <w:b/>
      <w:color w:val="C45911" w:themeColor="accent2" w:themeShade="BF"/>
      <w:sz w:val="28"/>
      <w:u w:val="single"/>
    </w:rPr>
  </w:style>
  <w:style w:type="character" w:customStyle="1" w:styleId="OtzkaChar">
    <w:name w:val="Otázka Char"/>
    <w:basedOn w:val="Standardnpsmoodstavce"/>
    <w:link w:val="Otzka"/>
    <w:rsid w:val="00CA06AC"/>
    <w:rPr>
      <w:b/>
      <w:color w:val="C45911" w:themeColor="accent2" w:themeShade="BF"/>
      <w:sz w:val="28"/>
      <w:u w:val="single"/>
    </w:rPr>
  </w:style>
  <w:style w:type="paragraph" w:styleId="Bezmezer">
    <w:name w:val="No Spacing"/>
    <w:uiPriority w:val="1"/>
    <w:qFormat/>
    <w:rsid w:val="00CA06AC"/>
    <w:pPr>
      <w:spacing w:after="0" w:line="240" w:lineRule="auto"/>
    </w:pPr>
  </w:style>
  <w:style w:type="paragraph" w:customStyle="1" w:styleId="SLIDE">
    <w:name w:val="SLIDE"/>
    <w:basedOn w:val="Normln"/>
    <w:link w:val="SLIDEChar"/>
    <w:qFormat/>
    <w:rsid w:val="00A444E8"/>
    <w:pPr>
      <w:shd w:val="clear" w:color="auto" w:fill="FFFFFF"/>
      <w:spacing w:after="100" w:afterAutospacing="1" w:line="240" w:lineRule="auto"/>
    </w:pPr>
    <w:rPr>
      <w:rFonts w:ascii="Segoe UI" w:eastAsia="Times New Roman" w:hAnsi="Segoe UI" w:cs="Segoe UI"/>
      <w:b/>
      <w:color w:val="00B0F0"/>
      <w:sz w:val="28"/>
      <w:szCs w:val="23"/>
      <w:lang w:eastAsia="cs-CZ"/>
    </w:rPr>
  </w:style>
  <w:style w:type="character" w:customStyle="1" w:styleId="SLIDEChar">
    <w:name w:val="SLIDE Char"/>
    <w:basedOn w:val="Standardnpsmoodstavce"/>
    <w:link w:val="SLIDE"/>
    <w:rsid w:val="00A444E8"/>
    <w:rPr>
      <w:rFonts w:ascii="Segoe UI" w:eastAsia="Times New Roman" w:hAnsi="Segoe UI" w:cs="Segoe UI"/>
      <w:b/>
      <w:color w:val="00B0F0"/>
      <w:sz w:val="28"/>
      <w:szCs w:val="23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C2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8C2D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2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Sivek</dc:creator>
  <cp:keywords/>
  <dc:description/>
  <cp:lastModifiedBy>Účet Microsoft</cp:lastModifiedBy>
  <cp:revision>2</cp:revision>
  <dcterms:created xsi:type="dcterms:W3CDTF">2026-09-02T07:43:00Z</dcterms:created>
  <dcterms:modified xsi:type="dcterms:W3CDTF">2026-09-02T07:43:00Z</dcterms:modified>
</cp:coreProperties>
</file>