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21CE" w14:textId="696E919D" w:rsidR="00CF32E0" w:rsidRPr="000F5832" w:rsidRDefault="00CF32E0" w:rsidP="006C5E3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3. PAMĚŤ,  POZORNOST, UČENÍ</w:t>
      </w:r>
    </w:p>
    <w:p w14:paraId="790627BA" w14:textId="77777777" w:rsidR="006C5E37" w:rsidRPr="000F5832" w:rsidRDefault="006C5E37" w:rsidP="009A0307">
      <w:pPr>
        <w:pStyle w:val="Bezmezer"/>
        <w:spacing w:line="360" w:lineRule="auto"/>
        <w:jc w:val="both"/>
        <w:rPr>
          <w:rFonts w:ascii="Times New Roman" w:hAnsi="Times New Roman" w:cs="Times New Roman"/>
          <w:b/>
          <w:sz w:val="24"/>
          <w:szCs w:val="24"/>
        </w:rPr>
      </w:pPr>
    </w:p>
    <w:p w14:paraId="7C2EF710"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PAMĚŤ</w:t>
      </w:r>
    </w:p>
    <w:p w14:paraId="30C9219E" w14:textId="0FDA8135"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Základní funkcí paměti je </w:t>
      </w:r>
      <w:r w:rsidRPr="000F5832">
        <w:rPr>
          <w:rFonts w:ascii="Times New Roman" w:hAnsi="Times New Roman" w:cs="Times New Roman"/>
          <w:b/>
          <w:sz w:val="24"/>
          <w:szCs w:val="24"/>
        </w:rPr>
        <w:t>uchovávání a vybavování informací</w:t>
      </w:r>
      <w:r w:rsidRPr="000F5832">
        <w:rPr>
          <w:rFonts w:ascii="Times New Roman" w:hAnsi="Times New Roman" w:cs="Times New Roman"/>
          <w:sz w:val="24"/>
          <w:szCs w:val="24"/>
        </w:rPr>
        <w:t xml:space="preserve">, které člověk potřebuje pro svůj život, a to tím více, čím komplikovanější je prostředí, v němž žije. Představme si, že bychom si nezapamatovali své jméno, své přátele, jména svých příbuzných, cestu do svého bytu, nedokázali si vzpomenout, jak se jezdí na kole, čistí zuby kartáčkem atd. </w:t>
      </w:r>
      <w:r w:rsidRPr="000F5832">
        <w:rPr>
          <w:rFonts w:ascii="Times New Roman" w:hAnsi="Times New Roman" w:cs="Times New Roman"/>
          <w:iCs/>
          <w:sz w:val="24"/>
          <w:szCs w:val="24"/>
        </w:rPr>
        <w:t xml:space="preserve">V jistém smyslu je slovo paměť synonymem slova život, </w:t>
      </w:r>
      <w:r w:rsidRPr="000F5832">
        <w:rPr>
          <w:rFonts w:ascii="Times New Roman" w:hAnsi="Times New Roman" w:cs="Times New Roman"/>
          <w:b/>
          <w:bCs/>
          <w:iCs/>
          <w:sz w:val="24"/>
          <w:szCs w:val="24"/>
        </w:rPr>
        <w:t>paměť reprezentuje základní funkci</w:t>
      </w:r>
      <w:r w:rsidRPr="000F5832">
        <w:rPr>
          <w:rFonts w:ascii="Times New Roman" w:hAnsi="Times New Roman" w:cs="Times New Roman"/>
          <w:iCs/>
          <w:sz w:val="24"/>
          <w:szCs w:val="24"/>
        </w:rPr>
        <w:t xml:space="preserve">, jež činí individuu </w:t>
      </w:r>
      <w:r w:rsidRPr="000F5832">
        <w:rPr>
          <w:rFonts w:ascii="Times New Roman" w:hAnsi="Times New Roman" w:cs="Times New Roman"/>
          <w:b/>
          <w:bCs/>
          <w:iCs/>
          <w:sz w:val="24"/>
          <w:szCs w:val="24"/>
        </w:rPr>
        <w:t>život v jeho životním prostředí vůbec možným</w:t>
      </w:r>
      <w:r w:rsidRPr="000F5832">
        <w:rPr>
          <w:rFonts w:ascii="Times New Roman" w:hAnsi="Times New Roman" w:cs="Times New Roman"/>
          <w:i/>
          <w:sz w:val="24"/>
          <w:szCs w:val="24"/>
        </w:rPr>
        <w:t>.</w:t>
      </w:r>
      <w:r w:rsidRPr="000F5832">
        <w:rPr>
          <w:rFonts w:ascii="Times New Roman" w:hAnsi="Times New Roman" w:cs="Times New Roman"/>
          <w:sz w:val="24"/>
          <w:szCs w:val="24"/>
        </w:rPr>
        <w:t xml:space="preserve"> </w:t>
      </w:r>
    </w:p>
    <w:p w14:paraId="2F1B672B"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49519C03" w14:textId="57AF4CB0"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sz w:val="24"/>
          <w:szCs w:val="24"/>
        </w:rPr>
        <w:t>Paměť má tři fáze</w:t>
      </w:r>
      <w:r w:rsidRPr="000F5832">
        <w:rPr>
          <w:rFonts w:ascii="Times New Roman" w:hAnsi="Times New Roman" w:cs="Times New Roman"/>
          <w:sz w:val="24"/>
          <w:szCs w:val="24"/>
        </w:rPr>
        <w:t xml:space="preserve">. V první fázi, </w:t>
      </w:r>
      <w:r w:rsidRPr="000F5832">
        <w:rPr>
          <w:rFonts w:ascii="Times New Roman" w:hAnsi="Times New Roman" w:cs="Times New Roman"/>
          <w:b/>
          <w:sz w:val="24"/>
          <w:szCs w:val="24"/>
        </w:rPr>
        <w:t>kódování</w:t>
      </w:r>
      <w:r w:rsidRPr="000F5832">
        <w:rPr>
          <w:rFonts w:ascii="Times New Roman" w:hAnsi="Times New Roman" w:cs="Times New Roman"/>
          <w:sz w:val="24"/>
          <w:szCs w:val="24"/>
        </w:rPr>
        <w:t xml:space="preserve">, se </w:t>
      </w:r>
      <w:r w:rsidRPr="000F5832">
        <w:rPr>
          <w:rFonts w:ascii="Times New Roman" w:hAnsi="Times New Roman" w:cs="Times New Roman"/>
          <w:b/>
          <w:sz w:val="24"/>
          <w:szCs w:val="24"/>
        </w:rPr>
        <w:t>fakta ukládají do paměti</w:t>
      </w:r>
      <w:r w:rsidRPr="000F5832">
        <w:rPr>
          <w:rFonts w:ascii="Times New Roman" w:hAnsi="Times New Roman" w:cs="Times New Roman"/>
          <w:sz w:val="24"/>
          <w:szCs w:val="24"/>
        </w:rPr>
        <w:t xml:space="preserve"> (například, když se snažíme něco naučit). Ve druhé fázi, zvané </w:t>
      </w:r>
      <w:r w:rsidRPr="000F5832">
        <w:rPr>
          <w:rFonts w:ascii="Times New Roman" w:hAnsi="Times New Roman" w:cs="Times New Roman"/>
          <w:b/>
          <w:sz w:val="24"/>
          <w:szCs w:val="24"/>
        </w:rPr>
        <w:t>uchovávání</w:t>
      </w:r>
      <w:r w:rsidRPr="000F5832">
        <w:rPr>
          <w:rFonts w:ascii="Times New Roman" w:hAnsi="Times New Roman" w:cs="Times New Roman"/>
          <w:sz w:val="24"/>
          <w:szCs w:val="24"/>
        </w:rPr>
        <w:t xml:space="preserve">, jsou </w:t>
      </w:r>
      <w:r w:rsidRPr="000F5832">
        <w:rPr>
          <w:rFonts w:ascii="Times New Roman" w:hAnsi="Times New Roman" w:cs="Times New Roman"/>
          <w:b/>
          <w:sz w:val="24"/>
          <w:szCs w:val="24"/>
        </w:rPr>
        <w:t>fakta „uskladněna“ v paměti</w:t>
      </w:r>
      <w:r w:rsidRPr="000F5832">
        <w:rPr>
          <w:rFonts w:ascii="Times New Roman" w:hAnsi="Times New Roman" w:cs="Times New Roman"/>
          <w:sz w:val="24"/>
          <w:szCs w:val="24"/>
        </w:rPr>
        <w:t xml:space="preserve">. K třetí fázi, </w:t>
      </w:r>
      <w:r w:rsidRPr="000F5832">
        <w:rPr>
          <w:rFonts w:ascii="Times New Roman" w:hAnsi="Times New Roman" w:cs="Times New Roman"/>
          <w:b/>
          <w:sz w:val="24"/>
          <w:szCs w:val="24"/>
        </w:rPr>
        <w:t>vybavování</w:t>
      </w:r>
      <w:r w:rsidRPr="000F5832">
        <w:rPr>
          <w:rFonts w:ascii="Times New Roman" w:hAnsi="Times New Roman" w:cs="Times New Roman"/>
          <w:sz w:val="24"/>
          <w:szCs w:val="24"/>
        </w:rPr>
        <w:t xml:space="preserve">, dochází, když se </w:t>
      </w:r>
      <w:r w:rsidRPr="000F5832">
        <w:rPr>
          <w:rFonts w:ascii="Times New Roman" w:hAnsi="Times New Roman" w:cs="Times New Roman"/>
          <w:b/>
          <w:sz w:val="24"/>
          <w:szCs w:val="24"/>
        </w:rPr>
        <w:t>snažíme si vzpomenout</w:t>
      </w:r>
      <w:r w:rsidRPr="000F5832">
        <w:rPr>
          <w:rFonts w:ascii="Times New Roman" w:hAnsi="Times New Roman" w:cs="Times New Roman"/>
          <w:sz w:val="24"/>
          <w:szCs w:val="24"/>
        </w:rPr>
        <w:t>, na něco, co jsme se naučili nebo prožili.</w:t>
      </w:r>
    </w:p>
    <w:p w14:paraId="5ADAEC31"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1BA3EA1F" w14:textId="626B1A41" w:rsidR="009A0307" w:rsidRPr="000F5832" w:rsidRDefault="00984FE4"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Z</w:t>
      </w:r>
      <w:r w:rsidR="009A0307" w:rsidRPr="000F5832">
        <w:rPr>
          <w:rFonts w:ascii="Times New Roman" w:hAnsi="Times New Roman" w:cs="Times New Roman"/>
          <w:b/>
          <w:sz w:val="24"/>
          <w:szCs w:val="24"/>
        </w:rPr>
        <w:t>apamatování</w:t>
      </w:r>
      <w:r w:rsidR="009A0307" w:rsidRPr="000F5832">
        <w:rPr>
          <w:rFonts w:ascii="Times New Roman" w:hAnsi="Times New Roman" w:cs="Times New Roman"/>
          <w:sz w:val="24"/>
          <w:szCs w:val="24"/>
        </w:rPr>
        <w:t xml:space="preserve"> je spojeno s určitým </w:t>
      </w:r>
      <w:r w:rsidR="009A0307" w:rsidRPr="000F5832">
        <w:rPr>
          <w:rFonts w:ascii="Times New Roman" w:hAnsi="Times New Roman" w:cs="Times New Roman"/>
          <w:b/>
          <w:sz w:val="24"/>
          <w:szCs w:val="24"/>
        </w:rPr>
        <w:t>zpracováním informací</w:t>
      </w:r>
      <w:r w:rsidR="009A0307" w:rsidRPr="000F5832">
        <w:rPr>
          <w:rFonts w:ascii="Times New Roman" w:hAnsi="Times New Roman" w:cs="Times New Roman"/>
          <w:sz w:val="24"/>
          <w:szCs w:val="24"/>
        </w:rPr>
        <w:t xml:space="preserve"> a s jejich </w:t>
      </w:r>
      <w:r w:rsidR="009A0307" w:rsidRPr="000F5832">
        <w:rPr>
          <w:rFonts w:ascii="Times New Roman" w:hAnsi="Times New Roman" w:cs="Times New Roman"/>
          <w:b/>
          <w:sz w:val="24"/>
          <w:szCs w:val="24"/>
        </w:rPr>
        <w:t>integrací do již utvořeného systému vědomostí</w:t>
      </w:r>
      <w:r w:rsidR="009A0307" w:rsidRPr="000F5832">
        <w:rPr>
          <w:rFonts w:ascii="Times New Roman" w:hAnsi="Times New Roman" w:cs="Times New Roman"/>
          <w:sz w:val="24"/>
          <w:szCs w:val="24"/>
        </w:rPr>
        <w:t xml:space="preserve">. Jde především o </w:t>
      </w:r>
      <w:r w:rsidR="009A0307" w:rsidRPr="000F5832">
        <w:rPr>
          <w:rFonts w:ascii="Times New Roman" w:hAnsi="Times New Roman" w:cs="Times New Roman"/>
          <w:b/>
          <w:sz w:val="24"/>
          <w:szCs w:val="24"/>
        </w:rPr>
        <w:t>porovnání nových informací s dřívějšími vědomostmi</w:t>
      </w:r>
      <w:r w:rsidR="009A0307" w:rsidRPr="000F5832">
        <w:rPr>
          <w:rFonts w:ascii="Times New Roman" w:hAnsi="Times New Roman" w:cs="Times New Roman"/>
          <w:sz w:val="24"/>
          <w:szCs w:val="24"/>
        </w:rPr>
        <w:t xml:space="preserve">, uchovávanými </w:t>
      </w:r>
      <w:r w:rsidR="009A0307" w:rsidRPr="000F5832">
        <w:rPr>
          <w:rFonts w:ascii="Times New Roman" w:hAnsi="Times New Roman" w:cs="Times New Roman"/>
          <w:b/>
          <w:sz w:val="24"/>
          <w:szCs w:val="24"/>
        </w:rPr>
        <w:t>v dlouhodobé paměti</w:t>
      </w:r>
      <w:r w:rsidR="009A0307" w:rsidRPr="000F5832">
        <w:rPr>
          <w:rFonts w:ascii="Times New Roman" w:hAnsi="Times New Roman" w:cs="Times New Roman"/>
          <w:sz w:val="24"/>
          <w:szCs w:val="24"/>
        </w:rPr>
        <w:t>. Co si nakonec zapamatujeme, závisí na interpretaci nové informace, na významu, jaký jí přisuzujeme.</w:t>
      </w:r>
    </w:p>
    <w:p w14:paraId="7A596453"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526AC5C7" w14:textId="77777777"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Existuje několik </w:t>
      </w:r>
      <w:r w:rsidRPr="000F5832">
        <w:rPr>
          <w:rFonts w:ascii="Times New Roman" w:hAnsi="Times New Roman" w:cs="Times New Roman"/>
          <w:b/>
          <w:sz w:val="24"/>
          <w:szCs w:val="24"/>
        </w:rPr>
        <w:t>faktorů</w:t>
      </w:r>
      <w:r w:rsidRPr="000F5832">
        <w:rPr>
          <w:rFonts w:ascii="Times New Roman" w:hAnsi="Times New Roman" w:cs="Times New Roman"/>
          <w:sz w:val="24"/>
          <w:szCs w:val="24"/>
        </w:rPr>
        <w:t xml:space="preserve">, které </w:t>
      </w:r>
      <w:r w:rsidRPr="000F5832">
        <w:rPr>
          <w:rFonts w:ascii="Times New Roman" w:hAnsi="Times New Roman" w:cs="Times New Roman"/>
          <w:b/>
          <w:sz w:val="24"/>
          <w:szCs w:val="24"/>
        </w:rPr>
        <w:t>ovlivňují proces zapamatování</w:t>
      </w:r>
      <w:r w:rsidRPr="000F5832">
        <w:rPr>
          <w:rFonts w:ascii="Times New Roman" w:hAnsi="Times New Roman" w:cs="Times New Roman"/>
          <w:sz w:val="24"/>
          <w:szCs w:val="24"/>
        </w:rPr>
        <w:t>:</w:t>
      </w:r>
    </w:p>
    <w:p w14:paraId="6532466C" w14:textId="77777777" w:rsidR="009A0307" w:rsidRPr="000F5832" w:rsidRDefault="009A0307" w:rsidP="009A0307">
      <w:pPr>
        <w:pStyle w:val="Bezmezer"/>
        <w:numPr>
          <w:ilvl w:val="0"/>
          <w:numId w:val="9"/>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sz w:val="24"/>
          <w:szCs w:val="24"/>
        </w:rPr>
        <w:t xml:space="preserve">Dobrá úroveň </w:t>
      </w:r>
      <w:r w:rsidRPr="000F5832">
        <w:rPr>
          <w:rFonts w:ascii="Times New Roman" w:hAnsi="Times New Roman" w:cs="Times New Roman"/>
          <w:b/>
          <w:sz w:val="24"/>
          <w:szCs w:val="24"/>
        </w:rPr>
        <w:t>inteligence</w:t>
      </w:r>
      <w:r w:rsidRPr="000F5832">
        <w:rPr>
          <w:rFonts w:ascii="Times New Roman" w:hAnsi="Times New Roman" w:cs="Times New Roman"/>
          <w:sz w:val="24"/>
          <w:szCs w:val="24"/>
        </w:rPr>
        <w:t>.</w:t>
      </w:r>
    </w:p>
    <w:p w14:paraId="54C482FC" w14:textId="715DC583" w:rsidR="009A0307" w:rsidRPr="000F5832" w:rsidRDefault="009A0307" w:rsidP="009A0307">
      <w:pPr>
        <w:pStyle w:val="Bezmezer"/>
        <w:numPr>
          <w:ilvl w:val="0"/>
          <w:numId w:val="9"/>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Dřívější zkušenosti</w:t>
      </w:r>
      <w:r w:rsidRPr="000F5832">
        <w:rPr>
          <w:rFonts w:ascii="Times New Roman" w:hAnsi="Times New Roman" w:cs="Times New Roman"/>
          <w:sz w:val="24"/>
          <w:szCs w:val="24"/>
        </w:rPr>
        <w:t xml:space="preserve">: Čím více znalostí člověk má, tím snadněji se učí dalším. Další </w:t>
      </w:r>
      <w:r w:rsidRPr="000F5832">
        <w:rPr>
          <w:rFonts w:ascii="Times New Roman" w:hAnsi="Times New Roman" w:cs="Times New Roman"/>
          <w:b/>
          <w:sz w:val="24"/>
          <w:szCs w:val="24"/>
        </w:rPr>
        <w:t>informace o známé zkušenosti se zafixují lépe</w:t>
      </w:r>
      <w:r w:rsidRPr="000F5832">
        <w:rPr>
          <w:rFonts w:ascii="Times New Roman" w:hAnsi="Times New Roman" w:cs="Times New Roman"/>
          <w:sz w:val="24"/>
          <w:szCs w:val="24"/>
        </w:rPr>
        <w:t xml:space="preserve">, protože je můžeme </w:t>
      </w:r>
      <w:r w:rsidRPr="000F5832">
        <w:rPr>
          <w:rFonts w:ascii="Times New Roman" w:hAnsi="Times New Roman" w:cs="Times New Roman"/>
          <w:b/>
          <w:sz w:val="24"/>
          <w:szCs w:val="24"/>
        </w:rPr>
        <w:t>začlenit do nějakého systému</w:t>
      </w:r>
      <w:r w:rsidRPr="000F5832">
        <w:rPr>
          <w:rFonts w:ascii="Times New Roman" w:hAnsi="Times New Roman" w:cs="Times New Roman"/>
          <w:sz w:val="24"/>
          <w:szCs w:val="24"/>
        </w:rPr>
        <w:t xml:space="preserve">. Jestliže je možné najít nějakou </w:t>
      </w:r>
      <w:r w:rsidRPr="000F5832">
        <w:rPr>
          <w:rFonts w:ascii="Times New Roman" w:hAnsi="Times New Roman" w:cs="Times New Roman"/>
          <w:b/>
          <w:sz w:val="24"/>
          <w:szCs w:val="24"/>
        </w:rPr>
        <w:t>souvislost</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zapamatování a uchování</w:t>
      </w:r>
      <w:r w:rsidRPr="000F5832">
        <w:rPr>
          <w:rFonts w:ascii="Times New Roman" w:hAnsi="Times New Roman" w:cs="Times New Roman"/>
          <w:sz w:val="24"/>
          <w:szCs w:val="24"/>
        </w:rPr>
        <w:t xml:space="preserve"> této informace v paměti je </w:t>
      </w:r>
      <w:r w:rsidRPr="000F5832">
        <w:rPr>
          <w:rFonts w:ascii="Times New Roman" w:hAnsi="Times New Roman" w:cs="Times New Roman"/>
          <w:b/>
          <w:sz w:val="24"/>
          <w:szCs w:val="24"/>
        </w:rPr>
        <w:t>snadnější</w:t>
      </w:r>
      <w:r w:rsidRPr="000F5832">
        <w:rPr>
          <w:rFonts w:ascii="Times New Roman" w:hAnsi="Times New Roman" w:cs="Times New Roman"/>
          <w:sz w:val="24"/>
          <w:szCs w:val="24"/>
        </w:rPr>
        <w:t>.</w:t>
      </w:r>
    </w:p>
    <w:p w14:paraId="068471AA" w14:textId="3B57239F" w:rsidR="009A0307" w:rsidRPr="000F5832" w:rsidRDefault="009A0307" w:rsidP="009A0307">
      <w:pPr>
        <w:pStyle w:val="Bezmezer"/>
        <w:numPr>
          <w:ilvl w:val="0"/>
          <w:numId w:val="9"/>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Motivace</w:t>
      </w:r>
      <w:r w:rsidRPr="000F5832">
        <w:rPr>
          <w:rFonts w:ascii="Times New Roman" w:hAnsi="Times New Roman" w:cs="Times New Roman"/>
          <w:sz w:val="24"/>
          <w:szCs w:val="24"/>
        </w:rPr>
        <w:t xml:space="preserve">: Každý člověk si lépe zapamatuje to, co jej </w:t>
      </w:r>
      <w:r w:rsidRPr="000F5832">
        <w:rPr>
          <w:rFonts w:ascii="Times New Roman" w:hAnsi="Times New Roman" w:cs="Times New Roman"/>
          <w:b/>
          <w:sz w:val="24"/>
          <w:szCs w:val="24"/>
        </w:rPr>
        <w:t>zajímá</w:t>
      </w:r>
      <w:r w:rsidRPr="000F5832">
        <w:rPr>
          <w:rFonts w:ascii="Times New Roman" w:hAnsi="Times New Roman" w:cs="Times New Roman"/>
          <w:sz w:val="24"/>
          <w:szCs w:val="24"/>
        </w:rPr>
        <w:t xml:space="preserve"> nebo co je pro něj z nějakého důvodu </w:t>
      </w:r>
      <w:r w:rsidRPr="000F5832">
        <w:rPr>
          <w:rFonts w:ascii="Times New Roman" w:hAnsi="Times New Roman" w:cs="Times New Roman"/>
          <w:b/>
          <w:sz w:val="24"/>
          <w:szCs w:val="24"/>
        </w:rPr>
        <w:t>důležité</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Motivace</w:t>
      </w:r>
      <w:r w:rsidRPr="000F5832">
        <w:rPr>
          <w:rFonts w:ascii="Times New Roman" w:hAnsi="Times New Roman" w:cs="Times New Roman"/>
          <w:sz w:val="24"/>
          <w:szCs w:val="24"/>
        </w:rPr>
        <w:t xml:space="preserve"> je </w:t>
      </w:r>
      <w:r w:rsidRPr="000F5832">
        <w:rPr>
          <w:rFonts w:ascii="Times New Roman" w:hAnsi="Times New Roman" w:cs="Times New Roman"/>
          <w:b/>
          <w:sz w:val="24"/>
          <w:szCs w:val="24"/>
        </w:rPr>
        <w:t>základem výběru informací</w:t>
      </w:r>
      <w:r w:rsidRPr="000F5832">
        <w:rPr>
          <w:rFonts w:ascii="Times New Roman" w:hAnsi="Times New Roman" w:cs="Times New Roman"/>
          <w:sz w:val="24"/>
          <w:szCs w:val="24"/>
        </w:rPr>
        <w:t xml:space="preserve">, i jejich </w:t>
      </w:r>
      <w:r w:rsidRPr="000F5832">
        <w:rPr>
          <w:rFonts w:ascii="Times New Roman" w:hAnsi="Times New Roman" w:cs="Times New Roman"/>
          <w:b/>
          <w:sz w:val="24"/>
          <w:szCs w:val="24"/>
        </w:rPr>
        <w:t>zpracování a následného uložení v paměti</w:t>
      </w:r>
      <w:r w:rsidRPr="000F5832">
        <w:rPr>
          <w:rFonts w:ascii="Times New Roman" w:hAnsi="Times New Roman" w:cs="Times New Roman"/>
          <w:sz w:val="24"/>
          <w:szCs w:val="24"/>
        </w:rPr>
        <w:t>. Tento mechanismus může fungovat i paradoxním</w:t>
      </w:r>
      <w:r w:rsidR="00202EA9" w:rsidRPr="000F5832">
        <w:rPr>
          <w:rFonts w:ascii="Times New Roman" w:hAnsi="Times New Roman" w:cs="Times New Roman"/>
          <w:sz w:val="24"/>
          <w:szCs w:val="24"/>
        </w:rPr>
        <w:t xml:space="preserve"> </w:t>
      </w:r>
      <w:r w:rsidRPr="000F5832">
        <w:rPr>
          <w:rFonts w:ascii="Times New Roman" w:hAnsi="Times New Roman" w:cs="Times New Roman"/>
          <w:sz w:val="24"/>
          <w:szCs w:val="24"/>
        </w:rPr>
        <w:t xml:space="preserve">způsobem, nemůžeme se zbavit vzpomínek na to, co jsme pokazili, v čem jsme chybovali a co nám přineslo různé nepříjemnosti. </w:t>
      </w:r>
    </w:p>
    <w:p w14:paraId="220935BD" w14:textId="72ABBDF5" w:rsidR="009A0307" w:rsidRPr="000F5832" w:rsidRDefault="009A0307" w:rsidP="009A0307">
      <w:pPr>
        <w:pStyle w:val="Bezmezer"/>
        <w:numPr>
          <w:ilvl w:val="0"/>
          <w:numId w:val="9"/>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Emoce</w:t>
      </w:r>
      <w:r w:rsidRPr="000F5832">
        <w:rPr>
          <w:rFonts w:ascii="Times New Roman" w:hAnsi="Times New Roman" w:cs="Times New Roman"/>
          <w:sz w:val="24"/>
          <w:szCs w:val="24"/>
        </w:rPr>
        <w:t xml:space="preserve">: Emoční kvalita a osobní význam zapamatované informace může ovlivnit její uchování. </w:t>
      </w:r>
      <w:r w:rsidRPr="000F5832">
        <w:rPr>
          <w:rFonts w:ascii="Times New Roman" w:hAnsi="Times New Roman" w:cs="Times New Roman"/>
          <w:b/>
          <w:iCs/>
          <w:sz w:val="24"/>
          <w:szCs w:val="24"/>
        </w:rPr>
        <w:t>O pozitivně nebo negativně emočně nabitých událostech</w:t>
      </w:r>
      <w:r w:rsidRPr="000F5832">
        <w:rPr>
          <w:rFonts w:ascii="Times New Roman" w:hAnsi="Times New Roman" w:cs="Times New Roman"/>
          <w:iCs/>
          <w:sz w:val="24"/>
          <w:szCs w:val="24"/>
        </w:rPr>
        <w:t xml:space="preserve"> a situacích </w:t>
      </w:r>
      <w:r w:rsidRPr="000F5832">
        <w:rPr>
          <w:rFonts w:ascii="Times New Roman" w:hAnsi="Times New Roman" w:cs="Times New Roman"/>
          <w:b/>
          <w:iCs/>
          <w:sz w:val="24"/>
          <w:szCs w:val="24"/>
        </w:rPr>
        <w:t>uvažujeme více</w:t>
      </w:r>
      <w:r w:rsidRPr="000F5832">
        <w:rPr>
          <w:rFonts w:ascii="Times New Roman" w:hAnsi="Times New Roman" w:cs="Times New Roman"/>
          <w:iCs/>
          <w:sz w:val="24"/>
          <w:szCs w:val="24"/>
        </w:rPr>
        <w:t xml:space="preserve"> </w:t>
      </w:r>
      <w:r w:rsidRPr="000F5832">
        <w:rPr>
          <w:rFonts w:ascii="Times New Roman" w:hAnsi="Times New Roman" w:cs="Times New Roman"/>
          <w:b/>
          <w:iCs/>
          <w:sz w:val="24"/>
          <w:szCs w:val="24"/>
        </w:rPr>
        <w:t>než o situacích a událostech</w:t>
      </w:r>
      <w:r w:rsidRPr="000F5832">
        <w:rPr>
          <w:rFonts w:ascii="Times New Roman" w:hAnsi="Times New Roman" w:cs="Times New Roman"/>
          <w:iCs/>
          <w:sz w:val="24"/>
          <w:szCs w:val="24"/>
        </w:rPr>
        <w:t xml:space="preserve">, které </w:t>
      </w:r>
      <w:r w:rsidRPr="000F5832">
        <w:rPr>
          <w:rFonts w:ascii="Times New Roman" w:hAnsi="Times New Roman" w:cs="Times New Roman"/>
          <w:b/>
          <w:iCs/>
          <w:sz w:val="24"/>
          <w:szCs w:val="24"/>
        </w:rPr>
        <w:t>jsou neutrální</w:t>
      </w:r>
      <w:r w:rsidRPr="000F5832">
        <w:rPr>
          <w:rFonts w:ascii="Times New Roman" w:hAnsi="Times New Roman" w:cs="Times New Roman"/>
          <w:iCs/>
          <w:sz w:val="24"/>
          <w:szCs w:val="24"/>
        </w:rPr>
        <w:t>. Snadno například zapomeneme, kde jste viděli určitý film, ale pokud v kině během promítání vypukl požár, budeme o té příhodě vyprávět ostatním, budeme se k tomu v duchu opakovaně vracet.</w:t>
      </w:r>
      <w:r w:rsidRPr="000F5832">
        <w:rPr>
          <w:rFonts w:ascii="Times New Roman" w:hAnsi="Times New Roman" w:cs="Times New Roman"/>
          <w:sz w:val="24"/>
          <w:szCs w:val="24"/>
        </w:rPr>
        <w:t xml:space="preserve"> </w:t>
      </w:r>
    </w:p>
    <w:p w14:paraId="565F693A" w14:textId="24FE52B8" w:rsidR="009A0307" w:rsidRPr="000F5832" w:rsidRDefault="009A0307" w:rsidP="009A0307">
      <w:pPr>
        <w:pStyle w:val="Bezmezer"/>
        <w:numPr>
          <w:ilvl w:val="0"/>
          <w:numId w:val="9"/>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Porozumění</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Materiál, který má smysl, se zapamatovává lépe</w:t>
      </w:r>
      <w:r w:rsidRPr="000F5832">
        <w:rPr>
          <w:rFonts w:ascii="Times New Roman" w:hAnsi="Times New Roman" w:cs="Times New Roman"/>
          <w:sz w:val="24"/>
          <w:szCs w:val="24"/>
        </w:rPr>
        <w:t>. Člověk si nově naučené myšlenkově zpracovává, uvádí jej do souvislosti s tím, co se už naučil.</w:t>
      </w:r>
    </w:p>
    <w:p w14:paraId="2554C08C" w14:textId="3E33FC35" w:rsidR="009A0307" w:rsidRPr="000F5832" w:rsidRDefault="00ED023E" w:rsidP="00ED023E">
      <w:pPr>
        <w:pStyle w:val="Bezmezer"/>
        <w:tabs>
          <w:tab w:val="left" w:pos="253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F6B729B"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lastRenderedPageBreak/>
        <w:t>DRUHY PAMĚTI</w:t>
      </w:r>
    </w:p>
    <w:p w14:paraId="1818838C"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A. Senzorická paměť</w:t>
      </w:r>
    </w:p>
    <w:p w14:paraId="7F7B4029" w14:textId="4237A89F"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sz w:val="24"/>
          <w:szCs w:val="24"/>
        </w:rPr>
        <w:t>Informace přicházející z vnějšího prostředí</w:t>
      </w:r>
      <w:r w:rsidRPr="000F5832">
        <w:rPr>
          <w:rFonts w:ascii="Times New Roman" w:hAnsi="Times New Roman" w:cs="Times New Roman"/>
          <w:sz w:val="24"/>
          <w:szCs w:val="24"/>
        </w:rPr>
        <w:t xml:space="preserve"> se nejprve dostávají do </w:t>
      </w:r>
      <w:r w:rsidRPr="000F5832">
        <w:rPr>
          <w:rFonts w:ascii="Times New Roman" w:hAnsi="Times New Roman" w:cs="Times New Roman"/>
          <w:b/>
          <w:sz w:val="24"/>
          <w:szCs w:val="24"/>
        </w:rPr>
        <w:t>senzorické paměti</w:t>
      </w:r>
      <w:r w:rsidRPr="000F5832">
        <w:rPr>
          <w:rFonts w:ascii="Times New Roman" w:hAnsi="Times New Roman" w:cs="Times New Roman"/>
          <w:sz w:val="24"/>
          <w:szCs w:val="24"/>
        </w:rPr>
        <w:t>, která patří k </w:t>
      </w:r>
      <w:r w:rsidRPr="000F5832">
        <w:rPr>
          <w:rFonts w:ascii="Times New Roman" w:hAnsi="Times New Roman" w:cs="Times New Roman"/>
          <w:b/>
          <w:sz w:val="24"/>
          <w:szCs w:val="24"/>
        </w:rPr>
        <w:t>danému smyslovému orgánu</w:t>
      </w:r>
      <w:r w:rsidRPr="000F5832">
        <w:rPr>
          <w:rFonts w:ascii="Times New Roman" w:hAnsi="Times New Roman" w:cs="Times New Roman"/>
          <w:sz w:val="24"/>
          <w:szCs w:val="24"/>
        </w:rPr>
        <w:t xml:space="preserve">. Je přechodná – informace v senzorické paměti </w:t>
      </w:r>
      <w:r w:rsidRPr="000F5832">
        <w:rPr>
          <w:rFonts w:ascii="Times New Roman" w:hAnsi="Times New Roman" w:cs="Times New Roman"/>
          <w:b/>
          <w:sz w:val="24"/>
          <w:szCs w:val="24"/>
        </w:rPr>
        <w:t>přetrvávají od několika desetin sekundy</w:t>
      </w:r>
      <w:r w:rsidRPr="000F5832">
        <w:rPr>
          <w:rFonts w:ascii="Times New Roman" w:hAnsi="Times New Roman" w:cs="Times New Roman"/>
          <w:sz w:val="24"/>
          <w:szCs w:val="24"/>
        </w:rPr>
        <w:t xml:space="preserve"> (vizuální senzorická paměť) až </w:t>
      </w:r>
      <w:r w:rsidRPr="000F5832">
        <w:rPr>
          <w:rFonts w:ascii="Times New Roman" w:hAnsi="Times New Roman" w:cs="Times New Roman"/>
          <w:b/>
          <w:sz w:val="24"/>
          <w:szCs w:val="24"/>
        </w:rPr>
        <w:t>do několika sekund</w:t>
      </w:r>
      <w:r w:rsidRPr="000F5832">
        <w:rPr>
          <w:rFonts w:ascii="Times New Roman" w:hAnsi="Times New Roman" w:cs="Times New Roman"/>
          <w:sz w:val="24"/>
          <w:szCs w:val="24"/>
        </w:rPr>
        <w:t xml:space="preserve"> (akustická senzorická paměť). Jen malá část informací uložených v senzorické paměti, jimž člověk věnoval pozornost, je </w:t>
      </w:r>
      <w:r w:rsidRPr="000F5832">
        <w:rPr>
          <w:rFonts w:ascii="Times New Roman" w:hAnsi="Times New Roman" w:cs="Times New Roman"/>
          <w:b/>
          <w:sz w:val="24"/>
          <w:szCs w:val="24"/>
        </w:rPr>
        <w:t>převedena do krátkodobé paměti</w:t>
      </w:r>
      <w:r w:rsidRPr="000F5832">
        <w:rPr>
          <w:rFonts w:ascii="Times New Roman" w:hAnsi="Times New Roman" w:cs="Times New Roman"/>
          <w:sz w:val="24"/>
          <w:szCs w:val="24"/>
        </w:rPr>
        <w:t xml:space="preserve">. </w:t>
      </w:r>
    </w:p>
    <w:p w14:paraId="36596ED7"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1FFDF105"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B. Krátkodobá (pracovní) paměť</w:t>
      </w:r>
    </w:p>
    <w:p w14:paraId="6C140828" w14:textId="2F2A8039"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Krátkodobou paměť lze chápat jako </w:t>
      </w:r>
      <w:r w:rsidRPr="000F5832">
        <w:rPr>
          <w:rFonts w:ascii="Times New Roman" w:hAnsi="Times New Roman" w:cs="Times New Roman"/>
          <w:b/>
          <w:sz w:val="24"/>
          <w:szCs w:val="24"/>
        </w:rPr>
        <w:t>počáteční filtr, který přijímá různé informace</w:t>
      </w:r>
      <w:r w:rsidRPr="000F5832">
        <w:rPr>
          <w:rFonts w:ascii="Times New Roman" w:hAnsi="Times New Roman" w:cs="Times New Roman"/>
          <w:sz w:val="24"/>
          <w:szCs w:val="24"/>
        </w:rPr>
        <w:t xml:space="preserve">. Zda budou tyto informace dále zpracovány, </w:t>
      </w:r>
      <w:r w:rsidRPr="000F5832">
        <w:rPr>
          <w:rFonts w:ascii="Times New Roman" w:hAnsi="Times New Roman" w:cs="Times New Roman"/>
          <w:b/>
          <w:sz w:val="24"/>
          <w:szCs w:val="24"/>
        </w:rPr>
        <w:t>záleží na jejich významu a na dalších faktorech</w:t>
      </w:r>
      <w:r w:rsidRPr="000F5832">
        <w:rPr>
          <w:rFonts w:ascii="Times New Roman" w:hAnsi="Times New Roman" w:cs="Times New Roman"/>
          <w:sz w:val="24"/>
          <w:szCs w:val="24"/>
        </w:rPr>
        <w:t xml:space="preserve"> (např. na jejich </w:t>
      </w:r>
      <w:r w:rsidRPr="000F5832">
        <w:rPr>
          <w:rFonts w:ascii="Times New Roman" w:hAnsi="Times New Roman" w:cs="Times New Roman"/>
          <w:b/>
          <w:sz w:val="24"/>
          <w:szCs w:val="24"/>
        </w:rPr>
        <w:t>opakování</w:t>
      </w:r>
      <w:r w:rsidRPr="000F5832">
        <w:rPr>
          <w:rFonts w:ascii="Times New Roman" w:hAnsi="Times New Roman" w:cs="Times New Roman"/>
          <w:sz w:val="24"/>
          <w:szCs w:val="24"/>
        </w:rPr>
        <w:t xml:space="preserve">). V současné době se předpokládá, že může existovat </w:t>
      </w:r>
      <w:r w:rsidRPr="000F5832">
        <w:rPr>
          <w:rFonts w:ascii="Times New Roman" w:hAnsi="Times New Roman" w:cs="Times New Roman"/>
          <w:b/>
          <w:sz w:val="24"/>
          <w:szCs w:val="24"/>
        </w:rPr>
        <w:t>několik alternativ krátkodobé paměti</w:t>
      </w:r>
      <w:r w:rsidRPr="000F5832">
        <w:rPr>
          <w:rFonts w:ascii="Times New Roman" w:hAnsi="Times New Roman" w:cs="Times New Roman"/>
          <w:sz w:val="24"/>
          <w:szCs w:val="24"/>
        </w:rPr>
        <w:t xml:space="preserve">. Jedna z těchto variant se nazývá </w:t>
      </w:r>
      <w:r w:rsidRPr="000F5832">
        <w:rPr>
          <w:rFonts w:ascii="Times New Roman" w:hAnsi="Times New Roman" w:cs="Times New Roman"/>
          <w:b/>
          <w:sz w:val="24"/>
          <w:szCs w:val="24"/>
        </w:rPr>
        <w:t>pracovní paměť</w:t>
      </w:r>
      <w:r w:rsidRPr="000F5832">
        <w:rPr>
          <w:rFonts w:ascii="Times New Roman" w:hAnsi="Times New Roman" w:cs="Times New Roman"/>
          <w:sz w:val="24"/>
          <w:szCs w:val="24"/>
        </w:rPr>
        <w:t xml:space="preserve"> a slouží ke krátkodobému uchování takových </w:t>
      </w:r>
      <w:r w:rsidRPr="000F5832">
        <w:rPr>
          <w:rFonts w:ascii="Times New Roman" w:hAnsi="Times New Roman" w:cs="Times New Roman"/>
          <w:b/>
          <w:sz w:val="24"/>
          <w:szCs w:val="24"/>
        </w:rPr>
        <w:t>informací</w:t>
      </w:r>
      <w:r w:rsidRPr="000F5832">
        <w:rPr>
          <w:rFonts w:ascii="Times New Roman" w:hAnsi="Times New Roman" w:cs="Times New Roman"/>
          <w:sz w:val="24"/>
          <w:szCs w:val="24"/>
        </w:rPr>
        <w:t xml:space="preserve">, které jsou potřebné </w:t>
      </w:r>
      <w:r w:rsidRPr="000F5832">
        <w:rPr>
          <w:rFonts w:ascii="Times New Roman" w:hAnsi="Times New Roman" w:cs="Times New Roman"/>
          <w:b/>
          <w:sz w:val="24"/>
          <w:szCs w:val="24"/>
        </w:rPr>
        <w:t>pro řešení aktuálního problému</w:t>
      </w:r>
      <w:r w:rsidRPr="000F5832">
        <w:rPr>
          <w:rFonts w:ascii="Times New Roman" w:hAnsi="Times New Roman" w:cs="Times New Roman"/>
          <w:sz w:val="24"/>
          <w:szCs w:val="24"/>
        </w:rPr>
        <w:t>.</w:t>
      </w:r>
    </w:p>
    <w:p w14:paraId="5789E156" w14:textId="77777777"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 </w:t>
      </w:r>
    </w:p>
    <w:p w14:paraId="5F96955A"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C. Dlouhodobá paměť</w:t>
      </w:r>
    </w:p>
    <w:p w14:paraId="1DFF8865" w14:textId="635BC656"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Pro trvalejší uchování v paměti je důležité, zda daným </w:t>
      </w:r>
      <w:r w:rsidRPr="000F5832">
        <w:rPr>
          <w:rFonts w:ascii="Times New Roman" w:hAnsi="Times New Roman" w:cs="Times New Roman"/>
          <w:b/>
          <w:sz w:val="24"/>
          <w:szCs w:val="24"/>
        </w:rPr>
        <w:t>informacím rozumíme</w:t>
      </w:r>
      <w:r w:rsidRPr="000F5832">
        <w:rPr>
          <w:rFonts w:ascii="Times New Roman" w:hAnsi="Times New Roman" w:cs="Times New Roman"/>
          <w:sz w:val="24"/>
          <w:szCs w:val="24"/>
        </w:rPr>
        <w:t xml:space="preserve"> a dovedeme je </w:t>
      </w:r>
      <w:r w:rsidRPr="000F5832">
        <w:rPr>
          <w:rFonts w:ascii="Times New Roman" w:hAnsi="Times New Roman" w:cs="Times New Roman"/>
          <w:b/>
          <w:sz w:val="24"/>
          <w:szCs w:val="24"/>
        </w:rPr>
        <w:t>zařadit do systému dříve získaných poznatků</w:t>
      </w:r>
      <w:r w:rsidRPr="000F5832">
        <w:rPr>
          <w:rFonts w:ascii="Times New Roman" w:hAnsi="Times New Roman" w:cs="Times New Roman"/>
          <w:sz w:val="24"/>
          <w:szCs w:val="24"/>
        </w:rPr>
        <w:t xml:space="preserve">, zda jsou tyto znalosti či dovednosti </w:t>
      </w:r>
      <w:r w:rsidRPr="000F5832">
        <w:rPr>
          <w:rFonts w:ascii="Times New Roman" w:hAnsi="Times New Roman" w:cs="Times New Roman"/>
          <w:b/>
          <w:sz w:val="24"/>
          <w:szCs w:val="24"/>
        </w:rPr>
        <w:t>využívány</w:t>
      </w:r>
      <w:r w:rsidRPr="000F5832">
        <w:rPr>
          <w:rFonts w:ascii="Times New Roman" w:hAnsi="Times New Roman" w:cs="Times New Roman"/>
          <w:sz w:val="24"/>
          <w:szCs w:val="24"/>
        </w:rPr>
        <w:t xml:space="preserve">, nebo jestli mají pro jedince nějaký, např. </w:t>
      </w:r>
      <w:r w:rsidRPr="000F5832">
        <w:rPr>
          <w:rFonts w:ascii="Times New Roman" w:hAnsi="Times New Roman" w:cs="Times New Roman"/>
          <w:b/>
          <w:sz w:val="24"/>
          <w:szCs w:val="24"/>
        </w:rPr>
        <w:t>emoční význam</w:t>
      </w:r>
      <w:r w:rsidRPr="000F5832">
        <w:rPr>
          <w:rFonts w:ascii="Times New Roman" w:hAnsi="Times New Roman" w:cs="Times New Roman"/>
          <w:sz w:val="24"/>
          <w:szCs w:val="24"/>
        </w:rPr>
        <w:t xml:space="preserve">. </w:t>
      </w:r>
    </w:p>
    <w:p w14:paraId="6F203C84"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42BE8C23" w14:textId="77777777"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Dále se dělí na:</w:t>
      </w:r>
    </w:p>
    <w:p w14:paraId="2313020B" w14:textId="77777777" w:rsidR="009A0307" w:rsidRPr="000F5832" w:rsidRDefault="009A0307" w:rsidP="009A0307">
      <w:pPr>
        <w:pStyle w:val="Bezmezer"/>
        <w:numPr>
          <w:ilvl w:val="0"/>
          <w:numId w:val="10"/>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Procedurální paměť</w:t>
      </w:r>
      <w:r w:rsidRPr="000F5832">
        <w:rPr>
          <w:rFonts w:ascii="Times New Roman" w:hAnsi="Times New Roman" w:cs="Times New Roman"/>
          <w:sz w:val="24"/>
          <w:szCs w:val="24"/>
        </w:rPr>
        <w:t xml:space="preserve">, která slouží při </w:t>
      </w:r>
      <w:r w:rsidRPr="000F5832">
        <w:rPr>
          <w:rFonts w:ascii="Times New Roman" w:hAnsi="Times New Roman" w:cs="Times New Roman"/>
          <w:b/>
          <w:sz w:val="24"/>
          <w:szCs w:val="24"/>
        </w:rPr>
        <w:t>osvojování dovedností a zvyků</w:t>
      </w:r>
      <w:r w:rsidRPr="000F5832">
        <w:rPr>
          <w:rFonts w:ascii="Times New Roman" w:hAnsi="Times New Roman" w:cs="Times New Roman"/>
          <w:sz w:val="24"/>
          <w:szCs w:val="24"/>
        </w:rPr>
        <w:t xml:space="preserve">. Takovým způsobem se učíme psát, jezdit na kole apod. </w:t>
      </w:r>
    </w:p>
    <w:p w14:paraId="2B4225FB" w14:textId="0A7C6747" w:rsidR="009A0307" w:rsidRPr="000F5832" w:rsidRDefault="009A0307" w:rsidP="009A0307">
      <w:pPr>
        <w:pStyle w:val="Bezmezer"/>
        <w:numPr>
          <w:ilvl w:val="0"/>
          <w:numId w:val="10"/>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Deklarativní paměť</w:t>
      </w:r>
      <w:r w:rsidRPr="000F5832">
        <w:rPr>
          <w:rFonts w:ascii="Times New Roman" w:hAnsi="Times New Roman" w:cs="Times New Roman"/>
          <w:sz w:val="24"/>
          <w:szCs w:val="24"/>
        </w:rPr>
        <w:t xml:space="preserve">, jež </w:t>
      </w:r>
      <w:r w:rsidRPr="000F5832">
        <w:rPr>
          <w:rFonts w:ascii="Times New Roman" w:hAnsi="Times New Roman" w:cs="Times New Roman"/>
          <w:b/>
          <w:sz w:val="24"/>
          <w:szCs w:val="24"/>
        </w:rPr>
        <w:t>uchovává fakta a události</w:t>
      </w:r>
      <w:r w:rsidRPr="000F5832">
        <w:rPr>
          <w:rFonts w:ascii="Times New Roman" w:hAnsi="Times New Roman" w:cs="Times New Roman"/>
          <w:sz w:val="24"/>
          <w:szCs w:val="24"/>
        </w:rPr>
        <w:t xml:space="preserve">. Tyto informace si lze vybavit ve vědomí a nějakým způsobem (např. verbálně) je reprodukovat. </w:t>
      </w:r>
    </w:p>
    <w:p w14:paraId="23B7DAB0"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5F4D56DF" w14:textId="77777777"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sz w:val="24"/>
          <w:szCs w:val="24"/>
        </w:rPr>
        <w:t>Deklarativní paměť</w:t>
      </w:r>
      <w:r w:rsidRPr="000F5832">
        <w:rPr>
          <w:rFonts w:ascii="Times New Roman" w:hAnsi="Times New Roman" w:cs="Times New Roman"/>
          <w:sz w:val="24"/>
          <w:szCs w:val="24"/>
        </w:rPr>
        <w:t xml:space="preserve"> má také dvě části:</w:t>
      </w:r>
    </w:p>
    <w:p w14:paraId="350A870C" w14:textId="03BEFB92" w:rsidR="009A0307" w:rsidRPr="000F5832" w:rsidRDefault="009A0307" w:rsidP="009A0307">
      <w:pPr>
        <w:pStyle w:val="Bezmezer"/>
        <w:numPr>
          <w:ilvl w:val="0"/>
          <w:numId w:val="11"/>
        </w:numPr>
        <w:spacing w:line="360" w:lineRule="auto"/>
        <w:jc w:val="both"/>
        <w:rPr>
          <w:rFonts w:ascii="Times New Roman" w:hAnsi="Times New Roman" w:cs="Times New Roman"/>
          <w:iCs/>
          <w:sz w:val="24"/>
          <w:szCs w:val="24"/>
        </w:rPr>
      </w:pPr>
      <w:r w:rsidRPr="000F5832">
        <w:rPr>
          <w:rFonts w:ascii="Times New Roman" w:hAnsi="Times New Roman" w:cs="Times New Roman"/>
          <w:b/>
          <w:sz w:val="24"/>
          <w:szCs w:val="24"/>
        </w:rPr>
        <w:t>Epizodická paměť</w:t>
      </w:r>
      <w:r w:rsidRPr="000F5832">
        <w:rPr>
          <w:rFonts w:ascii="Times New Roman" w:hAnsi="Times New Roman" w:cs="Times New Roman"/>
          <w:sz w:val="24"/>
          <w:szCs w:val="24"/>
        </w:rPr>
        <w:t xml:space="preserve">, která zpracovává a fixuje různé </w:t>
      </w:r>
      <w:r w:rsidRPr="000F5832">
        <w:rPr>
          <w:rFonts w:ascii="Times New Roman" w:hAnsi="Times New Roman" w:cs="Times New Roman"/>
          <w:b/>
          <w:sz w:val="24"/>
          <w:szCs w:val="24"/>
        </w:rPr>
        <w:t>osobní zážitky</w:t>
      </w:r>
      <w:r w:rsidRPr="000F5832">
        <w:rPr>
          <w:rFonts w:ascii="Times New Roman" w:hAnsi="Times New Roman" w:cs="Times New Roman"/>
          <w:sz w:val="24"/>
          <w:szCs w:val="24"/>
        </w:rPr>
        <w:t xml:space="preserve">, které vytváří </w:t>
      </w:r>
      <w:r w:rsidRPr="000F5832">
        <w:rPr>
          <w:rFonts w:ascii="Times New Roman" w:hAnsi="Times New Roman" w:cs="Times New Roman"/>
          <w:b/>
          <w:sz w:val="24"/>
          <w:szCs w:val="24"/>
        </w:rPr>
        <w:t>vztah k rodině, k přátelům, ke společnosti</w:t>
      </w:r>
      <w:r w:rsidRPr="000F5832">
        <w:rPr>
          <w:rFonts w:ascii="Times New Roman" w:hAnsi="Times New Roman" w:cs="Times New Roman"/>
          <w:sz w:val="24"/>
          <w:szCs w:val="24"/>
        </w:rPr>
        <w:t xml:space="preserve"> atd. </w:t>
      </w:r>
      <w:r w:rsidRPr="000F5832">
        <w:rPr>
          <w:rFonts w:ascii="Times New Roman" w:hAnsi="Times New Roman" w:cs="Times New Roman"/>
          <w:iCs/>
          <w:sz w:val="24"/>
          <w:szCs w:val="24"/>
        </w:rPr>
        <w:t>Obsahuje zprávy a události časově zakódované, a vztahuje se obvykle k autobiografickým událostem, například, co jsme dělali o minulé dovolené. Epizodická paměť tedy podléhá neustálým změnám, odpovídajícím proměnám osobního života.</w:t>
      </w:r>
    </w:p>
    <w:p w14:paraId="6FEBAF9F" w14:textId="62FBF7AF" w:rsidR="009A0307" w:rsidRPr="000F5832" w:rsidRDefault="009A0307" w:rsidP="009A0307">
      <w:pPr>
        <w:pStyle w:val="Bezmezer"/>
        <w:numPr>
          <w:ilvl w:val="0"/>
          <w:numId w:val="11"/>
        </w:numPr>
        <w:spacing w:line="360" w:lineRule="auto"/>
        <w:jc w:val="both"/>
        <w:rPr>
          <w:rFonts w:ascii="Times New Roman" w:hAnsi="Times New Roman" w:cs="Times New Roman"/>
          <w:iCs/>
          <w:sz w:val="24"/>
          <w:szCs w:val="24"/>
        </w:rPr>
      </w:pPr>
      <w:r w:rsidRPr="000F5832">
        <w:rPr>
          <w:rFonts w:ascii="Times New Roman" w:hAnsi="Times New Roman" w:cs="Times New Roman"/>
          <w:b/>
          <w:sz w:val="24"/>
          <w:szCs w:val="24"/>
        </w:rPr>
        <w:t>Sémantická paměť</w:t>
      </w:r>
      <w:r w:rsidRPr="000F5832">
        <w:rPr>
          <w:rFonts w:ascii="Times New Roman" w:hAnsi="Times New Roman" w:cs="Times New Roman"/>
          <w:sz w:val="24"/>
          <w:szCs w:val="24"/>
        </w:rPr>
        <w:t xml:space="preserve">, která se uplatňuje při </w:t>
      </w:r>
      <w:r w:rsidRPr="000F5832">
        <w:rPr>
          <w:rFonts w:ascii="Times New Roman" w:hAnsi="Times New Roman" w:cs="Times New Roman"/>
          <w:b/>
          <w:sz w:val="24"/>
          <w:szCs w:val="24"/>
        </w:rPr>
        <w:t>učení různých poznatků</w:t>
      </w:r>
      <w:r w:rsidRPr="000F5832">
        <w:rPr>
          <w:rFonts w:ascii="Times New Roman" w:hAnsi="Times New Roman" w:cs="Times New Roman"/>
          <w:sz w:val="24"/>
          <w:szCs w:val="24"/>
        </w:rPr>
        <w:t xml:space="preserve">. </w:t>
      </w:r>
      <w:r w:rsidRPr="000F5832">
        <w:rPr>
          <w:rFonts w:ascii="Times New Roman" w:hAnsi="Times New Roman" w:cs="Times New Roman"/>
          <w:iCs/>
          <w:sz w:val="24"/>
          <w:szCs w:val="24"/>
        </w:rPr>
        <w:t>Příkladem sémantické paměti jsou poznatky, například, že podzim následuje po létě, gramatická a další pravidla, fyzikální a jiné formulky, slova a je vyjadřující symboly, obecně vzato fakta jako taková.</w:t>
      </w:r>
    </w:p>
    <w:p w14:paraId="3FBD65EA" w14:textId="77777777" w:rsidR="009A0307" w:rsidRPr="000F5832" w:rsidRDefault="009A0307" w:rsidP="009A0307">
      <w:pPr>
        <w:pStyle w:val="Bezmezer"/>
        <w:spacing w:line="360" w:lineRule="auto"/>
        <w:jc w:val="both"/>
        <w:rPr>
          <w:rFonts w:ascii="Times New Roman" w:hAnsi="Times New Roman" w:cs="Times New Roman"/>
          <w:iCs/>
          <w:sz w:val="24"/>
          <w:szCs w:val="24"/>
        </w:rPr>
      </w:pPr>
    </w:p>
    <w:p w14:paraId="3B3CDA5A"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lastRenderedPageBreak/>
        <w:t>ZAPOMÍNÁNÍ</w:t>
      </w:r>
    </w:p>
    <w:p w14:paraId="2891871D" w14:textId="71CF2528"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sz w:val="24"/>
          <w:szCs w:val="24"/>
        </w:rPr>
        <w:t>Pracovní paměť</w:t>
      </w:r>
      <w:r w:rsidRPr="000F5832">
        <w:rPr>
          <w:rFonts w:ascii="Times New Roman" w:hAnsi="Times New Roman" w:cs="Times New Roman"/>
          <w:sz w:val="24"/>
          <w:szCs w:val="24"/>
        </w:rPr>
        <w:t xml:space="preserve"> má velice </w:t>
      </w:r>
      <w:r w:rsidRPr="000F5832">
        <w:rPr>
          <w:rFonts w:ascii="Times New Roman" w:hAnsi="Times New Roman" w:cs="Times New Roman"/>
          <w:b/>
          <w:sz w:val="24"/>
          <w:szCs w:val="24"/>
        </w:rPr>
        <w:t>omezenou kapacitu</w:t>
      </w:r>
      <w:r w:rsidRPr="000F5832">
        <w:rPr>
          <w:rFonts w:ascii="Times New Roman" w:hAnsi="Times New Roman" w:cs="Times New Roman"/>
          <w:sz w:val="24"/>
          <w:szCs w:val="24"/>
        </w:rPr>
        <w:t xml:space="preserve">. Limitující </w:t>
      </w:r>
      <w:r w:rsidRPr="000F5832">
        <w:rPr>
          <w:rFonts w:ascii="Times New Roman" w:hAnsi="Times New Roman" w:cs="Times New Roman"/>
          <w:b/>
          <w:sz w:val="24"/>
          <w:szCs w:val="24"/>
        </w:rPr>
        <w:t>počet prvků</w:t>
      </w:r>
      <w:r w:rsidRPr="000F5832">
        <w:rPr>
          <w:rFonts w:ascii="Times New Roman" w:hAnsi="Times New Roman" w:cs="Times New Roman"/>
          <w:sz w:val="24"/>
          <w:szCs w:val="24"/>
        </w:rPr>
        <w:t xml:space="preserve"> je </w:t>
      </w:r>
      <w:r w:rsidRPr="000F5832">
        <w:rPr>
          <w:rFonts w:ascii="Times New Roman" w:hAnsi="Times New Roman" w:cs="Times New Roman"/>
          <w:b/>
          <w:sz w:val="24"/>
          <w:szCs w:val="24"/>
        </w:rPr>
        <w:t>sedm plus minus dva</w:t>
      </w:r>
      <w:r w:rsidRPr="000F5832">
        <w:rPr>
          <w:rFonts w:ascii="Times New Roman" w:hAnsi="Times New Roman" w:cs="Times New Roman"/>
          <w:sz w:val="24"/>
          <w:szCs w:val="24"/>
        </w:rPr>
        <w:t xml:space="preserve">. Někteří lidé dokážou uchovat v paměti pět položek, jiní až devět. Tato skutečnost je známa již od konce devatenáctého století, kdy se </w:t>
      </w:r>
      <w:r w:rsidRPr="000F5832">
        <w:rPr>
          <w:rFonts w:ascii="Times New Roman" w:hAnsi="Times New Roman" w:cs="Times New Roman"/>
          <w:b/>
          <w:sz w:val="24"/>
          <w:szCs w:val="24"/>
        </w:rPr>
        <w:t xml:space="preserve">Hermann </w:t>
      </w:r>
      <w:proofErr w:type="spellStart"/>
      <w:r w:rsidRPr="000F5832">
        <w:rPr>
          <w:rFonts w:ascii="Times New Roman" w:hAnsi="Times New Roman" w:cs="Times New Roman"/>
          <w:b/>
          <w:sz w:val="24"/>
          <w:szCs w:val="24"/>
        </w:rPr>
        <w:t>Ebbinghaus</w:t>
      </w:r>
      <w:proofErr w:type="spellEnd"/>
      <w:r w:rsidRPr="000F5832">
        <w:rPr>
          <w:rFonts w:ascii="Times New Roman" w:hAnsi="Times New Roman" w:cs="Times New Roman"/>
          <w:sz w:val="24"/>
          <w:szCs w:val="24"/>
        </w:rPr>
        <w:t xml:space="preserve"> začal věnovat experimentálnímu studiu paměti. Dospěl k tomuto číslu tak, že ukazoval lidem </w:t>
      </w:r>
      <w:r w:rsidRPr="000F5832">
        <w:rPr>
          <w:rFonts w:ascii="Times New Roman" w:hAnsi="Times New Roman" w:cs="Times New Roman"/>
          <w:b/>
          <w:sz w:val="24"/>
          <w:szCs w:val="24"/>
        </w:rPr>
        <w:t>posloupnosti různých vzájemně nesouvisejících položek</w:t>
      </w:r>
      <w:r w:rsidRPr="000F5832">
        <w:rPr>
          <w:rFonts w:ascii="Times New Roman" w:hAnsi="Times New Roman" w:cs="Times New Roman"/>
          <w:sz w:val="24"/>
          <w:szCs w:val="24"/>
        </w:rPr>
        <w:t xml:space="preserve"> (čísel, písmen nebo slov) a pak je požádal, aby si je ve stejném pořadí vybavili. </w:t>
      </w:r>
    </w:p>
    <w:p w14:paraId="71F923E5"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7DE30984" w14:textId="27FA6E25" w:rsidR="009A0307" w:rsidRPr="000F5832" w:rsidRDefault="009A0307" w:rsidP="009A0307">
      <w:pPr>
        <w:pStyle w:val="Bezmezer"/>
        <w:spacing w:line="360" w:lineRule="auto"/>
        <w:jc w:val="both"/>
        <w:rPr>
          <w:rFonts w:ascii="Times New Roman" w:hAnsi="Times New Roman" w:cs="Times New Roman"/>
          <w:sz w:val="24"/>
          <w:szCs w:val="24"/>
        </w:rPr>
      </w:pPr>
      <w:proofErr w:type="spellStart"/>
      <w:r w:rsidRPr="000F5832">
        <w:rPr>
          <w:rFonts w:ascii="Times New Roman" w:hAnsi="Times New Roman" w:cs="Times New Roman"/>
          <w:b/>
          <w:sz w:val="24"/>
          <w:szCs w:val="24"/>
        </w:rPr>
        <w:t>Ebbinghaus</w:t>
      </w:r>
      <w:proofErr w:type="spellEnd"/>
      <w:r w:rsidRPr="000F5832">
        <w:rPr>
          <w:rFonts w:ascii="Times New Roman" w:hAnsi="Times New Roman" w:cs="Times New Roman"/>
          <w:sz w:val="24"/>
          <w:szCs w:val="24"/>
        </w:rPr>
        <w:t xml:space="preserve"> sestavil </w:t>
      </w:r>
      <w:r w:rsidRPr="000F5832">
        <w:rPr>
          <w:rFonts w:ascii="Times New Roman" w:hAnsi="Times New Roman" w:cs="Times New Roman"/>
          <w:b/>
          <w:sz w:val="24"/>
          <w:szCs w:val="24"/>
        </w:rPr>
        <w:t>křivku zapomínání</w:t>
      </w:r>
      <w:r w:rsidRPr="000F5832">
        <w:rPr>
          <w:rFonts w:ascii="Times New Roman" w:hAnsi="Times New Roman" w:cs="Times New Roman"/>
          <w:sz w:val="24"/>
          <w:szCs w:val="24"/>
        </w:rPr>
        <w:t>, z níž je patrné, že nejvíce se zapomíná už bezprostředně po naučení se něčemu zpaměti: za 19 minut po naučení lidé zapomněli 42 % učebního materiálu, za 24 hodin už celých 66 %.</w:t>
      </w:r>
    </w:p>
    <w:p w14:paraId="09F0FA94"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7CC9A959" w14:textId="77777777" w:rsidR="009A0307" w:rsidRPr="000F5832" w:rsidRDefault="009A0307" w:rsidP="009A030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SHLUKOVÁNÍ</w:t>
      </w:r>
    </w:p>
    <w:p w14:paraId="5F72B444" w14:textId="77777777" w:rsidR="009A0307" w:rsidRPr="000F5832" w:rsidRDefault="009A0307" w:rsidP="009A0307">
      <w:pPr>
        <w:pStyle w:val="Bezmezer"/>
        <w:spacing w:line="360" w:lineRule="auto"/>
        <w:jc w:val="both"/>
        <w:rPr>
          <w:rFonts w:ascii="Times New Roman" w:hAnsi="Times New Roman" w:cs="Times New Roman"/>
          <w:sz w:val="24"/>
          <w:szCs w:val="24"/>
        </w:rPr>
      </w:pPr>
      <w:proofErr w:type="spellStart"/>
      <w:r w:rsidRPr="000F5832">
        <w:rPr>
          <w:rFonts w:ascii="Times New Roman" w:hAnsi="Times New Roman" w:cs="Times New Roman"/>
          <w:b/>
          <w:sz w:val="24"/>
          <w:szCs w:val="24"/>
        </w:rPr>
        <w:t>Ebbinghausova</w:t>
      </w:r>
      <w:proofErr w:type="spellEnd"/>
      <w:r w:rsidRPr="000F5832">
        <w:rPr>
          <w:rFonts w:ascii="Times New Roman" w:hAnsi="Times New Roman" w:cs="Times New Roman"/>
          <w:b/>
          <w:sz w:val="24"/>
          <w:szCs w:val="24"/>
        </w:rPr>
        <w:t xml:space="preserve"> metoda neumožnila</w:t>
      </w:r>
      <w:r w:rsidRPr="000F5832">
        <w:rPr>
          <w:rFonts w:ascii="Times New Roman" w:hAnsi="Times New Roman" w:cs="Times New Roman"/>
          <w:sz w:val="24"/>
          <w:szCs w:val="24"/>
        </w:rPr>
        <w:t xml:space="preserve"> testovaným osobám </w:t>
      </w:r>
      <w:r w:rsidRPr="000F5832">
        <w:rPr>
          <w:rFonts w:ascii="Times New Roman" w:hAnsi="Times New Roman" w:cs="Times New Roman"/>
          <w:b/>
          <w:sz w:val="24"/>
          <w:szCs w:val="24"/>
        </w:rPr>
        <w:t>propojovat položky určené k zapamatování s informacemi v dlouhodobé paměti</w:t>
      </w:r>
      <w:r w:rsidRPr="000F5832">
        <w:rPr>
          <w:rFonts w:ascii="Times New Roman" w:hAnsi="Times New Roman" w:cs="Times New Roman"/>
          <w:sz w:val="24"/>
          <w:szCs w:val="24"/>
        </w:rPr>
        <w:t xml:space="preserve"> (jednalo se o nesmyslné shluky čísel nebo písmen). Pokud je ale toto </w:t>
      </w:r>
      <w:r w:rsidRPr="000F5832">
        <w:rPr>
          <w:rFonts w:ascii="Times New Roman" w:hAnsi="Times New Roman" w:cs="Times New Roman"/>
          <w:b/>
          <w:sz w:val="24"/>
          <w:szCs w:val="24"/>
        </w:rPr>
        <w:t>propojování možné</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výsledky testování rozsahu paměti</w:t>
      </w:r>
      <w:r w:rsidRPr="000F5832">
        <w:rPr>
          <w:rFonts w:ascii="Times New Roman" w:hAnsi="Times New Roman" w:cs="Times New Roman"/>
          <w:sz w:val="24"/>
          <w:szCs w:val="24"/>
        </w:rPr>
        <w:t xml:space="preserve"> se mohou </w:t>
      </w:r>
      <w:r w:rsidRPr="000F5832">
        <w:rPr>
          <w:rFonts w:ascii="Times New Roman" w:hAnsi="Times New Roman" w:cs="Times New Roman"/>
          <w:b/>
          <w:sz w:val="24"/>
          <w:szCs w:val="24"/>
        </w:rPr>
        <w:t>pronikavě změnit</w:t>
      </w:r>
      <w:r w:rsidRPr="000F5832">
        <w:rPr>
          <w:rFonts w:ascii="Times New Roman" w:hAnsi="Times New Roman" w:cs="Times New Roman"/>
          <w:sz w:val="24"/>
          <w:szCs w:val="24"/>
        </w:rPr>
        <w:t xml:space="preserve">. Pro ilustraci si představte, že máte zopakovat řetězec písmen MÍVARDZĚNČEDRS. Vzhledem k tomu, že </w:t>
      </w:r>
      <w:r w:rsidRPr="000F5832">
        <w:rPr>
          <w:rFonts w:ascii="Times New Roman" w:hAnsi="Times New Roman" w:cs="Times New Roman"/>
          <w:b/>
          <w:sz w:val="24"/>
          <w:szCs w:val="24"/>
        </w:rPr>
        <w:t>rozsah vaší paměti je 7 plus mínus 2</w:t>
      </w:r>
      <w:r w:rsidRPr="000F5832">
        <w:rPr>
          <w:rFonts w:ascii="Times New Roman" w:hAnsi="Times New Roman" w:cs="Times New Roman"/>
          <w:sz w:val="24"/>
          <w:szCs w:val="24"/>
        </w:rPr>
        <w:t xml:space="preserve">, pravděpodobně byste nedokázali zopakovat celou posloupnost, protože </w:t>
      </w:r>
      <w:r w:rsidRPr="000F5832">
        <w:rPr>
          <w:rFonts w:ascii="Times New Roman" w:hAnsi="Times New Roman" w:cs="Times New Roman"/>
          <w:b/>
          <w:sz w:val="24"/>
          <w:szCs w:val="24"/>
        </w:rPr>
        <w:t>obsahuje 14 písmen</w:t>
      </w:r>
      <w:r w:rsidRPr="000F5832">
        <w:rPr>
          <w:rFonts w:ascii="Times New Roman" w:hAnsi="Times New Roman" w:cs="Times New Roman"/>
          <w:sz w:val="24"/>
          <w:szCs w:val="24"/>
        </w:rPr>
        <w:t xml:space="preserve">. Pokud si ale všimnete, že v opačném pořadí tato písmena </w:t>
      </w:r>
      <w:r w:rsidRPr="000F5832">
        <w:rPr>
          <w:rFonts w:ascii="Times New Roman" w:hAnsi="Times New Roman" w:cs="Times New Roman"/>
          <w:b/>
          <w:sz w:val="24"/>
          <w:szCs w:val="24"/>
        </w:rPr>
        <w:t>říkají SRDEČNĚ ZDRAVÍM</w:t>
      </w:r>
      <w:r w:rsidRPr="000F5832">
        <w:rPr>
          <w:rFonts w:ascii="Times New Roman" w:hAnsi="Times New Roman" w:cs="Times New Roman"/>
          <w:sz w:val="24"/>
          <w:szCs w:val="24"/>
        </w:rPr>
        <w:t xml:space="preserve">, váš úkol bude snadnější. Využitím této znalosti </w:t>
      </w:r>
      <w:r w:rsidRPr="000F5832">
        <w:rPr>
          <w:rFonts w:ascii="Times New Roman" w:hAnsi="Times New Roman" w:cs="Times New Roman"/>
          <w:b/>
          <w:sz w:val="24"/>
          <w:szCs w:val="24"/>
        </w:rPr>
        <w:t>snížíte počet položek</w:t>
      </w:r>
      <w:r w:rsidRPr="000F5832">
        <w:rPr>
          <w:rFonts w:ascii="Times New Roman" w:hAnsi="Times New Roman" w:cs="Times New Roman"/>
          <w:sz w:val="24"/>
          <w:szCs w:val="24"/>
        </w:rPr>
        <w:t xml:space="preserve">, které musíte udržet v pracovní paměti </w:t>
      </w:r>
      <w:r w:rsidRPr="000F5832">
        <w:rPr>
          <w:rFonts w:ascii="Times New Roman" w:hAnsi="Times New Roman" w:cs="Times New Roman"/>
          <w:b/>
          <w:sz w:val="24"/>
          <w:szCs w:val="24"/>
        </w:rPr>
        <w:t>ze 14 na 2</w:t>
      </w:r>
      <w:r w:rsidRPr="000F5832">
        <w:rPr>
          <w:rFonts w:ascii="Times New Roman" w:hAnsi="Times New Roman" w:cs="Times New Roman"/>
          <w:sz w:val="24"/>
          <w:szCs w:val="24"/>
        </w:rPr>
        <w:t xml:space="preserve"> (čili na </w:t>
      </w:r>
      <w:r w:rsidRPr="000F5832">
        <w:rPr>
          <w:rFonts w:ascii="Times New Roman" w:hAnsi="Times New Roman" w:cs="Times New Roman"/>
          <w:b/>
          <w:sz w:val="24"/>
          <w:szCs w:val="24"/>
        </w:rPr>
        <w:t>dvě slova</w:t>
      </w:r>
      <w:r w:rsidRPr="000F5832">
        <w:rPr>
          <w:rFonts w:ascii="Times New Roman" w:hAnsi="Times New Roman" w:cs="Times New Roman"/>
          <w:sz w:val="24"/>
          <w:szCs w:val="24"/>
        </w:rPr>
        <w:t xml:space="preserve">). </w:t>
      </w:r>
    </w:p>
    <w:p w14:paraId="4E7A7523"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5AEC83A6" w14:textId="77777777"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sz w:val="24"/>
          <w:szCs w:val="24"/>
        </w:rPr>
        <w:t>Využití dlouhodobé paměti</w:t>
      </w:r>
      <w:r w:rsidRPr="000F5832">
        <w:rPr>
          <w:rFonts w:ascii="Times New Roman" w:hAnsi="Times New Roman" w:cs="Times New Roman"/>
          <w:sz w:val="24"/>
          <w:szCs w:val="24"/>
        </w:rPr>
        <w:t xml:space="preserve"> tedy spočívá ve </w:t>
      </w:r>
      <w:r w:rsidRPr="000F5832">
        <w:rPr>
          <w:rFonts w:ascii="Times New Roman" w:hAnsi="Times New Roman" w:cs="Times New Roman"/>
          <w:b/>
          <w:sz w:val="24"/>
          <w:szCs w:val="24"/>
        </w:rPr>
        <w:t>shlukování</w:t>
      </w:r>
      <w:r w:rsidRPr="000F5832">
        <w:rPr>
          <w:rFonts w:ascii="Times New Roman" w:hAnsi="Times New Roman" w:cs="Times New Roman"/>
          <w:sz w:val="24"/>
          <w:szCs w:val="24"/>
        </w:rPr>
        <w:t xml:space="preserve"> neboli </w:t>
      </w:r>
      <w:r w:rsidRPr="000F5832">
        <w:rPr>
          <w:rFonts w:ascii="Times New Roman" w:hAnsi="Times New Roman" w:cs="Times New Roman"/>
          <w:b/>
          <w:sz w:val="24"/>
          <w:szCs w:val="24"/>
        </w:rPr>
        <w:t>překódování nového materiálu</w:t>
      </w:r>
      <w:r w:rsidRPr="000F5832">
        <w:rPr>
          <w:rFonts w:ascii="Times New Roman" w:hAnsi="Times New Roman" w:cs="Times New Roman"/>
          <w:sz w:val="24"/>
          <w:szCs w:val="24"/>
        </w:rPr>
        <w:t xml:space="preserve"> do </w:t>
      </w:r>
      <w:r w:rsidRPr="000F5832">
        <w:rPr>
          <w:rFonts w:ascii="Times New Roman" w:hAnsi="Times New Roman" w:cs="Times New Roman"/>
          <w:b/>
          <w:sz w:val="24"/>
          <w:szCs w:val="24"/>
        </w:rPr>
        <w:t>větších smysluplných jednotek</w:t>
      </w:r>
      <w:r w:rsidRPr="000F5832">
        <w:rPr>
          <w:rFonts w:ascii="Times New Roman" w:hAnsi="Times New Roman" w:cs="Times New Roman"/>
          <w:sz w:val="24"/>
          <w:szCs w:val="24"/>
        </w:rPr>
        <w:t xml:space="preserve">, nazývaných shluky. </w:t>
      </w:r>
    </w:p>
    <w:p w14:paraId="3E835F75" w14:textId="77777777" w:rsidR="009A0307" w:rsidRPr="000F5832" w:rsidRDefault="009A0307" w:rsidP="009A0307">
      <w:pPr>
        <w:pStyle w:val="Bezmezer"/>
        <w:spacing w:line="360" w:lineRule="auto"/>
        <w:jc w:val="both"/>
        <w:rPr>
          <w:rFonts w:ascii="Times New Roman" w:hAnsi="Times New Roman" w:cs="Times New Roman"/>
          <w:sz w:val="24"/>
          <w:szCs w:val="24"/>
        </w:rPr>
      </w:pPr>
    </w:p>
    <w:p w14:paraId="50F1D169" w14:textId="03EB52B9" w:rsidR="009A0307" w:rsidRPr="000F5832" w:rsidRDefault="009A0307" w:rsidP="009A030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Shlukování lze využít i </w:t>
      </w:r>
      <w:r w:rsidRPr="000F5832">
        <w:rPr>
          <w:rFonts w:ascii="Times New Roman" w:hAnsi="Times New Roman" w:cs="Times New Roman"/>
          <w:b/>
          <w:sz w:val="24"/>
          <w:szCs w:val="24"/>
        </w:rPr>
        <w:t>u čísel</w:t>
      </w:r>
      <w:r w:rsidRPr="000F5832">
        <w:rPr>
          <w:rFonts w:ascii="Times New Roman" w:hAnsi="Times New Roman" w:cs="Times New Roman"/>
          <w:sz w:val="24"/>
          <w:szCs w:val="24"/>
        </w:rPr>
        <w:t xml:space="preserve">. Zapamatovat si číselnou řadu 106614921918 je nad naše možnosti, ale pokud ji rozdělíme do skupin 1066 – 1492 – 1918, jsme schopni ji zvládnout, zvlášť když známe dějiny Evropy. Obecný princip říká, že </w:t>
      </w:r>
      <w:r w:rsidRPr="000F5832">
        <w:rPr>
          <w:rFonts w:ascii="Times New Roman" w:hAnsi="Times New Roman" w:cs="Times New Roman"/>
          <w:b/>
          <w:sz w:val="24"/>
          <w:szCs w:val="24"/>
        </w:rPr>
        <w:t>pracovní paměť můžeme podpořit</w:t>
      </w:r>
      <w:r w:rsidRPr="000F5832">
        <w:rPr>
          <w:rFonts w:ascii="Times New Roman" w:hAnsi="Times New Roman" w:cs="Times New Roman"/>
          <w:sz w:val="24"/>
          <w:szCs w:val="24"/>
        </w:rPr>
        <w:t xml:space="preserve"> tím, že </w:t>
      </w:r>
      <w:r w:rsidRPr="000F5832">
        <w:rPr>
          <w:rFonts w:ascii="Times New Roman" w:hAnsi="Times New Roman" w:cs="Times New Roman"/>
          <w:b/>
          <w:sz w:val="24"/>
          <w:szCs w:val="24"/>
        </w:rPr>
        <w:t>přeskupíme řady písmen nebo číslic</w:t>
      </w:r>
      <w:r w:rsidRPr="000F5832">
        <w:rPr>
          <w:rFonts w:ascii="Times New Roman" w:hAnsi="Times New Roman" w:cs="Times New Roman"/>
          <w:sz w:val="24"/>
          <w:szCs w:val="24"/>
        </w:rPr>
        <w:t xml:space="preserve">, které si chceme zapamatovat, do </w:t>
      </w:r>
      <w:r w:rsidRPr="000F5832">
        <w:rPr>
          <w:rFonts w:ascii="Times New Roman" w:hAnsi="Times New Roman" w:cs="Times New Roman"/>
          <w:b/>
          <w:sz w:val="24"/>
          <w:szCs w:val="24"/>
        </w:rPr>
        <w:t>jednotek</w:t>
      </w:r>
      <w:r w:rsidRPr="000F5832">
        <w:rPr>
          <w:rFonts w:ascii="Times New Roman" w:hAnsi="Times New Roman" w:cs="Times New Roman"/>
          <w:sz w:val="24"/>
          <w:szCs w:val="24"/>
        </w:rPr>
        <w:t xml:space="preserve">, jež </w:t>
      </w:r>
      <w:r w:rsidRPr="000F5832">
        <w:rPr>
          <w:rFonts w:ascii="Times New Roman" w:hAnsi="Times New Roman" w:cs="Times New Roman"/>
          <w:b/>
          <w:sz w:val="24"/>
          <w:szCs w:val="24"/>
        </w:rPr>
        <w:t>se nacházejí v dlouhodobé paměti</w:t>
      </w:r>
      <w:r w:rsidRPr="000F5832">
        <w:rPr>
          <w:rFonts w:ascii="Times New Roman" w:hAnsi="Times New Roman" w:cs="Times New Roman"/>
          <w:sz w:val="24"/>
          <w:szCs w:val="24"/>
        </w:rPr>
        <w:t>.</w:t>
      </w:r>
    </w:p>
    <w:p w14:paraId="2A7819CD" w14:textId="77777777" w:rsidR="001437DD" w:rsidRPr="000F5832" w:rsidRDefault="001437DD" w:rsidP="009A0307">
      <w:pPr>
        <w:pStyle w:val="Bezmezer"/>
        <w:spacing w:line="360" w:lineRule="auto"/>
        <w:jc w:val="both"/>
        <w:rPr>
          <w:rFonts w:ascii="Times New Roman" w:hAnsi="Times New Roman" w:cs="Times New Roman"/>
          <w:sz w:val="24"/>
          <w:szCs w:val="24"/>
        </w:rPr>
      </w:pPr>
    </w:p>
    <w:p w14:paraId="7148625C" w14:textId="0ADDE5FA" w:rsidR="006C5E37" w:rsidRPr="000F5832" w:rsidRDefault="006C5E37" w:rsidP="006C5E3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Záleží na smyslu, nikoli na detailech</w:t>
      </w:r>
    </w:p>
    <w:p w14:paraId="00F244C2" w14:textId="77777777" w:rsidR="006C5E37" w:rsidRPr="000F5832" w:rsidRDefault="006C5E37" w:rsidP="006C5E3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Proč si </w:t>
      </w:r>
      <w:r w:rsidRPr="000F5832">
        <w:rPr>
          <w:rFonts w:ascii="Times New Roman" w:hAnsi="Times New Roman" w:cs="Times New Roman"/>
          <w:b/>
          <w:sz w:val="24"/>
          <w:szCs w:val="24"/>
        </w:rPr>
        <w:t>pamatujeme tváře</w:t>
      </w:r>
      <w:r w:rsidRPr="000F5832">
        <w:rPr>
          <w:rFonts w:ascii="Times New Roman" w:hAnsi="Times New Roman" w:cs="Times New Roman"/>
          <w:sz w:val="24"/>
          <w:szCs w:val="24"/>
        </w:rPr>
        <w:t xml:space="preserve">, ale </w:t>
      </w:r>
      <w:r w:rsidRPr="000F5832">
        <w:rPr>
          <w:rFonts w:ascii="Times New Roman" w:hAnsi="Times New Roman" w:cs="Times New Roman"/>
          <w:b/>
          <w:sz w:val="24"/>
          <w:szCs w:val="24"/>
        </w:rPr>
        <w:t>jména</w:t>
      </w:r>
      <w:r w:rsidRPr="000F5832">
        <w:rPr>
          <w:rFonts w:ascii="Times New Roman" w:hAnsi="Times New Roman" w:cs="Times New Roman"/>
          <w:sz w:val="24"/>
          <w:szCs w:val="24"/>
        </w:rPr>
        <w:t xml:space="preserve">, která k nim patří, </w:t>
      </w:r>
      <w:r w:rsidRPr="000F5832">
        <w:rPr>
          <w:rFonts w:ascii="Times New Roman" w:hAnsi="Times New Roman" w:cs="Times New Roman"/>
          <w:b/>
          <w:sz w:val="24"/>
          <w:szCs w:val="24"/>
        </w:rPr>
        <w:t>nikoli</w:t>
      </w:r>
      <w:r w:rsidRPr="000F5832">
        <w:rPr>
          <w:rFonts w:ascii="Times New Roman" w:hAnsi="Times New Roman" w:cs="Times New Roman"/>
          <w:sz w:val="24"/>
          <w:szCs w:val="24"/>
        </w:rPr>
        <w:t xml:space="preserve">? Částečně je to proto, že </w:t>
      </w:r>
      <w:r w:rsidRPr="000F5832">
        <w:rPr>
          <w:rFonts w:ascii="Times New Roman" w:hAnsi="Times New Roman" w:cs="Times New Roman"/>
          <w:b/>
          <w:sz w:val="24"/>
          <w:szCs w:val="24"/>
        </w:rPr>
        <w:t xml:space="preserve">paměť je závislá na smyslu </w:t>
      </w:r>
      <w:proofErr w:type="spellStart"/>
      <w:r w:rsidRPr="000F5832">
        <w:rPr>
          <w:rFonts w:ascii="Times New Roman" w:hAnsi="Times New Roman" w:cs="Times New Roman"/>
          <w:b/>
          <w:sz w:val="24"/>
          <w:szCs w:val="24"/>
        </w:rPr>
        <w:t>zapamatovávaného</w:t>
      </w:r>
      <w:proofErr w:type="spellEnd"/>
      <w:r w:rsidRPr="000F5832">
        <w:rPr>
          <w:rFonts w:ascii="Times New Roman" w:hAnsi="Times New Roman" w:cs="Times New Roman"/>
          <w:sz w:val="24"/>
          <w:szCs w:val="24"/>
        </w:rPr>
        <w:t xml:space="preserve">. Naše </w:t>
      </w:r>
      <w:r w:rsidRPr="000F5832">
        <w:rPr>
          <w:rFonts w:ascii="Times New Roman" w:hAnsi="Times New Roman" w:cs="Times New Roman"/>
          <w:b/>
          <w:sz w:val="24"/>
          <w:szCs w:val="24"/>
        </w:rPr>
        <w:t>dlouhodobá paměť je omezená</w:t>
      </w:r>
      <w:r w:rsidRPr="000F5832">
        <w:rPr>
          <w:rFonts w:ascii="Times New Roman" w:hAnsi="Times New Roman" w:cs="Times New Roman"/>
          <w:sz w:val="24"/>
          <w:szCs w:val="24"/>
        </w:rPr>
        <w:t xml:space="preserve">, i když se jedná o věci, které jsme viděli tisíckrát. Je to primárně sémantická paměť, což znamená, že si u </w:t>
      </w:r>
      <w:r w:rsidRPr="000F5832">
        <w:rPr>
          <w:rFonts w:ascii="Times New Roman" w:hAnsi="Times New Roman" w:cs="Times New Roman"/>
          <w:b/>
          <w:sz w:val="24"/>
          <w:szCs w:val="24"/>
        </w:rPr>
        <w:t>většiny každodenních situací vybavíme jejich smysl</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nikoliv</w:t>
      </w:r>
      <w:r w:rsidRPr="000F5832">
        <w:rPr>
          <w:rFonts w:ascii="Times New Roman" w:hAnsi="Times New Roman" w:cs="Times New Roman"/>
          <w:sz w:val="24"/>
          <w:szCs w:val="24"/>
        </w:rPr>
        <w:t xml:space="preserve"> povrchní </w:t>
      </w:r>
      <w:r w:rsidRPr="000F5832">
        <w:rPr>
          <w:rFonts w:ascii="Times New Roman" w:hAnsi="Times New Roman" w:cs="Times New Roman"/>
          <w:b/>
          <w:sz w:val="24"/>
          <w:szCs w:val="24"/>
        </w:rPr>
        <w:t>detaily</w:t>
      </w:r>
      <w:r w:rsidRPr="000F5832">
        <w:rPr>
          <w:rFonts w:ascii="Times New Roman" w:hAnsi="Times New Roman" w:cs="Times New Roman"/>
          <w:sz w:val="24"/>
          <w:szCs w:val="24"/>
        </w:rPr>
        <w:t xml:space="preserve">. </w:t>
      </w:r>
    </w:p>
    <w:p w14:paraId="69447827" w14:textId="77777777" w:rsidR="006C5E37" w:rsidRPr="000F5832" w:rsidRDefault="006C5E37" w:rsidP="006C5E37">
      <w:pPr>
        <w:pStyle w:val="Bezmezer"/>
        <w:spacing w:line="360" w:lineRule="auto"/>
        <w:jc w:val="both"/>
        <w:rPr>
          <w:rFonts w:ascii="Times New Roman" w:hAnsi="Times New Roman" w:cs="Times New Roman"/>
          <w:sz w:val="24"/>
          <w:szCs w:val="24"/>
        </w:rPr>
      </w:pPr>
    </w:p>
    <w:p w14:paraId="02C25A6C" w14:textId="77777777" w:rsidR="006C5E37" w:rsidRPr="000F5832" w:rsidRDefault="006C5E37" w:rsidP="006C5E3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lastRenderedPageBreak/>
        <w:t xml:space="preserve">Vypadá to, že </w:t>
      </w:r>
      <w:r w:rsidRPr="000F5832">
        <w:rPr>
          <w:rFonts w:ascii="Times New Roman" w:hAnsi="Times New Roman" w:cs="Times New Roman"/>
          <w:b/>
          <w:sz w:val="24"/>
          <w:szCs w:val="24"/>
        </w:rPr>
        <w:t>jména nám nepřipadají důležitá</w:t>
      </w:r>
      <w:r w:rsidRPr="000F5832">
        <w:rPr>
          <w:rFonts w:ascii="Times New Roman" w:hAnsi="Times New Roman" w:cs="Times New Roman"/>
          <w:sz w:val="24"/>
          <w:szCs w:val="24"/>
        </w:rPr>
        <w:t xml:space="preserve">, a proto je zapomínáme a pleteme si je. Relativní </w:t>
      </w:r>
      <w:r w:rsidRPr="000F5832">
        <w:rPr>
          <w:rFonts w:ascii="Times New Roman" w:hAnsi="Times New Roman" w:cs="Times New Roman"/>
          <w:b/>
          <w:sz w:val="24"/>
          <w:szCs w:val="24"/>
        </w:rPr>
        <w:t>nepodstatnost jmen</w:t>
      </w:r>
      <w:r w:rsidRPr="000F5832">
        <w:rPr>
          <w:rFonts w:ascii="Times New Roman" w:hAnsi="Times New Roman" w:cs="Times New Roman"/>
          <w:sz w:val="24"/>
          <w:szCs w:val="24"/>
        </w:rPr>
        <w:t xml:space="preserve"> před lety demonstrovala britská studie, v níž výzkumníci požádali vybrané lidi, aby si </w:t>
      </w:r>
      <w:r w:rsidRPr="000F5832">
        <w:rPr>
          <w:rFonts w:ascii="Times New Roman" w:hAnsi="Times New Roman" w:cs="Times New Roman"/>
          <w:b/>
          <w:sz w:val="24"/>
          <w:szCs w:val="24"/>
        </w:rPr>
        <w:t>přečetli životopisy fiktivních jedinců</w:t>
      </w:r>
      <w:r w:rsidRPr="000F5832">
        <w:rPr>
          <w:rFonts w:ascii="Times New Roman" w:hAnsi="Times New Roman" w:cs="Times New Roman"/>
          <w:sz w:val="24"/>
          <w:szCs w:val="24"/>
        </w:rPr>
        <w:t xml:space="preserve">. Každý z nich obsahoval jméno plus jiné informace jako rodiště, zaměstnání či koníčky. </w:t>
      </w:r>
    </w:p>
    <w:p w14:paraId="1442C60E" w14:textId="77777777" w:rsidR="0059688A" w:rsidRPr="000F5832" w:rsidRDefault="0059688A" w:rsidP="006C5E37">
      <w:pPr>
        <w:pStyle w:val="Bezmezer"/>
        <w:spacing w:line="360" w:lineRule="auto"/>
        <w:jc w:val="both"/>
        <w:rPr>
          <w:rFonts w:ascii="Times New Roman" w:hAnsi="Times New Roman" w:cs="Times New Roman"/>
          <w:sz w:val="24"/>
          <w:szCs w:val="24"/>
        </w:rPr>
      </w:pPr>
    </w:p>
    <w:p w14:paraId="75138F8A" w14:textId="3BE32658" w:rsidR="006C5E37" w:rsidRPr="000F5832" w:rsidRDefault="006C5E37" w:rsidP="006C5E37">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sz w:val="24"/>
          <w:szCs w:val="24"/>
        </w:rPr>
        <w:t xml:space="preserve">Co si účastníci pokusu o těch smyšlených osobách </w:t>
      </w:r>
      <w:r w:rsidRPr="000F5832">
        <w:rPr>
          <w:rFonts w:ascii="Times New Roman" w:hAnsi="Times New Roman" w:cs="Times New Roman"/>
          <w:b/>
          <w:sz w:val="24"/>
          <w:szCs w:val="24"/>
        </w:rPr>
        <w:t>pamatovali</w:t>
      </w:r>
      <w:r w:rsidRPr="000F5832">
        <w:rPr>
          <w:rFonts w:ascii="Times New Roman" w:hAnsi="Times New Roman" w:cs="Times New Roman"/>
          <w:sz w:val="24"/>
          <w:szCs w:val="24"/>
        </w:rPr>
        <w:t xml:space="preserve">? Pokud jste hádali, že jejich </w:t>
      </w:r>
      <w:r w:rsidRPr="000F5832">
        <w:rPr>
          <w:rFonts w:ascii="Times New Roman" w:hAnsi="Times New Roman" w:cs="Times New Roman"/>
          <w:b/>
          <w:sz w:val="24"/>
          <w:szCs w:val="24"/>
        </w:rPr>
        <w:t>zaměstnání</w:t>
      </w:r>
      <w:r w:rsidRPr="000F5832">
        <w:rPr>
          <w:rFonts w:ascii="Times New Roman" w:hAnsi="Times New Roman" w:cs="Times New Roman"/>
          <w:sz w:val="24"/>
          <w:szCs w:val="24"/>
        </w:rPr>
        <w:t xml:space="preserve">, nemýlili jste se. Zaměstnání si zapamatovali v 69 procentech. Jako další byly </w:t>
      </w:r>
      <w:r w:rsidRPr="000F5832">
        <w:rPr>
          <w:rFonts w:ascii="Times New Roman" w:hAnsi="Times New Roman" w:cs="Times New Roman"/>
          <w:b/>
          <w:sz w:val="24"/>
          <w:szCs w:val="24"/>
        </w:rPr>
        <w:t>koníčky</w:t>
      </w:r>
      <w:r w:rsidRPr="000F5832">
        <w:rPr>
          <w:rFonts w:ascii="Times New Roman" w:hAnsi="Times New Roman" w:cs="Times New Roman"/>
          <w:sz w:val="24"/>
          <w:szCs w:val="24"/>
        </w:rPr>
        <w:t xml:space="preserve"> – 68 procent. Místo, kde žijí – 62 procent, a až </w:t>
      </w:r>
      <w:r w:rsidRPr="000F5832">
        <w:rPr>
          <w:rFonts w:ascii="Times New Roman" w:hAnsi="Times New Roman" w:cs="Times New Roman"/>
          <w:b/>
          <w:sz w:val="24"/>
          <w:szCs w:val="24"/>
        </w:rPr>
        <w:t>úplně na konci byla jména</w:t>
      </w:r>
      <w:r w:rsidRPr="000F5832">
        <w:rPr>
          <w:rFonts w:ascii="Times New Roman" w:hAnsi="Times New Roman" w:cs="Times New Roman"/>
          <w:sz w:val="24"/>
          <w:szCs w:val="24"/>
        </w:rPr>
        <w:t xml:space="preserve">. Křestní jména si vybavilo jen 31 procent a příjmení 30 procent tázaných. Z nějakých důvodů je </w:t>
      </w:r>
      <w:r w:rsidRPr="000F5832">
        <w:rPr>
          <w:rFonts w:ascii="Times New Roman" w:hAnsi="Times New Roman" w:cs="Times New Roman"/>
          <w:b/>
          <w:sz w:val="24"/>
          <w:szCs w:val="24"/>
        </w:rPr>
        <w:t>snadnější zapamatovat si, že je někdo pekař</w:t>
      </w:r>
      <w:r w:rsidRPr="000F5832">
        <w:rPr>
          <w:rFonts w:ascii="Times New Roman" w:hAnsi="Times New Roman" w:cs="Times New Roman"/>
          <w:sz w:val="24"/>
          <w:szCs w:val="24"/>
        </w:rPr>
        <w:t xml:space="preserve">, než že </w:t>
      </w:r>
      <w:r w:rsidRPr="000F5832">
        <w:rPr>
          <w:rFonts w:ascii="Times New Roman" w:hAnsi="Times New Roman" w:cs="Times New Roman"/>
          <w:b/>
          <w:sz w:val="24"/>
          <w:szCs w:val="24"/>
        </w:rPr>
        <w:t xml:space="preserve">se jmenuje Pekař. </w:t>
      </w:r>
    </w:p>
    <w:p w14:paraId="0A7684B8" w14:textId="77777777" w:rsidR="006C5E37" w:rsidRPr="000F5832" w:rsidRDefault="006C5E37" w:rsidP="006C5E37">
      <w:pPr>
        <w:pStyle w:val="Bezmezer"/>
        <w:spacing w:line="360" w:lineRule="auto"/>
        <w:jc w:val="both"/>
        <w:rPr>
          <w:rFonts w:ascii="Times New Roman" w:hAnsi="Times New Roman" w:cs="Times New Roman"/>
          <w:sz w:val="24"/>
          <w:szCs w:val="24"/>
        </w:rPr>
      </w:pPr>
    </w:p>
    <w:p w14:paraId="7FCE3A51" w14:textId="77777777" w:rsidR="006C5E37" w:rsidRPr="000F5832" w:rsidRDefault="006C5E37" w:rsidP="006C5E37">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Proč tomu tak je? Nejlepší vysvětlení je, že </w:t>
      </w:r>
      <w:r w:rsidRPr="000F5832">
        <w:rPr>
          <w:rFonts w:ascii="Times New Roman" w:hAnsi="Times New Roman" w:cs="Times New Roman"/>
          <w:b/>
          <w:sz w:val="24"/>
          <w:szCs w:val="24"/>
        </w:rPr>
        <w:t>jména sama o sobě mnoho neznamenají</w:t>
      </w:r>
      <w:r w:rsidRPr="000F5832">
        <w:rPr>
          <w:rFonts w:ascii="Times New Roman" w:hAnsi="Times New Roman" w:cs="Times New Roman"/>
          <w:sz w:val="24"/>
          <w:szCs w:val="24"/>
        </w:rPr>
        <w:t xml:space="preserve">, jsou to jen </w:t>
      </w:r>
      <w:r w:rsidRPr="000F5832">
        <w:rPr>
          <w:rFonts w:ascii="Times New Roman" w:hAnsi="Times New Roman" w:cs="Times New Roman"/>
          <w:b/>
          <w:sz w:val="24"/>
          <w:szCs w:val="24"/>
        </w:rPr>
        <w:t>nahodilé nálepky</w:t>
      </w:r>
      <w:r w:rsidRPr="000F5832">
        <w:rPr>
          <w:rFonts w:ascii="Times New Roman" w:hAnsi="Times New Roman" w:cs="Times New Roman"/>
          <w:sz w:val="24"/>
          <w:szCs w:val="24"/>
        </w:rPr>
        <w:t xml:space="preserve">. Jim nebo Tim, Ann nebo </w:t>
      </w:r>
      <w:proofErr w:type="spellStart"/>
      <w:r w:rsidRPr="000F5832">
        <w:rPr>
          <w:rFonts w:ascii="Times New Roman" w:hAnsi="Times New Roman" w:cs="Times New Roman"/>
          <w:sz w:val="24"/>
          <w:szCs w:val="24"/>
        </w:rPr>
        <w:t>Fran</w:t>
      </w:r>
      <w:proofErr w:type="spellEnd"/>
      <w:r w:rsidRPr="000F5832">
        <w:rPr>
          <w:rFonts w:ascii="Times New Roman" w:hAnsi="Times New Roman" w:cs="Times New Roman"/>
          <w:sz w:val="24"/>
          <w:szCs w:val="24"/>
        </w:rPr>
        <w:t xml:space="preserve"> – žádné z těchto </w:t>
      </w:r>
      <w:r w:rsidRPr="000F5832">
        <w:rPr>
          <w:rFonts w:ascii="Times New Roman" w:hAnsi="Times New Roman" w:cs="Times New Roman"/>
          <w:b/>
          <w:sz w:val="24"/>
          <w:szCs w:val="24"/>
        </w:rPr>
        <w:t>slov nemá vlastní význam</w:t>
      </w:r>
      <w:r w:rsidRPr="000F5832">
        <w:rPr>
          <w:rFonts w:ascii="Times New Roman" w:hAnsi="Times New Roman" w:cs="Times New Roman"/>
          <w:sz w:val="24"/>
          <w:szCs w:val="24"/>
        </w:rPr>
        <w:t xml:space="preserve">, alespoň pro většinu z nás. Na druhé straně </w:t>
      </w:r>
      <w:r w:rsidRPr="000F5832">
        <w:rPr>
          <w:rFonts w:ascii="Times New Roman" w:hAnsi="Times New Roman" w:cs="Times New Roman"/>
          <w:b/>
          <w:sz w:val="24"/>
          <w:szCs w:val="24"/>
        </w:rPr>
        <w:t>zaměstnání, koníčky a místní jména</w:t>
      </w:r>
      <w:r w:rsidRPr="000F5832">
        <w:rPr>
          <w:rFonts w:ascii="Times New Roman" w:hAnsi="Times New Roman" w:cs="Times New Roman"/>
          <w:sz w:val="24"/>
          <w:szCs w:val="24"/>
        </w:rPr>
        <w:t xml:space="preserve"> pro vás </w:t>
      </w:r>
      <w:r w:rsidRPr="000F5832">
        <w:rPr>
          <w:rFonts w:ascii="Times New Roman" w:hAnsi="Times New Roman" w:cs="Times New Roman"/>
          <w:b/>
          <w:sz w:val="24"/>
          <w:szCs w:val="24"/>
        </w:rPr>
        <w:t>osobně něco znamenají</w:t>
      </w:r>
      <w:r w:rsidRPr="000F5832">
        <w:rPr>
          <w:rFonts w:ascii="Times New Roman" w:hAnsi="Times New Roman" w:cs="Times New Roman"/>
          <w:sz w:val="24"/>
          <w:szCs w:val="24"/>
        </w:rPr>
        <w:t xml:space="preserve">. Mají smysl.  </w:t>
      </w:r>
    </w:p>
    <w:p w14:paraId="173C2CC8" w14:textId="77777777" w:rsidR="00D52C46" w:rsidRPr="000F5832" w:rsidRDefault="00D52C46" w:rsidP="00D52C46">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w:t>
      </w:r>
    </w:p>
    <w:p w14:paraId="722A1D2B" w14:textId="77777777" w:rsidR="00D52C46" w:rsidRPr="000F5832" w:rsidRDefault="00D52C46" w:rsidP="006C5E37">
      <w:pPr>
        <w:pStyle w:val="Bezmezer"/>
        <w:spacing w:line="360" w:lineRule="auto"/>
        <w:jc w:val="both"/>
        <w:rPr>
          <w:rFonts w:ascii="Times New Roman" w:hAnsi="Times New Roman" w:cs="Times New Roman"/>
          <w:b/>
          <w:sz w:val="24"/>
          <w:szCs w:val="24"/>
        </w:rPr>
      </w:pPr>
    </w:p>
    <w:p w14:paraId="0CFCE169" w14:textId="77777777" w:rsidR="002D4B8E" w:rsidRPr="000F5832" w:rsidRDefault="002D4B8E" w:rsidP="002D4B8E">
      <w:pPr>
        <w:pStyle w:val="Bezmezer"/>
        <w:spacing w:line="360" w:lineRule="auto"/>
        <w:jc w:val="both"/>
        <w:rPr>
          <w:rFonts w:ascii="Times New Roman" w:hAnsi="Times New Roman" w:cs="Times New Roman"/>
          <w:b/>
          <w:bCs/>
          <w:sz w:val="24"/>
          <w:szCs w:val="24"/>
        </w:rPr>
      </w:pPr>
      <w:r w:rsidRPr="000F5832">
        <w:rPr>
          <w:rFonts w:ascii="Times New Roman" w:hAnsi="Times New Roman" w:cs="Times New Roman"/>
          <w:b/>
          <w:bCs/>
          <w:sz w:val="24"/>
          <w:szCs w:val="24"/>
        </w:rPr>
        <w:t>POZORNOST</w:t>
      </w:r>
    </w:p>
    <w:p w14:paraId="70F5BD6C" w14:textId="4D6AF477"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Kolem nás se neustále něco děje, </w:t>
      </w:r>
      <w:r w:rsidRPr="000F5832">
        <w:rPr>
          <w:rFonts w:ascii="Times New Roman" w:hAnsi="Times New Roman" w:cs="Times New Roman"/>
          <w:b/>
          <w:bCs/>
          <w:sz w:val="24"/>
          <w:szCs w:val="24"/>
        </w:rPr>
        <w:t>působí na nás velké množství podnětů</w:t>
      </w:r>
      <w:r w:rsidRPr="000F5832">
        <w:rPr>
          <w:rFonts w:ascii="Times New Roman" w:hAnsi="Times New Roman" w:cs="Times New Roman"/>
          <w:sz w:val="24"/>
          <w:szCs w:val="24"/>
        </w:rPr>
        <w:t xml:space="preserve">, které </w:t>
      </w:r>
      <w:r w:rsidRPr="000F5832">
        <w:rPr>
          <w:rFonts w:ascii="Times New Roman" w:hAnsi="Times New Roman" w:cs="Times New Roman"/>
          <w:b/>
          <w:bCs/>
          <w:sz w:val="24"/>
          <w:szCs w:val="24"/>
        </w:rPr>
        <w:t>nejsme schopni zvládnout ani zpracovat</w:t>
      </w:r>
      <w:r w:rsidRPr="000F5832">
        <w:rPr>
          <w:rFonts w:ascii="Times New Roman" w:hAnsi="Times New Roman" w:cs="Times New Roman"/>
          <w:sz w:val="24"/>
          <w:szCs w:val="24"/>
        </w:rPr>
        <w:t xml:space="preserve">. Nezbývá nám nic jiného než si </w:t>
      </w:r>
      <w:r w:rsidRPr="000F5832">
        <w:rPr>
          <w:rFonts w:ascii="Times New Roman" w:hAnsi="Times New Roman" w:cs="Times New Roman"/>
          <w:b/>
          <w:bCs/>
          <w:sz w:val="24"/>
          <w:szCs w:val="24"/>
        </w:rPr>
        <w:t>vybírat</w:t>
      </w:r>
      <w:r w:rsidRPr="000F5832">
        <w:rPr>
          <w:rFonts w:ascii="Times New Roman" w:hAnsi="Times New Roman" w:cs="Times New Roman"/>
          <w:sz w:val="24"/>
          <w:szCs w:val="24"/>
        </w:rPr>
        <w:t xml:space="preserve">. K tomu nám slouží </w:t>
      </w:r>
      <w:r w:rsidRPr="000F5832">
        <w:rPr>
          <w:rFonts w:ascii="Times New Roman" w:hAnsi="Times New Roman" w:cs="Times New Roman"/>
          <w:b/>
          <w:bCs/>
          <w:sz w:val="24"/>
          <w:szCs w:val="24"/>
        </w:rPr>
        <w:t>pozornost</w:t>
      </w:r>
      <w:r w:rsidRPr="000F5832">
        <w:rPr>
          <w:rFonts w:ascii="Times New Roman" w:hAnsi="Times New Roman" w:cs="Times New Roman"/>
          <w:sz w:val="24"/>
          <w:szCs w:val="24"/>
        </w:rPr>
        <w:t xml:space="preserve">, mentální proces, jehož funkcí je </w:t>
      </w:r>
      <w:r w:rsidRPr="000F5832">
        <w:rPr>
          <w:rFonts w:ascii="Times New Roman" w:hAnsi="Times New Roman" w:cs="Times New Roman"/>
          <w:b/>
          <w:bCs/>
          <w:sz w:val="24"/>
          <w:szCs w:val="24"/>
        </w:rPr>
        <w:t>vpouštět do vědomí jen omezený počet informací</w:t>
      </w:r>
      <w:r w:rsidRPr="000F5832">
        <w:rPr>
          <w:rFonts w:ascii="Times New Roman" w:hAnsi="Times New Roman" w:cs="Times New Roman"/>
          <w:sz w:val="24"/>
          <w:szCs w:val="24"/>
        </w:rPr>
        <w:t xml:space="preserve"> a </w:t>
      </w:r>
      <w:r w:rsidRPr="000F5832">
        <w:rPr>
          <w:rFonts w:ascii="Times New Roman" w:hAnsi="Times New Roman" w:cs="Times New Roman"/>
          <w:b/>
          <w:bCs/>
          <w:sz w:val="24"/>
          <w:szCs w:val="24"/>
        </w:rPr>
        <w:t>chránit ho tak před zahlcením</w:t>
      </w:r>
      <w:r w:rsidRPr="000F5832">
        <w:rPr>
          <w:rFonts w:ascii="Times New Roman" w:hAnsi="Times New Roman" w:cs="Times New Roman"/>
          <w:sz w:val="24"/>
          <w:szCs w:val="24"/>
        </w:rPr>
        <w:t xml:space="preserve">. Jeho podstatou je </w:t>
      </w:r>
      <w:r w:rsidRPr="000F5832">
        <w:rPr>
          <w:rFonts w:ascii="Times New Roman" w:hAnsi="Times New Roman" w:cs="Times New Roman"/>
          <w:b/>
          <w:bCs/>
          <w:sz w:val="24"/>
          <w:szCs w:val="24"/>
        </w:rPr>
        <w:t>zaměření a soustředění vědomí na jeden z několika podnětů</w:t>
      </w:r>
      <w:r w:rsidRPr="000F5832">
        <w:rPr>
          <w:rFonts w:ascii="Times New Roman" w:hAnsi="Times New Roman" w:cs="Times New Roman"/>
          <w:sz w:val="24"/>
          <w:szCs w:val="24"/>
        </w:rPr>
        <w:t xml:space="preserve">, zatím co ostatní ignorujeme. Mezi základní funkce pozornosti tedy patří selektivita. </w:t>
      </w:r>
    </w:p>
    <w:p w14:paraId="1E70CB54" w14:textId="77777777" w:rsidR="002D4B8E" w:rsidRPr="000F5832" w:rsidRDefault="002D4B8E" w:rsidP="002D4B8E">
      <w:pPr>
        <w:pStyle w:val="Bezmezer"/>
        <w:spacing w:line="360" w:lineRule="auto"/>
        <w:jc w:val="both"/>
        <w:rPr>
          <w:rFonts w:ascii="Times New Roman" w:hAnsi="Times New Roman" w:cs="Times New Roman"/>
          <w:sz w:val="24"/>
          <w:szCs w:val="24"/>
        </w:rPr>
      </w:pPr>
    </w:p>
    <w:p w14:paraId="683508FD" w14:textId="77777777" w:rsidR="002D4B8E" w:rsidRPr="000F5832" w:rsidRDefault="002D4B8E" w:rsidP="002D4B8E">
      <w:pPr>
        <w:pStyle w:val="Bezmezer"/>
        <w:spacing w:line="360" w:lineRule="auto"/>
        <w:jc w:val="both"/>
        <w:rPr>
          <w:rFonts w:ascii="Times New Roman" w:hAnsi="Times New Roman" w:cs="Times New Roman"/>
          <w:b/>
          <w:bCs/>
          <w:sz w:val="24"/>
          <w:szCs w:val="24"/>
        </w:rPr>
      </w:pPr>
      <w:r w:rsidRPr="000F5832">
        <w:rPr>
          <w:rFonts w:ascii="Times New Roman" w:hAnsi="Times New Roman" w:cs="Times New Roman"/>
          <w:b/>
          <w:bCs/>
          <w:sz w:val="24"/>
          <w:szCs w:val="24"/>
        </w:rPr>
        <w:t>Bezděčná pozornost</w:t>
      </w:r>
    </w:p>
    <w:p w14:paraId="55A6C9F2" w14:textId="77777777"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Orientačně-pátrací reflex</w:t>
      </w:r>
      <w:r w:rsidRPr="000F5832">
        <w:rPr>
          <w:rFonts w:ascii="Times New Roman" w:hAnsi="Times New Roman" w:cs="Times New Roman"/>
          <w:sz w:val="24"/>
          <w:szCs w:val="24"/>
        </w:rPr>
        <w:t xml:space="preserve"> je považován za </w:t>
      </w:r>
      <w:r w:rsidRPr="000F5832">
        <w:rPr>
          <w:rFonts w:ascii="Times New Roman" w:hAnsi="Times New Roman" w:cs="Times New Roman"/>
          <w:b/>
          <w:bCs/>
          <w:sz w:val="24"/>
          <w:szCs w:val="24"/>
        </w:rPr>
        <w:t>základ bezděčné pozornosti</w:t>
      </w:r>
      <w:r w:rsidRPr="000F5832">
        <w:rPr>
          <w:rFonts w:ascii="Times New Roman" w:hAnsi="Times New Roman" w:cs="Times New Roman"/>
          <w:sz w:val="24"/>
          <w:szCs w:val="24"/>
        </w:rPr>
        <w:t xml:space="preserve">. Jedná se o neúmyslné, spontánní zaměření vědomí na podněty, které mají určité charakteristiky. Tyto podněty jsou dokonce schopny </w:t>
      </w:r>
      <w:r w:rsidRPr="000F5832">
        <w:rPr>
          <w:rFonts w:ascii="Times New Roman" w:hAnsi="Times New Roman" w:cs="Times New Roman"/>
          <w:b/>
          <w:bCs/>
          <w:sz w:val="24"/>
          <w:szCs w:val="24"/>
        </w:rPr>
        <w:t>vyvolat naši pozornost i proti naší vůli</w:t>
      </w:r>
      <w:r w:rsidRPr="000F5832">
        <w:rPr>
          <w:rFonts w:ascii="Times New Roman" w:hAnsi="Times New Roman" w:cs="Times New Roman"/>
          <w:sz w:val="24"/>
          <w:szCs w:val="24"/>
        </w:rPr>
        <w:t xml:space="preserve">. Potlačit tuto reakci by nás stálo značné úsilí. Například </w:t>
      </w:r>
      <w:r w:rsidRPr="000F5832">
        <w:rPr>
          <w:rFonts w:ascii="Times New Roman" w:hAnsi="Times New Roman" w:cs="Times New Roman"/>
          <w:b/>
          <w:bCs/>
          <w:sz w:val="24"/>
          <w:szCs w:val="24"/>
        </w:rPr>
        <w:t xml:space="preserve">nedokážeme potlačit automatickou reakci na nečekaný zvuk </w:t>
      </w:r>
      <w:r w:rsidRPr="000F5832">
        <w:rPr>
          <w:rFonts w:ascii="Times New Roman" w:hAnsi="Times New Roman" w:cs="Times New Roman"/>
          <w:sz w:val="24"/>
          <w:szCs w:val="24"/>
        </w:rPr>
        <w:t>při procházce temným nočním parkem.</w:t>
      </w:r>
    </w:p>
    <w:p w14:paraId="077044F6" w14:textId="77777777" w:rsidR="00BA3E18" w:rsidRPr="000F5832" w:rsidRDefault="00BA3E18" w:rsidP="002D4B8E">
      <w:pPr>
        <w:pStyle w:val="Bezmezer"/>
        <w:spacing w:line="360" w:lineRule="auto"/>
        <w:jc w:val="both"/>
        <w:rPr>
          <w:rFonts w:ascii="Times New Roman" w:hAnsi="Times New Roman" w:cs="Times New Roman"/>
          <w:sz w:val="24"/>
          <w:szCs w:val="24"/>
        </w:rPr>
      </w:pPr>
    </w:p>
    <w:p w14:paraId="63B3D027" w14:textId="6DCDB39B"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Předmětem bezděčné pozornosti</w:t>
      </w:r>
      <w:r w:rsidRPr="000F5832">
        <w:rPr>
          <w:rFonts w:ascii="Times New Roman" w:hAnsi="Times New Roman" w:cs="Times New Roman"/>
          <w:sz w:val="24"/>
          <w:szCs w:val="24"/>
        </w:rPr>
        <w:t xml:space="preserve"> jsou především:</w:t>
      </w:r>
    </w:p>
    <w:p w14:paraId="04454934" w14:textId="77777777" w:rsidR="002D4B8E" w:rsidRPr="000F5832" w:rsidRDefault="002D4B8E" w:rsidP="002D4B8E">
      <w:pPr>
        <w:pStyle w:val="Bezmezer"/>
        <w:numPr>
          <w:ilvl w:val="0"/>
          <w:numId w:val="8"/>
        </w:numP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nové, neočekávané</w:t>
      </w:r>
      <w:r w:rsidRPr="000F5832">
        <w:rPr>
          <w:rFonts w:ascii="Times New Roman" w:hAnsi="Times New Roman" w:cs="Times New Roman"/>
          <w:sz w:val="24"/>
          <w:szCs w:val="24"/>
        </w:rPr>
        <w:t xml:space="preserve"> nebo nezvyklé podněty;</w:t>
      </w:r>
    </w:p>
    <w:p w14:paraId="71160BFB" w14:textId="77777777" w:rsidR="002D4B8E" w:rsidRPr="000F5832" w:rsidRDefault="002D4B8E" w:rsidP="002D4B8E">
      <w:pPr>
        <w:pStyle w:val="Bezmezer"/>
        <w:numPr>
          <w:ilvl w:val="0"/>
          <w:numId w:val="8"/>
        </w:numP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silné, intenzivní</w:t>
      </w:r>
      <w:r w:rsidRPr="000F5832">
        <w:rPr>
          <w:rFonts w:ascii="Times New Roman" w:hAnsi="Times New Roman" w:cs="Times New Roman"/>
          <w:sz w:val="24"/>
          <w:szCs w:val="24"/>
        </w:rPr>
        <w:t xml:space="preserve"> podněty;</w:t>
      </w:r>
    </w:p>
    <w:p w14:paraId="75D68FF2" w14:textId="77777777" w:rsidR="002D4B8E" w:rsidRPr="000F5832" w:rsidRDefault="002D4B8E" w:rsidP="002D4B8E">
      <w:pPr>
        <w:pStyle w:val="Bezmezer"/>
        <w:numPr>
          <w:ilvl w:val="0"/>
          <w:numId w:val="8"/>
        </w:numP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podněty spojené s </w:t>
      </w:r>
      <w:r w:rsidRPr="000F5832">
        <w:rPr>
          <w:rFonts w:ascii="Times New Roman" w:hAnsi="Times New Roman" w:cs="Times New Roman"/>
          <w:b/>
          <w:bCs/>
          <w:sz w:val="24"/>
          <w:szCs w:val="24"/>
        </w:rPr>
        <w:t>nebezpečím</w:t>
      </w:r>
      <w:r w:rsidRPr="000F5832">
        <w:rPr>
          <w:rFonts w:ascii="Times New Roman" w:hAnsi="Times New Roman" w:cs="Times New Roman"/>
          <w:sz w:val="24"/>
          <w:szCs w:val="24"/>
        </w:rPr>
        <w:t>;</w:t>
      </w:r>
    </w:p>
    <w:p w14:paraId="435D292E" w14:textId="77777777" w:rsidR="002D4B8E" w:rsidRPr="000F5832" w:rsidRDefault="002D4B8E" w:rsidP="002D4B8E">
      <w:pPr>
        <w:pStyle w:val="Bezmezer"/>
        <w:numPr>
          <w:ilvl w:val="0"/>
          <w:numId w:val="8"/>
        </w:numP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změny</w:t>
      </w:r>
      <w:r w:rsidRPr="000F5832">
        <w:rPr>
          <w:rFonts w:ascii="Times New Roman" w:hAnsi="Times New Roman" w:cs="Times New Roman"/>
          <w:sz w:val="24"/>
          <w:szCs w:val="24"/>
        </w:rPr>
        <w:t xml:space="preserve"> dobře známých podnětů;</w:t>
      </w:r>
    </w:p>
    <w:p w14:paraId="6801A3B3" w14:textId="77777777" w:rsidR="002D4B8E" w:rsidRPr="000F5832" w:rsidRDefault="002D4B8E" w:rsidP="002D4B8E">
      <w:pPr>
        <w:pStyle w:val="Bezmezer"/>
        <w:numPr>
          <w:ilvl w:val="0"/>
          <w:numId w:val="8"/>
        </w:numP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podněty </w:t>
      </w:r>
      <w:r w:rsidRPr="000F5832">
        <w:rPr>
          <w:rFonts w:ascii="Times New Roman" w:hAnsi="Times New Roman" w:cs="Times New Roman"/>
          <w:b/>
          <w:bCs/>
          <w:sz w:val="24"/>
          <w:szCs w:val="24"/>
        </w:rPr>
        <w:t>kontrastující s okolím</w:t>
      </w:r>
      <w:r w:rsidRPr="000F5832">
        <w:rPr>
          <w:rFonts w:ascii="Times New Roman" w:hAnsi="Times New Roman" w:cs="Times New Roman"/>
          <w:sz w:val="24"/>
          <w:szCs w:val="24"/>
        </w:rPr>
        <w:t>;</w:t>
      </w:r>
    </w:p>
    <w:p w14:paraId="21F1E9A3" w14:textId="77777777" w:rsidR="002D4B8E" w:rsidRPr="000F5832" w:rsidRDefault="002D4B8E" w:rsidP="002D4B8E">
      <w:pPr>
        <w:pStyle w:val="Bezmezer"/>
        <w:numPr>
          <w:ilvl w:val="0"/>
          <w:numId w:val="8"/>
        </w:numP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lastRenderedPageBreak/>
        <w:t xml:space="preserve">podněty s </w:t>
      </w:r>
      <w:r w:rsidRPr="000F5832">
        <w:rPr>
          <w:rFonts w:ascii="Times New Roman" w:hAnsi="Times New Roman" w:cs="Times New Roman"/>
          <w:b/>
          <w:bCs/>
          <w:sz w:val="24"/>
          <w:szCs w:val="24"/>
        </w:rPr>
        <w:t>osobním nebo sociálním významem</w:t>
      </w:r>
      <w:r w:rsidRPr="000F5832">
        <w:rPr>
          <w:rFonts w:ascii="Times New Roman" w:hAnsi="Times New Roman" w:cs="Times New Roman"/>
          <w:sz w:val="24"/>
          <w:szCs w:val="24"/>
        </w:rPr>
        <w:t>.</w:t>
      </w:r>
    </w:p>
    <w:p w14:paraId="589CE35C" w14:textId="77777777" w:rsidR="002D4B8E" w:rsidRPr="000F5832" w:rsidRDefault="002D4B8E" w:rsidP="002D4B8E">
      <w:pPr>
        <w:pStyle w:val="Bezmezer"/>
        <w:spacing w:line="360" w:lineRule="auto"/>
        <w:jc w:val="both"/>
        <w:rPr>
          <w:rFonts w:ascii="Times New Roman" w:hAnsi="Times New Roman" w:cs="Times New Roman"/>
          <w:sz w:val="24"/>
          <w:szCs w:val="24"/>
        </w:rPr>
      </w:pPr>
    </w:p>
    <w:p w14:paraId="15CB35C3" w14:textId="77777777" w:rsidR="002D4B8E" w:rsidRPr="000F5832" w:rsidRDefault="002D4B8E" w:rsidP="002D4B8E">
      <w:pPr>
        <w:pStyle w:val="Bezmezer"/>
        <w:spacing w:line="360" w:lineRule="auto"/>
        <w:jc w:val="both"/>
        <w:rPr>
          <w:rFonts w:ascii="Times New Roman" w:hAnsi="Times New Roman" w:cs="Times New Roman"/>
          <w:b/>
          <w:bCs/>
          <w:sz w:val="24"/>
          <w:szCs w:val="24"/>
        </w:rPr>
      </w:pPr>
      <w:r w:rsidRPr="000F5832">
        <w:rPr>
          <w:rFonts w:ascii="Times New Roman" w:hAnsi="Times New Roman" w:cs="Times New Roman"/>
          <w:b/>
          <w:bCs/>
          <w:sz w:val="24"/>
          <w:szCs w:val="24"/>
        </w:rPr>
        <w:t>Záměrná pozornost</w:t>
      </w:r>
    </w:p>
    <w:p w14:paraId="2FDA3E8D" w14:textId="77777777"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Pozornost</w:t>
      </w:r>
      <w:r w:rsidRPr="000F5832">
        <w:rPr>
          <w:rFonts w:ascii="Times New Roman" w:hAnsi="Times New Roman" w:cs="Times New Roman"/>
          <w:sz w:val="24"/>
          <w:szCs w:val="24"/>
        </w:rPr>
        <w:t xml:space="preserve"> chceme nejen vzbudit, ale častokrát i </w:t>
      </w:r>
      <w:r w:rsidRPr="000F5832">
        <w:rPr>
          <w:rFonts w:ascii="Times New Roman" w:hAnsi="Times New Roman" w:cs="Times New Roman"/>
          <w:b/>
          <w:bCs/>
          <w:sz w:val="24"/>
          <w:szCs w:val="24"/>
        </w:rPr>
        <w:t>udržet</w:t>
      </w:r>
      <w:r w:rsidRPr="000F5832">
        <w:rPr>
          <w:rFonts w:ascii="Times New Roman" w:hAnsi="Times New Roman" w:cs="Times New Roman"/>
          <w:sz w:val="24"/>
          <w:szCs w:val="24"/>
        </w:rPr>
        <w:t xml:space="preserve">. Udržení pozornosti po delší dobu než pár vteřin </w:t>
      </w:r>
      <w:r w:rsidRPr="000F5832">
        <w:rPr>
          <w:rFonts w:ascii="Times New Roman" w:hAnsi="Times New Roman" w:cs="Times New Roman"/>
          <w:b/>
          <w:bCs/>
          <w:sz w:val="24"/>
          <w:szCs w:val="24"/>
        </w:rPr>
        <w:t>vyžaduje naše volní úsilí</w:t>
      </w:r>
      <w:r w:rsidRPr="000F5832">
        <w:rPr>
          <w:rFonts w:ascii="Times New Roman" w:hAnsi="Times New Roman" w:cs="Times New Roman"/>
          <w:sz w:val="24"/>
          <w:szCs w:val="24"/>
        </w:rPr>
        <w:t xml:space="preserve">. V takovém případě mluvíme o záměrné pozornosti. Schopnost se koncentrovat a udržet pozornost je základní podmínkou toho, abychom se mohli </w:t>
      </w:r>
      <w:r w:rsidRPr="000F5832">
        <w:rPr>
          <w:rFonts w:ascii="Times New Roman" w:hAnsi="Times New Roman" w:cs="Times New Roman"/>
          <w:b/>
          <w:bCs/>
          <w:sz w:val="24"/>
          <w:szCs w:val="24"/>
        </w:rPr>
        <w:t>učit</w:t>
      </w:r>
      <w:r w:rsidRPr="000F5832">
        <w:rPr>
          <w:rFonts w:ascii="Times New Roman" w:hAnsi="Times New Roman" w:cs="Times New Roman"/>
          <w:sz w:val="24"/>
          <w:szCs w:val="24"/>
        </w:rPr>
        <w:t xml:space="preserve"> nebo </w:t>
      </w:r>
      <w:r w:rsidRPr="000F5832">
        <w:rPr>
          <w:rFonts w:ascii="Times New Roman" w:hAnsi="Times New Roman" w:cs="Times New Roman"/>
          <w:b/>
          <w:bCs/>
          <w:sz w:val="24"/>
          <w:szCs w:val="24"/>
        </w:rPr>
        <w:t>vykonávat nějakou soustavnou činnost</w:t>
      </w:r>
      <w:r w:rsidRPr="000F5832">
        <w:rPr>
          <w:rFonts w:ascii="Times New Roman" w:hAnsi="Times New Roman" w:cs="Times New Roman"/>
          <w:sz w:val="24"/>
          <w:szCs w:val="24"/>
        </w:rPr>
        <w:t>. Má vliv na činnost všech kognitivních procesů, jako je například paměť nebo myšlení.</w:t>
      </w:r>
    </w:p>
    <w:p w14:paraId="05ADA7E5" w14:textId="77777777" w:rsidR="00AF7B98" w:rsidRPr="000F5832" w:rsidRDefault="00AF7B98" w:rsidP="002D4B8E">
      <w:pPr>
        <w:pStyle w:val="Bezmezer"/>
        <w:spacing w:line="360" w:lineRule="auto"/>
        <w:jc w:val="both"/>
        <w:rPr>
          <w:rFonts w:ascii="Times New Roman" w:hAnsi="Times New Roman" w:cs="Times New Roman"/>
          <w:sz w:val="24"/>
          <w:szCs w:val="24"/>
        </w:rPr>
      </w:pPr>
    </w:p>
    <w:p w14:paraId="58D063D8" w14:textId="39ECB7D7"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b/>
          <w:bCs/>
          <w:sz w:val="24"/>
          <w:szCs w:val="24"/>
        </w:rPr>
        <w:t>Realizace nových neznámých aktivit</w:t>
      </w:r>
      <w:r w:rsidRPr="000F5832">
        <w:rPr>
          <w:rFonts w:ascii="Times New Roman" w:hAnsi="Times New Roman" w:cs="Times New Roman"/>
          <w:sz w:val="24"/>
          <w:szCs w:val="24"/>
        </w:rPr>
        <w:t xml:space="preserve"> vyžaduje vždy naší </w:t>
      </w:r>
      <w:r w:rsidRPr="000F5832">
        <w:rPr>
          <w:rFonts w:ascii="Times New Roman" w:hAnsi="Times New Roman" w:cs="Times New Roman"/>
          <w:b/>
          <w:bCs/>
          <w:sz w:val="24"/>
          <w:szCs w:val="24"/>
        </w:rPr>
        <w:t>záměrnou pozornost</w:t>
      </w:r>
      <w:r w:rsidRPr="000F5832">
        <w:rPr>
          <w:rFonts w:ascii="Times New Roman" w:hAnsi="Times New Roman" w:cs="Times New Roman"/>
          <w:sz w:val="24"/>
          <w:szCs w:val="24"/>
        </w:rPr>
        <w:t xml:space="preserve">. Dobře známé, </w:t>
      </w:r>
      <w:r w:rsidRPr="000F5832">
        <w:rPr>
          <w:rFonts w:ascii="Times New Roman" w:hAnsi="Times New Roman" w:cs="Times New Roman"/>
          <w:b/>
          <w:bCs/>
          <w:sz w:val="24"/>
          <w:szCs w:val="24"/>
        </w:rPr>
        <w:t>často opakované aktivity</w:t>
      </w:r>
      <w:r w:rsidRPr="000F5832">
        <w:rPr>
          <w:rFonts w:ascii="Times New Roman" w:hAnsi="Times New Roman" w:cs="Times New Roman"/>
          <w:sz w:val="24"/>
          <w:szCs w:val="24"/>
        </w:rPr>
        <w:t xml:space="preserve"> naopak </w:t>
      </w:r>
      <w:r w:rsidRPr="000F5832">
        <w:rPr>
          <w:rFonts w:ascii="Times New Roman" w:hAnsi="Times New Roman" w:cs="Times New Roman"/>
          <w:b/>
          <w:bCs/>
          <w:sz w:val="24"/>
          <w:szCs w:val="24"/>
        </w:rPr>
        <w:t>provádíme automaticky</w:t>
      </w:r>
      <w:r w:rsidRPr="000F5832">
        <w:rPr>
          <w:rFonts w:ascii="Times New Roman" w:hAnsi="Times New Roman" w:cs="Times New Roman"/>
          <w:sz w:val="24"/>
          <w:szCs w:val="24"/>
        </w:rPr>
        <w:t xml:space="preserve">, bezděčně. Například řízení auta nebo čtení patří pro mnohé z nás mezi dokonale naučené dovednosti. Možná se </w:t>
      </w:r>
      <w:r w:rsidR="00970EBD" w:rsidRPr="000F5832">
        <w:rPr>
          <w:rFonts w:ascii="Times New Roman" w:hAnsi="Times New Roman" w:cs="Times New Roman"/>
          <w:sz w:val="24"/>
          <w:szCs w:val="24"/>
        </w:rPr>
        <w:t>v</w:t>
      </w:r>
      <w:r w:rsidRPr="000F5832">
        <w:rPr>
          <w:rFonts w:ascii="Times New Roman" w:hAnsi="Times New Roman" w:cs="Times New Roman"/>
          <w:sz w:val="24"/>
          <w:szCs w:val="24"/>
        </w:rPr>
        <w:t xml:space="preserve">ám někdy stalo, že jste řídili auto, a najednou jste si uvědomili, že vůbec nevíte, kam jedete. Nebo jste četli dětem pohádku, a najednou jste si uvědomili, že vůbec nevíte, co čtete. </w:t>
      </w:r>
    </w:p>
    <w:p w14:paraId="1AF2DF2F" w14:textId="77777777" w:rsidR="00970EBD" w:rsidRPr="000F5832" w:rsidRDefault="00970EBD" w:rsidP="002D4B8E">
      <w:pPr>
        <w:pStyle w:val="Bezmezer"/>
        <w:spacing w:line="360" w:lineRule="auto"/>
        <w:jc w:val="both"/>
        <w:rPr>
          <w:rFonts w:ascii="Times New Roman" w:hAnsi="Times New Roman" w:cs="Times New Roman"/>
          <w:sz w:val="24"/>
          <w:szCs w:val="24"/>
        </w:rPr>
      </w:pPr>
    </w:p>
    <w:p w14:paraId="4D934137" w14:textId="658ADAA5"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Někteří lidé se domnívají, že dokážou </w:t>
      </w:r>
      <w:r w:rsidRPr="000F5832">
        <w:rPr>
          <w:rFonts w:ascii="Times New Roman" w:hAnsi="Times New Roman" w:cs="Times New Roman"/>
          <w:b/>
          <w:bCs/>
          <w:sz w:val="24"/>
          <w:szCs w:val="24"/>
        </w:rPr>
        <w:t>věnovat pozornost několika činnostem současně</w:t>
      </w:r>
      <w:r w:rsidRPr="000F5832">
        <w:rPr>
          <w:rFonts w:ascii="Times New Roman" w:hAnsi="Times New Roman" w:cs="Times New Roman"/>
          <w:sz w:val="24"/>
          <w:szCs w:val="24"/>
        </w:rPr>
        <w:t xml:space="preserve">. To je </w:t>
      </w:r>
      <w:r w:rsidRPr="000F5832">
        <w:rPr>
          <w:rFonts w:ascii="Times New Roman" w:hAnsi="Times New Roman" w:cs="Times New Roman"/>
          <w:b/>
          <w:bCs/>
          <w:sz w:val="24"/>
          <w:szCs w:val="24"/>
        </w:rPr>
        <w:t>možné jen v omezené míře</w:t>
      </w:r>
      <w:r w:rsidRPr="000F5832">
        <w:rPr>
          <w:rFonts w:ascii="Times New Roman" w:hAnsi="Times New Roman" w:cs="Times New Roman"/>
          <w:sz w:val="24"/>
          <w:szCs w:val="24"/>
        </w:rPr>
        <w:t xml:space="preserve">. Podmínkou je, že </w:t>
      </w:r>
      <w:r w:rsidRPr="000F5832">
        <w:rPr>
          <w:rFonts w:ascii="Times New Roman" w:hAnsi="Times New Roman" w:cs="Times New Roman"/>
          <w:b/>
          <w:bCs/>
          <w:sz w:val="24"/>
          <w:szCs w:val="24"/>
        </w:rPr>
        <w:t>některé činnosti jsou již zautomatizované</w:t>
      </w:r>
      <w:r w:rsidRPr="000F5832">
        <w:rPr>
          <w:rFonts w:ascii="Times New Roman" w:hAnsi="Times New Roman" w:cs="Times New Roman"/>
          <w:sz w:val="24"/>
          <w:szCs w:val="24"/>
        </w:rPr>
        <w:t xml:space="preserve">. Například řídíme auto a současně si vykládáme se spolujezdcem. Jestli činnost není plně zautomatizovaná, dochází k fluktuaci, </w:t>
      </w:r>
      <w:r w:rsidRPr="000F5832">
        <w:rPr>
          <w:rFonts w:ascii="Times New Roman" w:hAnsi="Times New Roman" w:cs="Times New Roman"/>
          <w:b/>
          <w:bCs/>
          <w:sz w:val="24"/>
          <w:szCs w:val="24"/>
        </w:rPr>
        <w:t>těkání pozornosti</w:t>
      </w:r>
      <w:r w:rsidRPr="000F5832">
        <w:rPr>
          <w:rFonts w:ascii="Times New Roman" w:hAnsi="Times New Roman" w:cs="Times New Roman"/>
          <w:sz w:val="24"/>
          <w:szCs w:val="24"/>
        </w:rPr>
        <w:t xml:space="preserve">, kdy neustále </w:t>
      </w:r>
      <w:r w:rsidRPr="000F5832">
        <w:rPr>
          <w:rFonts w:ascii="Times New Roman" w:hAnsi="Times New Roman" w:cs="Times New Roman"/>
          <w:b/>
          <w:bCs/>
          <w:sz w:val="24"/>
          <w:szCs w:val="24"/>
        </w:rPr>
        <w:t>přesouváme pozornost z jedné činnosti na druhou</w:t>
      </w:r>
      <w:r w:rsidRPr="000F5832">
        <w:rPr>
          <w:rFonts w:ascii="Times New Roman" w:hAnsi="Times New Roman" w:cs="Times New Roman"/>
          <w:sz w:val="24"/>
          <w:szCs w:val="24"/>
        </w:rPr>
        <w:t xml:space="preserve">. </w:t>
      </w:r>
    </w:p>
    <w:p w14:paraId="636C9E8F" w14:textId="77777777" w:rsidR="00970EBD" w:rsidRPr="000F5832" w:rsidRDefault="00970EBD" w:rsidP="002D4B8E">
      <w:pPr>
        <w:pStyle w:val="Bezmezer"/>
        <w:spacing w:line="360" w:lineRule="auto"/>
        <w:jc w:val="both"/>
        <w:rPr>
          <w:rFonts w:ascii="Times New Roman" w:hAnsi="Times New Roman" w:cs="Times New Roman"/>
          <w:sz w:val="24"/>
          <w:szCs w:val="24"/>
        </w:rPr>
      </w:pPr>
    </w:p>
    <w:p w14:paraId="570FC862" w14:textId="77777777" w:rsidR="002D4B8E" w:rsidRPr="000F5832" w:rsidRDefault="002D4B8E" w:rsidP="002D4B8E">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Naše schopnost pozornosti a koncentrace je významná v mnoha oblastech života. Stejně jako je důležité na něco zaměřit pozornost, je </w:t>
      </w:r>
      <w:r w:rsidRPr="000F5832">
        <w:rPr>
          <w:rFonts w:ascii="Times New Roman" w:hAnsi="Times New Roman" w:cs="Times New Roman"/>
          <w:b/>
          <w:bCs/>
          <w:sz w:val="24"/>
          <w:szCs w:val="24"/>
        </w:rPr>
        <w:t>důležité i umět něco ignorovat</w:t>
      </w:r>
      <w:r w:rsidRPr="000F5832">
        <w:rPr>
          <w:rFonts w:ascii="Times New Roman" w:hAnsi="Times New Roman" w:cs="Times New Roman"/>
          <w:sz w:val="24"/>
          <w:szCs w:val="24"/>
        </w:rPr>
        <w:t xml:space="preserve">. </w:t>
      </w:r>
    </w:p>
    <w:p w14:paraId="7D71727E" w14:textId="77777777" w:rsidR="00970EBD" w:rsidRPr="000F5832" w:rsidRDefault="00970EBD" w:rsidP="00970EBD">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w:t>
      </w:r>
    </w:p>
    <w:p w14:paraId="4E4DC1A7" w14:textId="77777777" w:rsidR="00970EBD" w:rsidRPr="000F5832" w:rsidRDefault="00970EBD" w:rsidP="002D4B8E">
      <w:pPr>
        <w:pStyle w:val="Bezmezer"/>
        <w:spacing w:line="360" w:lineRule="auto"/>
        <w:jc w:val="both"/>
        <w:rPr>
          <w:rFonts w:ascii="Times New Roman" w:hAnsi="Times New Roman" w:cs="Times New Roman"/>
          <w:sz w:val="24"/>
          <w:szCs w:val="24"/>
        </w:rPr>
      </w:pPr>
    </w:p>
    <w:p w14:paraId="07EC3BE0" w14:textId="77777777" w:rsidR="00C2659F" w:rsidRPr="000F5832" w:rsidRDefault="00C2659F" w:rsidP="00C2659F">
      <w:pPr>
        <w:pStyle w:val="Bezmezer"/>
        <w:spacing w:line="360" w:lineRule="auto"/>
        <w:jc w:val="both"/>
        <w:rPr>
          <w:rFonts w:ascii="Times New Roman" w:hAnsi="Times New Roman" w:cs="Times New Roman"/>
          <w:b/>
          <w:bCs/>
          <w:sz w:val="24"/>
          <w:szCs w:val="24"/>
        </w:rPr>
      </w:pPr>
      <w:r w:rsidRPr="000F5832">
        <w:rPr>
          <w:rFonts w:ascii="Times New Roman" w:hAnsi="Times New Roman" w:cs="Times New Roman"/>
          <w:b/>
          <w:bCs/>
          <w:sz w:val="24"/>
          <w:szCs w:val="24"/>
        </w:rPr>
        <w:t>PŘEDSTAVIVOST A FANTAZIE</w:t>
      </w:r>
    </w:p>
    <w:p w14:paraId="4B0869C4" w14:textId="77777777" w:rsidR="00535F3D"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Každá událost, </w:t>
      </w:r>
      <w:r w:rsidRPr="000F5832">
        <w:rPr>
          <w:rFonts w:ascii="Times New Roman" w:hAnsi="Times New Roman" w:cs="Times New Roman"/>
          <w:b/>
          <w:bCs/>
          <w:sz w:val="24"/>
          <w:szCs w:val="24"/>
        </w:rPr>
        <w:t>každý počitek a vjem</w:t>
      </w:r>
      <w:r w:rsidRPr="000F5832">
        <w:rPr>
          <w:rFonts w:ascii="Times New Roman" w:hAnsi="Times New Roman" w:cs="Times New Roman"/>
          <w:sz w:val="24"/>
          <w:szCs w:val="24"/>
        </w:rPr>
        <w:t xml:space="preserve">, zanechávají </w:t>
      </w:r>
      <w:r w:rsidRPr="000F5832">
        <w:rPr>
          <w:rFonts w:ascii="Times New Roman" w:hAnsi="Times New Roman" w:cs="Times New Roman"/>
          <w:b/>
          <w:bCs/>
          <w:sz w:val="24"/>
          <w:szCs w:val="24"/>
        </w:rPr>
        <w:t>v našem mozku stopy</w:t>
      </w:r>
      <w:r w:rsidRPr="000F5832">
        <w:rPr>
          <w:rFonts w:ascii="Times New Roman" w:hAnsi="Times New Roman" w:cs="Times New Roman"/>
          <w:sz w:val="24"/>
          <w:szCs w:val="24"/>
        </w:rPr>
        <w:t xml:space="preserve">. Díky tomu </w:t>
      </w:r>
      <w:r w:rsidRPr="000F5832">
        <w:rPr>
          <w:rFonts w:ascii="Times New Roman" w:hAnsi="Times New Roman" w:cs="Times New Roman"/>
          <w:b/>
          <w:bCs/>
          <w:sz w:val="24"/>
          <w:szCs w:val="24"/>
        </w:rPr>
        <w:t>můžeme vytvářet představy</w:t>
      </w:r>
      <w:r w:rsidRPr="000F5832">
        <w:rPr>
          <w:rFonts w:ascii="Times New Roman" w:hAnsi="Times New Roman" w:cs="Times New Roman"/>
          <w:sz w:val="24"/>
          <w:szCs w:val="24"/>
        </w:rPr>
        <w:t xml:space="preserve">. Jsou to </w:t>
      </w:r>
      <w:r w:rsidRPr="000F5832">
        <w:rPr>
          <w:rFonts w:ascii="Times New Roman" w:hAnsi="Times New Roman" w:cs="Times New Roman"/>
          <w:b/>
          <w:bCs/>
          <w:sz w:val="24"/>
          <w:szCs w:val="24"/>
        </w:rPr>
        <w:t>obrazy a vjemy, které aktuálně nevnímáme</w:t>
      </w:r>
      <w:r w:rsidRPr="000F5832">
        <w:rPr>
          <w:rFonts w:ascii="Times New Roman" w:hAnsi="Times New Roman" w:cs="Times New Roman"/>
          <w:sz w:val="24"/>
          <w:szCs w:val="24"/>
        </w:rPr>
        <w:t xml:space="preserve">. </w:t>
      </w:r>
      <w:r w:rsidRPr="000F5832">
        <w:rPr>
          <w:rFonts w:ascii="Times New Roman" w:hAnsi="Times New Roman" w:cs="Times New Roman"/>
          <w:b/>
          <w:bCs/>
          <w:sz w:val="24"/>
          <w:szCs w:val="24"/>
        </w:rPr>
        <w:t>Kognitivní proces</w:t>
      </w:r>
      <w:r w:rsidRPr="000F5832">
        <w:rPr>
          <w:rFonts w:ascii="Times New Roman" w:hAnsi="Times New Roman" w:cs="Times New Roman"/>
          <w:sz w:val="24"/>
          <w:szCs w:val="24"/>
        </w:rPr>
        <w:t xml:space="preserve">, který se podílí na </w:t>
      </w:r>
      <w:r w:rsidRPr="000F5832">
        <w:rPr>
          <w:rFonts w:ascii="Times New Roman" w:hAnsi="Times New Roman" w:cs="Times New Roman"/>
          <w:b/>
          <w:bCs/>
          <w:sz w:val="24"/>
          <w:szCs w:val="24"/>
        </w:rPr>
        <w:t>vytváření představ</w:t>
      </w:r>
      <w:r w:rsidRPr="000F5832">
        <w:rPr>
          <w:rFonts w:ascii="Times New Roman" w:hAnsi="Times New Roman" w:cs="Times New Roman"/>
          <w:sz w:val="24"/>
          <w:szCs w:val="24"/>
        </w:rPr>
        <w:t xml:space="preserve">, označujeme jako </w:t>
      </w:r>
      <w:r w:rsidRPr="000F5832">
        <w:rPr>
          <w:rFonts w:ascii="Times New Roman" w:hAnsi="Times New Roman" w:cs="Times New Roman"/>
          <w:b/>
          <w:bCs/>
          <w:sz w:val="24"/>
          <w:szCs w:val="24"/>
        </w:rPr>
        <w:t>představivost</w:t>
      </w:r>
      <w:r w:rsidRPr="000F5832">
        <w:rPr>
          <w:rFonts w:ascii="Times New Roman" w:hAnsi="Times New Roman" w:cs="Times New Roman"/>
          <w:sz w:val="24"/>
          <w:szCs w:val="24"/>
        </w:rPr>
        <w:t xml:space="preserve">. Důležité je, z jakého materiálu jsou představy vytvářeny. Jestli je tvoříme z toho, co jsme již vnímali v minulosti, mluvíme o </w:t>
      </w:r>
      <w:r w:rsidR="00362F8C" w:rsidRPr="000F5832">
        <w:rPr>
          <w:rFonts w:ascii="Times New Roman" w:hAnsi="Times New Roman" w:cs="Times New Roman"/>
          <w:sz w:val="24"/>
          <w:szCs w:val="24"/>
        </w:rPr>
        <w:t>vzpomínkách</w:t>
      </w:r>
      <w:r w:rsidRPr="000F5832">
        <w:rPr>
          <w:rFonts w:ascii="Times New Roman" w:hAnsi="Times New Roman" w:cs="Times New Roman"/>
          <w:sz w:val="24"/>
          <w:szCs w:val="24"/>
        </w:rPr>
        <w:t xml:space="preserve">. I když jsou reprodukcí toho, co se již stalo, jsou méně přesné a méně zřetelné než bezprostřední vjem. </w:t>
      </w:r>
    </w:p>
    <w:p w14:paraId="3381E31A" w14:textId="77777777" w:rsidR="00535F3D" w:rsidRPr="000F5832" w:rsidRDefault="00535F3D" w:rsidP="00C2659F">
      <w:pPr>
        <w:pStyle w:val="Bezmezer"/>
        <w:spacing w:line="360" w:lineRule="auto"/>
        <w:jc w:val="both"/>
        <w:rPr>
          <w:rFonts w:ascii="Times New Roman" w:hAnsi="Times New Roman" w:cs="Times New Roman"/>
          <w:sz w:val="24"/>
          <w:szCs w:val="24"/>
        </w:rPr>
      </w:pPr>
    </w:p>
    <w:p w14:paraId="16B2A0D6" w14:textId="77777777" w:rsidR="00535F3D" w:rsidRPr="000F5832" w:rsidRDefault="00535F3D" w:rsidP="00535F3D">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Představy můžou být různého charakteru. Můžeme si představit obraz svého dítěte, vůni čerstvého chleba nebo oblíbenou melodii. Každý z našich </w:t>
      </w:r>
      <w:r w:rsidRPr="000F5832">
        <w:rPr>
          <w:rFonts w:ascii="Times New Roman" w:hAnsi="Times New Roman" w:cs="Times New Roman"/>
          <w:b/>
          <w:bCs/>
          <w:sz w:val="24"/>
          <w:szCs w:val="24"/>
        </w:rPr>
        <w:t>smyslů je zdrojem podnětů pro naši představivost</w:t>
      </w:r>
      <w:r w:rsidRPr="000F5832">
        <w:rPr>
          <w:rFonts w:ascii="Times New Roman" w:hAnsi="Times New Roman" w:cs="Times New Roman"/>
          <w:sz w:val="24"/>
          <w:szCs w:val="24"/>
        </w:rPr>
        <w:t xml:space="preserve">. V schopnosti vybavovat si představy různého charakteru se navzájem lišíme. Někdo má </w:t>
      </w:r>
      <w:r w:rsidRPr="000F5832">
        <w:rPr>
          <w:rFonts w:ascii="Times New Roman" w:hAnsi="Times New Roman" w:cs="Times New Roman"/>
          <w:b/>
          <w:bCs/>
          <w:sz w:val="24"/>
          <w:szCs w:val="24"/>
        </w:rPr>
        <w:t>výbornou prostorovou představivost</w:t>
      </w:r>
      <w:r w:rsidRPr="000F5832">
        <w:rPr>
          <w:rFonts w:ascii="Times New Roman" w:hAnsi="Times New Roman" w:cs="Times New Roman"/>
          <w:sz w:val="24"/>
          <w:szCs w:val="24"/>
        </w:rPr>
        <w:t xml:space="preserve">, někdo si </w:t>
      </w:r>
      <w:r w:rsidRPr="000F5832">
        <w:rPr>
          <w:rFonts w:ascii="Times New Roman" w:hAnsi="Times New Roman" w:cs="Times New Roman"/>
          <w:b/>
          <w:bCs/>
          <w:sz w:val="24"/>
          <w:szCs w:val="24"/>
        </w:rPr>
        <w:t>dokáže vybavit tvář každého člověka, kterého potkal</w:t>
      </w:r>
      <w:r w:rsidRPr="000F5832">
        <w:rPr>
          <w:rFonts w:ascii="Times New Roman" w:hAnsi="Times New Roman" w:cs="Times New Roman"/>
          <w:sz w:val="24"/>
          <w:szCs w:val="24"/>
        </w:rPr>
        <w:t xml:space="preserve">, někdo hraje skvěle šachy, protože si dokáže představit dopředu několik možných tahů. Protože jsou ale představy závislé na minulé </w:t>
      </w:r>
      <w:r w:rsidRPr="000F5832">
        <w:rPr>
          <w:rFonts w:ascii="Times New Roman" w:hAnsi="Times New Roman" w:cs="Times New Roman"/>
          <w:sz w:val="24"/>
          <w:szCs w:val="24"/>
        </w:rPr>
        <w:lastRenderedPageBreak/>
        <w:t>zkušenosti, od narození nevidomí lidé nemůžou mít zrakové představy. I když se dá představivost různě trénovat, člověk, který neochutnal pomeranč, si nikdy nebude schopen představit jeho chuť.</w:t>
      </w:r>
    </w:p>
    <w:p w14:paraId="1C39814D" w14:textId="77777777" w:rsidR="00535F3D" w:rsidRPr="000F5832" w:rsidRDefault="00535F3D" w:rsidP="00C2659F">
      <w:pPr>
        <w:pStyle w:val="Bezmezer"/>
        <w:spacing w:line="360" w:lineRule="auto"/>
        <w:jc w:val="both"/>
        <w:rPr>
          <w:rFonts w:ascii="Times New Roman" w:hAnsi="Times New Roman" w:cs="Times New Roman"/>
          <w:sz w:val="24"/>
          <w:szCs w:val="24"/>
        </w:rPr>
      </w:pPr>
    </w:p>
    <w:p w14:paraId="0CC1C7B6" w14:textId="18F2231B"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Existují jisté zákonitosti, podle kterých se nám </w:t>
      </w:r>
      <w:r w:rsidRPr="000F5832">
        <w:rPr>
          <w:rFonts w:ascii="Times New Roman" w:hAnsi="Times New Roman" w:cs="Times New Roman"/>
          <w:b/>
          <w:bCs/>
          <w:sz w:val="24"/>
          <w:szCs w:val="24"/>
        </w:rPr>
        <w:t>můžou vzpomínky vybavit</w:t>
      </w:r>
      <w:r w:rsidRPr="000F5832">
        <w:rPr>
          <w:rFonts w:ascii="Times New Roman" w:hAnsi="Times New Roman" w:cs="Times New Roman"/>
          <w:sz w:val="24"/>
          <w:szCs w:val="24"/>
        </w:rPr>
        <w:t xml:space="preserve">, říkáme jim </w:t>
      </w:r>
      <w:r w:rsidRPr="000F5832">
        <w:rPr>
          <w:rFonts w:ascii="Times New Roman" w:hAnsi="Times New Roman" w:cs="Times New Roman"/>
          <w:b/>
          <w:bCs/>
          <w:sz w:val="24"/>
          <w:szCs w:val="24"/>
        </w:rPr>
        <w:t>asociační zákony</w:t>
      </w:r>
      <w:r w:rsidRPr="000F5832">
        <w:rPr>
          <w:rFonts w:ascii="Times New Roman" w:hAnsi="Times New Roman" w:cs="Times New Roman"/>
          <w:sz w:val="24"/>
          <w:szCs w:val="24"/>
        </w:rPr>
        <w:t>. Například zákon podobnosti se projevuje tím, že když uslyšíme píseň nějakého zpěváka, máme tendenci si vybavit další jeho písničky.</w:t>
      </w:r>
    </w:p>
    <w:p w14:paraId="37A304DC" w14:textId="77777777" w:rsidR="00362F8C" w:rsidRPr="000F5832" w:rsidRDefault="00362F8C" w:rsidP="00C2659F">
      <w:pPr>
        <w:pStyle w:val="Bezmezer"/>
        <w:spacing w:line="360" w:lineRule="auto"/>
        <w:jc w:val="both"/>
        <w:rPr>
          <w:rFonts w:ascii="Times New Roman" w:hAnsi="Times New Roman" w:cs="Times New Roman"/>
          <w:sz w:val="24"/>
          <w:szCs w:val="24"/>
        </w:rPr>
      </w:pPr>
    </w:p>
    <w:p w14:paraId="0117419A" w14:textId="41709101"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Jestli </w:t>
      </w:r>
      <w:r w:rsidRPr="000F5832">
        <w:rPr>
          <w:rFonts w:ascii="Times New Roman" w:hAnsi="Times New Roman" w:cs="Times New Roman"/>
          <w:b/>
          <w:bCs/>
          <w:sz w:val="24"/>
          <w:szCs w:val="24"/>
        </w:rPr>
        <w:t>vzpomínky různě přetváříme, kombinujeme s dalšími vjemy a zkušenostmi</w:t>
      </w:r>
      <w:r w:rsidRPr="000F5832">
        <w:rPr>
          <w:rFonts w:ascii="Times New Roman" w:hAnsi="Times New Roman" w:cs="Times New Roman"/>
          <w:sz w:val="24"/>
          <w:szCs w:val="24"/>
        </w:rPr>
        <w:t xml:space="preserve">, mluvíme o </w:t>
      </w:r>
      <w:r w:rsidRPr="000F5832">
        <w:rPr>
          <w:rFonts w:ascii="Times New Roman" w:hAnsi="Times New Roman" w:cs="Times New Roman"/>
          <w:b/>
          <w:bCs/>
          <w:sz w:val="24"/>
          <w:szCs w:val="24"/>
        </w:rPr>
        <w:t>fantazijních představách</w:t>
      </w:r>
      <w:r w:rsidRPr="000F5832">
        <w:rPr>
          <w:rFonts w:ascii="Times New Roman" w:hAnsi="Times New Roman" w:cs="Times New Roman"/>
          <w:sz w:val="24"/>
          <w:szCs w:val="24"/>
        </w:rPr>
        <w:t xml:space="preserve">. Tomuto kognitivnímu procesu říkáme </w:t>
      </w:r>
      <w:r w:rsidRPr="000F5832">
        <w:rPr>
          <w:rFonts w:ascii="Times New Roman" w:hAnsi="Times New Roman" w:cs="Times New Roman"/>
          <w:b/>
          <w:bCs/>
          <w:sz w:val="24"/>
          <w:szCs w:val="24"/>
        </w:rPr>
        <w:t>obrazotvornost</w:t>
      </w:r>
      <w:r w:rsidRPr="000F5832">
        <w:rPr>
          <w:rFonts w:ascii="Times New Roman" w:hAnsi="Times New Roman" w:cs="Times New Roman"/>
          <w:sz w:val="24"/>
          <w:szCs w:val="24"/>
        </w:rPr>
        <w:t xml:space="preserve"> nebo také </w:t>
      </w:r>
      <w:r w:rsidRPr="000F5832">
        <w:rPr>
          <w:rFonts w:ascii="Times New Roman" w:hAnsi="Times New Roman" w:cs="Times New Roman"/>
          <w:b/>
          <w:bCs/>
          <w:sz w:val="24"/>
          <w:szCs w:val="24"/>
        </w:rPr>
        <w:t>fantazie</w:t>
      </w:r>
      <w:r w:rsidRPr="000F5832">
        <w:rPr>
          <w:rFonts w:ascii="Times New Roman" w:hAnsi="Times New Roman" w:cs="Times New Roman"/>
          <w:sz w:val="24"/>
          <w:szCs w:val="24"/>
        </w:rPr>
        <w:t>. Zatím co vzpomínky nás vrací do minulosti, fantazie obrací naš</w:t>
      </w:r>
      <w:r w:rsidR="00F81758" w:rsidRPr="000F5832">
        <w:rPr>
          <w:rFonts w:ascii="Times New Roman" w:hAnsi="Times New Roman" w:cs="Times New Roman"/>
          <w:sz w:val="24"/>
          <w:szCs w:val="24"/>
        </w:rPr>
        <w:t>i</w:t>
      </w:r>
      <w:r w:rsidRPr="000F5832">
        <w:rPr>
          <w:rFonts w:ascii="Times New Roman" w:hAnsi="Times New Roman" w:cs="Times New Roman"/>
          <w:sz w:val="24"/>
          <w:szCs w:val="24"/>
        </w:rPr>
        <w:t xml:space="preserve"> pozornost do budoucnosti. Co bychom udělali s miliónovou výhrou? Jaké by to bylo chodit s nejhezčím spolužákem ze třídy?</w:t>
      </w:r>
    </w:p>
    <w:p w14:paraId="49251498" w14:textId="77777777" w:rsidR="00C2659F" w:rsidRPr="000F5832" w:rsidRDefault="00C2659F" w:rsidP="00C2659F">
      <w:pPr>
        <w:pStyle w:val="Bezmezer"/>
        <w:spacing w:line="360" w:lineRule="auto"/>
        <w:jc w:val="both"/>
        <w:rPr>
          <w:rFonts w:ascii="Times New Roman" w:hAnsi="Times New Roman" w:cs="Times New Roman"/>
          <w:sz w:val="24"/>
          <w:szCs w:val="24"/>
        </w:rPr>
      </w:pPr>
    </w:p>
    <w:p w14:paraId="78885BFC" w14:textId="1A9E83F2"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Jaká je </w:t>
      </w:r>
      <w:r w:rsidRPr="000F5832">
        <w:rPr>
          <w:rFonts w:ascii="Times New Roman" w:hAnsi="Times New Roman" w:cs="Times New Roman"/>
          <w:b/>
          <w:bCs/>
          <w:sz w:val="24"/>
          <w:szCs w:val="24"/>
        </w:rPr>
        <w:t>funkce fantazie</w:t>
      </w:r>
      <w:r w:rsidRPr="000F5832">
        <w:rPr>
          <w:rFonts w:ascii="Times New Roman" w:hAnsi="Times New Roman" w:cs="Times New Roman"/>
          <w:sz w:val="24"/>
          <w:szCs w:val="24"/>
        </w:rPr>
        <w:t xml:space="preserve">? I když odborné názory se vzájemně liší, každý z nás během života může zažít chvíli, kdy mu </w:t>
      </w:r>
      <w:r w:rsidRPr="000F5832">
        <w:rPr>
          <w:rFonts w:ascii="Times New Roman" w:hAnsi="Times New Roman" w:cs="Times New Roman"/>
          <w:b/>
          <w:bCs/>
          <w:sz w:val="24"/>
          <w:szCs w:val="24"/>
        </w:rPr>
        <w:t>svět fantazie a příjemných představ poskytne úlevu od tíživé reality</w:t>
      </w:r>
      <w:r w:rsidRPr="000F5832">
        <w:rPr>
          <w:rFonts w:ascii="Times New Roman" w:hAnsi="Times New Roman" w:cs="Times New Roman"/>
          <w:sz w:val="24"/>
          <w:szCs w:val="24"/>
        </w:rPr>
        <w:t>.</w:t>
      </w:r>
      <w:r w:rsidR="002E0275" w:rsidRPr="000F5832">
        <w:rPr>
          <w:rFonts w:ascii="Times New Roman" w:hAnsi="Times New Roman" w:cs="Times New Roman"/>
          <w:sz w:val="24"/>
          <w:szCs w:val="24"/>
        </w:rPr>
        <w:t xml:space="preserve"> </w:t>
      </w:r>
      <w:r w:rsidRPr="000F5832">
        <w:rPr>
          <w:rFonts w:ascii="Times New Roman" w:hAnsi="Times New Roman" w:cs="Times New Roman"/>
          <w:sz w:val="24"/>
          <w:szCs w:val="24"/>
        </w:rPr>
        <w:t xml:space="preserve">Fantazijní představy nám pomáhají </w:t>
      </w:r>
      <w:r w:rsidRPr="000F5832">
        <w:rPr>
          <w:rFonts w:ascii="Times New Roman" w:hAnsi="Times New Roman" w:cs="Times New Roman"/>
          <w:b/>
          <w:bCs/>
          <w:sz w:val="24"/>
          <w:szCs w:val="24"/>
        </w:rPr>
        <w:t>udržet duševní rovnováhu</w:t>
      </w:r>
      <w:r w:rsidRPr="000F5832">
        <w:rPr>
          <w:rFonts w:ascii="Times New Roman" w:hAnsi="Times New Roman" w:cs="Times New Roman"/>
          <w:sz w:val="24"/>
          <w:szCs w:val="24"/>
        </w:rPr>
        <w:t xml:space="preserve">, ale jsou taky </w:t>
      </w:r>
      <w:r w:rsidRPr="000F5832">
        <w:rPr>
          <w:rFonts w:ascii="Times New Roman" w:hAnsi="Times New Roman" w:cs="Times New Roman"/>
          <w:b/>
          <w:bCs/>
          <w:sz w:val="24"/>
          <w:szCs w:val="24"/>
        </w:rPr>
        <w:t>zdrojem naší tvůrčí síly</w:t>
      </w:r>
      <w:r w:rsidRPr="000F5832">
        <w:rPr>
          <w:rFonts w:ascii="Times New Roman" w:hAnsi="Times New Roman" w:cs="Times New Roman"/>
          <w:sz w:val="24"/>
          <w:szCs w:val="24"/>
        </w:rPr>
        <w:t xml:space="preserve">. Tvůrčí myšlení je silně propojeno s naší fantazií a představami. Představy pro nás můžou mít i výrazně </w:t>
      </w:r>
      <w:r w:rsidRPr="000F5832">
        <w:rPr>
          <w:rFonts w:ascii="Times New Roman" w:hAnsi="Times New Roman" w:cs="Times New Roman"/>
          <w:b/>
          <w:bCs/>
          <w:sz w:val="24"/>
          <w:szCs w:val="24"/>
        </w:rPr>
        <w:t>motivační charakter</w:t>
      </w:r>
      <w:r w:rsidRPr="000F5832">
        <w:rPr>
          <w:rFonts w:ascii="Times New Roman" w:hAnsi="Times New Roman" w:cs="Times New Roman"/>
          <w:sz w:val="24"/>
          <w:szCs w:val="24"/>
        </w:rPr>
        <w:t>. Představa zuřivého šéfa nás dokáže vytáhnout z postele, představa dobrého jídla nás přivede do kuchyně, představa krásné dovolené nám pomáhá zvládnout úkoly, které se nám zdají příliš namáhavé.</w:t>
      </w:r>
    </w:p>
    <w:p w14:paraId="5D895820" w14:textId="77777777" w:rsidR="002A58B7" w:rsidRPr="000F5832" w:rsidRDefault="002A58B7" w:rsidP="00C2659F">
      <w:pPr>
        <w:pStyle w:val="Bezmezer"/>
        <w:spacing w:line="360" w:lineRule="auto"/>
        <w:jc w:val="both"/>
        <w:rPr>
          <w:rFonts w:ascii="Times New Roman" w:hAnsi="Times New Roman" w:cs="Times New Roman"/>
          <w:sz w:val="24"/>
          <w:szCs w:val="24"/>
        </w:rPr>
      </w:pPr>
    </w:p>
    <w:p w14:paraId="223DBE85" w14:textId="03F4B325"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Zdrojem velkého množství fantazijních představ je </w:t>
      </w:r>
      <w:r w:rsidRPr="000F5832">
        <w:rPr>
          <w:rFonts w:ascii="Times New Roman" w:hAnsi="Times New Roman" w:cs="Times New Roman"/>
          <w:b/>
          <w:bCs/>
          <w:sz w:val="24"/>
          <w:szCs w:val="24"/>
        </w:rPr>
        <w:t>bdělé denní snění</w:t>
      </w:r>
      <w:r w:rsidRPr="000F5832">
        <w:rPr>
          <w:rFonts w:ascii="Times New Roman" w:hAnsi="Times New Roman" w:cs="Times New Roman"/>
          <w:sz w:val="24"/>
          <w:szCs w:val="24"/>
        </w:rPr>
        <w:t xml:space="preserve">. Naše pozornost se zaměřuje na </w:t>
      </w:r>
      <w:r w:rsidRPr="000F5832">
        <w:rPr>
          <w:rFonts w:ascii="Times New Roman" w:hAnsi="Times New Roman" w:cs="Times New Roman"/>
          <w:b/>
          <w:bCs/>
          <w:sz w:val="24"/>
          <w:szCs w:val="24"/>
        </w:rPr>
        <w:t>vnitřní psychické obsahy, člověk je pasivní a uvolněný</w:t>
      </w:r>
      <w:r w:rsidRPr="000F5832">
        <w:rPr>
          <w:rFonts w:ascii="Times New Roman" w:hAnsi="Times New Roman" w:cs="Times New Roman"/>
          <w:sz w:val="24"/>
          <w:szCs w:val="24"/>
        </w:rPr>
        <w:t xml:space="preserve">. V takových chvílích si </w:t>
      </w:r>
      <w:r w:rsidRPr="000F5832">
        <w:rPr>
          <w:rFonts w:ascii="Times New Roman" w:hAnsi="Times New Roman" w:cs="Times New Roman"/>
          <w:b/>
          <w:bCs/>
          <w:sz w:val="24"/>
          <w:szCs w:val="24"/>
        </w:rPr>
        <w:t>představujeme budoucnost, tvoříme plány</w:t>
      </w:r>
      <w:r w:rsidRPr="000F5832">
        <w:rPr>
          <w:rFonts w:ascii="Times New Roman" w:hAnsi="Times New Roman" w:cs="Times New Roman"/>
          <w:sz w:val="24"/>
          <w:szCs w:val="24"/>
        </w:rPr>
        <w:t xml:space="preserve">, vidíme sami sebe v různých situacích, </w:t>
      </w:r>
      <w:r w:rsidRPr="000F5832">
        <w:rPr>
          <w:rFonts w:ascii="Times New Roman" w:hAnsi="Times New Roman" w:cs="Times New Roman"/>
          <w:b/>
          <w:bCs/>
          <w:sz w:val="24"/>
          <w:szCs w:val="24"/>
        </w:rPr>
        <w:t>prožíváme příjemné představy</w:t>
      </w:r>
      <w:r w:rsidRPr="000F5832">
        <w:rPr>
          <w:rFonts w:ascii="Times New Roman" w:hAnsi="Times New Roman" w:cs="Times New Roman"/>
          <w:sz w:val="24"/>
          <w:szCs w:val="24"/>
        </w:rPr>
        <w:t xml:space="preserve">, odvažujeme se uskutečnit věci, na které nemáme v reálném životě odvahu. </w:t>
      </w:r>
    </w:p>
    <w:p w14:paraId="0D6674D2" w14:textId="77777777" w:rsidR="002A58B7" w:rsidRPr="000F5832" w:rsidRDefault="002A58B7" w:rsidP="00C2659F">
      <w:pPr>
        <w:pStyle w:val="Bezmezer"/>
        <w:spacing w:line="360" w:lineRule="auto"/>
        <w:jc w:val="both"/>
        <w:rPr>
          <w:rFonts w:ascii="Times New Roman" w:hAnsi="Times New Roman" w:cs="Times New Roman"/>
          <w:sz w:val="24"/>
          <w:szCs w:val="24"/>
        </w:rPr>
      </w:pPr>
    </w:p>
    <w:p w14:paraId="3241C806" w14:textId="49059813"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Zcela jiný charakter mají </w:t>
      </w:r>
      <w:r w:rsidRPr="000F5832">
        <w:rPr>
          <w:rFonts w:ascii="Times New Roman" w:hAnsi="Times New Roman" w:cs="Times New Roman"/>
          <w:b/>
          <w:bCs/>
          <w:sz w:val="24"/>
          <w:szCs w:val="24"/>
        </w:rPr>
        <w:t>sny, které se nám zdají, když spíme</w:t>
      </w:r>
      <w:r w:rsidRPr="000F5832">
        <w:rPr>
          <w:rFonts w:ascii="Times New Roman" w:hAnsi="Times New Roman" w:cs="Times New Roman"/>
          <w:sz w:val="24"/>
          <w:szCs w:val="24"/>
        </w:rPr>
        <w:t xml:space="preserve">. Jedná se o fantazijní představy, které zpravidla </w:t>
      </w:r>
      <w:r w:rsidRPr="000F5832">
        <w:rPr>
          <w:rFonts w:ascii="Times New Roman" w:hAnsi="Times New Roman" w:cs="Times New Roman"/>
          <w:b/>
          <w:bCs/>
          <w:sz w:val="24"/>
          <w:szCs w:val="24"/>
        </w:rPr>
        <w:t>nemůžeme ovlivňovat</w:t>
      </w:r>
      <w:r w:rsidRPr="000F5832">
        <w:rPr>
          <w:rFonts w:ascii="Times New Roman" w:hAnsi="Times New Roman" w:cs="Times New Roman"/>
          <w:sz w:val="24"/>
          <w:szCs w:val="24"/>
        </w:rPr>
        <w:t xml:space="preserve">. Pro jejich barevnost a živost je často nedokážeme odlišit od skutečných vjemů. Vzniklé představy a fantazie mají často emoční náboj, jsou chaotické a nedávají smysl. </w:t>
      </w:r>
    </w:p>
    <w:p w14:paraId="7742640F" w14:textId="77777777" w:rsidR="00A21D62" w:rsidRPr="000F5832" w:rsidRDefault="00A21D62" w:rsidP="00C2659F">
      <w:pPr>
        <w:pStyle w:val="Bezmezer"/>
        <w:spacing w:line="360" w:lineRule="auto"/>
        <w:jc w:val="both"/>
        <w:rPr>
          <w:rFonts w:ascii="Times New Roman" w:hAnsi="Times New Roman" w:cs="Times New Roman"/>
          <w:sz w:val="24"/>
          <w:szCs w:val="24"/>
        </w:rPr>
      </w:pPr>
    </w:p>
    <w:p w14:paraId="20A35789" w14:textId="77777777"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Víte, proč malé děti dosahují lepších výsledků ve hře „pexeso“ než dospělý? Obecně platí, že děti dokáží rychleji vytvářet, uchovat a následně vybavit zrakové představy. Dětství je spojeno se schopností vytvářet „</w:t>
      </w:r>
      <w:r w:rsidRPr="000F5832">
        <w:rPr>
          <w:rFonts w:ascii="Times New Roman" w:hAnsi="Times New Roman" w:cs="Times New Roman"/>
          <w:b/>
          <w:bCs/>
          <w:sz w:val="24"/>
          <w:szCs w:val="24"/>
        </w:rPr>
        <w:t>eidetické představy</w:t>
      </w:r>
      <w:r w:rsidRPr="000F5832">
        <w:rPr>
          <w:rFonts w:ascii="Times New Roman" w:hAnsi="Times New Roman" w:cs="Times New Roman"/>
          <w:sz w:val="24"/>
          <w:szCs w:val="24"/>
        </w:rPr>
        <w:t xml:space="preserve">“, které se svojí ostrostí a přesností </w:t>
      </w:r>
      <w:r w:rsidRPr="000F5832">
        <w:rPr>
          <w:rFonts w:ascii="Times New Roman" w:hAnsi="Times New Roman" w:cs="Times New Roman"/>
          <w:b/>
          <w:bCs/>
          <w:sz w:val="24"/>
          <w:szCs w:val="24"/>
        </w:rPr>
        <w:t>téměř neliší od skutečných vjemů</w:t>
      </w:r>
      <w:r w:rsidRPr="000F5832">
        <w:rPr>
          <w:rFonts w:ascii="Times New Roman" w:hAnsi="Times New Roman" w:cs="Times New Roman"/>
          <w:sz w:val="24"/>
          <w:szCs w:val="24"/>
        </w:rPr>
        <w:t xml:space="preserve">. S věkem se tato vynikající zraková představivost obvykle ztrácí. Jestli přetrvá do dospělosti, mluvíme o ní jako o </w:t>
      </w:r>
      <w:r w:rsidRPr="000F5832">
        <w:rPr>
          <w:rFonts w:ascii="Times New Roman" w:hAnsi="Times New Roman" w:cs="Times New Roman"/>
          <w:b/>
          <w:bCs/>
          <w:sz w:val="24"/>
          <w:szCs w:val="24"/>
        </w:rPr>
        <w:t>fotografické paměti</w:t>
      </w:r>
      <w:r w:rsidRPr="000F5832">
        <w:rPr>
          <w:rFonts w:ascii="Times New Roman" w:hAnsi="Times New Roman" w:cs="Times New Roman"/>
          <w:sz w:val="24"/>
          <w:szCs w:val="24"/>
        </w:rPr>
        <w:t>.</w:t>
      </w:r>
    </w:p>
    <w:p w14:paraId="3512ED78" w14:textId="77777777" w:rsidR="002A58B7" w:rsidRPr="000F5832" w:rsidRDefault="002A58B7" w:rsidP="00C2659F">
      <w:pPr>
        <w:pStyle w:val="Bezmezer"/>
        <w:spacing w:line="360" w:lineRule="auto"/>
        <w:jc w:val="both"/>
        <w:rPr>
          <w:rFonts w:ascii="Times New Roman" w:hAnsi="Times New Roman" w:cs="Times New Roman"/>
          <w:sz w:val="24"/>
          <w:szCs w:val="24"/>
        </w:rPr>
      </w:pPr>
    </w:p>
    <w:p w14:paraId="3561F5F1" w14:textId="77777777" w:rsidR="00C2659F" w:rsidRPr="000F5832" w:rsidRDefault="00C2659F" w:rsidP="00C2659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lastRenderedPageBreak/>
        <w:t xml:space="preserve">Je dětská fantazie jiná, než fantazie dospělých? Protože </w:t>
      </w:r>
      <w:r w:rsidRPr="000F5832">
        <w:rPr>
          <w:rFonts w:ascii="Times New Roman" w:hAnsi="Times New Roman" w:cs="Times New Roman"/>
          <w:b/>
          <w:bCs/>
          <w:sz w:val="24"/>
          <w:szCs w:val="24"/>
        </w:rPr>
        <w:t>myšlení a fantazie spolu souvisí</w:t>
      </w:r>
      <w:r w:rsidRPr="000F5832">
        <w:rPr>
          <w:rFonts w:ascii="Times New Roman" w:hAnsi="Times New Roman" w:cs="Times New Roman"/>
          <w:sz w:val="24"/>
          <w:szCs w:val="24"/>
        </w:rPr>
        <w:t xml:space="preserve">, a </w:t>
      </w:r>
      <w:r w:rsidRPr="000F5832">
        <w:rPr>
          <w:rFonts w:ascii="Times New Roman" w:hAnsi="Times New Roman" w:cs="Times New Roman"/>
          <w:b/>
          <w:bCs/>
          <w:sz w:val="24"/>
          <w:szCs w:val="24"/>
        </w:rPr>
        <w:t>myšlení dítěte je kvalitativně odlišné od myšlení dospělých</w:t>
      </w:r>
      <w:r w:rsidRPr="000F5832">
        <w:rPr>
          <w:rFonts w:ascii="Times New Roman" w:hAnsi="Times New Roman" w:cs="Times New Roman"/>
          <w:sz w:val="24"/>
          <w:szCs w:val="24"/>
        </w:rPr>
        <w:t xml:space="preserve">, vychází i dětská fantazie úplně z jiných základů. Popis zvláštnosti dětské psychiky nacházíme u mnoha autorů. </w:t>
      </w:r>
      <w:r w:rsidRPr="000F5832">
        <w:rPr>
          <w:rFonts w:ascii="Times New Roman" w:hAnsi="Times New Roman" w:cs="Times New Roman"/>
          <w:b/>
          <w:bCs/>
          <w:sz w:val="24"/>
          <w:szCs w:val="24"/>
        </w:rPr>
        <w:t>Dítě svými představami nahrazuje zkušenosti</w:t>
      </w:r>
      <w:r w:rsidRPr="000F5832">
        <w:rPr>
          <w:rFonts w:ascii="Times New Roman" w:hAnsi="Times New Roman" w:cs="Times New Roman"/>
          <w:sz w:val="24"/>
          <w:szCs w:val="24"/>
        </w:rPr>
        <w:t xml:space="preserve">, není tak závislé na realitě a většinu světa posuzuje pouze ze svého hlediska. Významnou inspirací pro </w:t>
      </w:r>
      <w:r w:rsidRPr="000F5832">
        <w:rPr>
          <w:rFonts w:ascii="Times New Roman" w:hAnsi="Times New Roman" w:cs="Times New Roman"/>
          <w:b/>
          <w:bCs/>
          <w:sz w:val="24"/>
          <w:szCs w:val="24"/>
        </w:rPr>
        <w:t>vznik fantazijních představ</w:t>
      </w:r>
      <w:r w:rsidRPr="000F5832">
        <w:rPr>
          <w:rFonts w:ascii="Times New Roman" w:hAnsi="Times New Roman" w:cs="Times New Roman"/>
          <w:sz w:val="24"/>
          <w:szCs w:val="24"/>
        </w:rPr>
        <w:t xml:space="preserve"> jsou </w:t>
      </w:r>
      <w:r w:rsidRPr="000F5832">
        <w:rPr>
          <w:rFonts w:ascii="Times New Roman" w:hAnsi="Times New Roman" w:cs="Times New Roman"/>
          <w:b/>
          <w:bCs/>
          <w:sz w:val="24"/>
          <w:szCs w:val="24"/>
        </w:rPr>
        <w:t>pro děti pohádky</w:t>
      </w:r>
      <w:r w:rsidRPr="000F5832">
        <w:rPr>
          <w:rFonts w:ascii="Times New Roman" w:hAnsi="Times New Roman" w:cs="Times New Roman"/>
          <w:sz w:val="24"/>
          <w:szCs w:val="24"/>
        </w:rPr>
        <w:t xml:space="preserve">. Pohádky jsou pro děti důležité především v předškolním věku, ale jejich význam přetrvává i do pozdějšího věku. Pro děti srozumitelným způsobem </w:t>
      </w:r>
      <w:r w:rsidRPr="000F5832">
        <w:rPr>
          <w:rFonts w:ascii="Times New Roman" w:hAnsi="Times New Roman" w:cs="Times New Roman"/>
          <w:b/>
          <w:bCs/>
          <w:sz w:val="24"/>
          <w:szCs w:val="24"/>
        </w:rPr>
        <w:t>poskytují návody a řešení pro mnohé jejich starosti a problémy</w:t>
      </w:r>
      <w:r w:rsidRPr="000F5832">
        <w:rPr>
          <w:rFonts w:ascii="Times New Roman" w:hAnsi="Times New Roman" w:cs="Times New Roman"/>
          <w:sz w:val="24"/>
          <w:szCs w:val="24"/>
        </w:rPr>
        <w:t xml:space="preserve"> a </w:t>
      </w:r>
      <w:r w:rsidRPr="000F5832">
        <w:rPr>
          <w:rFonts w:ascii="Times New Roman" w:hAnsi="Times New Roman" w:cs="Times New Roman"/>
          <w:b/>
          <w:bCs/>
          <w:sz w:val="24"/>
          <w:szCs w:val="24"/>
        </w:rPr>
        <w:t>podněcují je v jejich vývoji</w:t>
      </w:r>
      <w:r w:rsidRPr="000F5832">
        <w:rPr>
          <w:rFonts w:ascii="Times New Roman" w:hAnsi="Times New Roman" w:cs="Times New Roman"/>
          <w:sz w:val="24"/>
          <w:szCs w:val="24"/>
        </w:rPr>
        <w:t>. Objevují se v nich témata jako sourozenecká rivalita, žárlivost, boj dobra se zlem a další témata, která úzce souvisí s problémy a otázkami, které dítě řeší ve svém životě.</w:t>
      </w:r>
    </w:p>
    <w:p w14:paraId="641AA4D2" w14:textId="77777777" w:rsidR="00D52C46" w:rsidRPr="000F5832" w:rsidRDefault="00D52C46" w:rsidP="00D52C46">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w:t>
      </w:r>
    </w:p>
    <w:p w14:paraId="2D7B1A0F" w14:textId="77777777" w:rsidR="00D52C46" w:rsidRPr="000F5832" w:rsidRDefault="00D52C46" w:rsidP="00C2659F">
      <w:pPr>
        <w:pStyle w:val="Bezmezer"/>
        <w:spacing w:line="360" w:lineRule="auto"/>
        <w:jc w:val="both"/>
        <w:rPr>
          <w:rFonts w:ascii="Times New Roman" w:hAnsi="Times New Roman" w:cs="Times New Roman"/>
          <w:sz w:val="24"/>
          <w:szCs w:val="24"/>
        </w:rPr>
      </w:pPr>
    </w:p>
    <w:p w14:paraId="4278A5BC"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UČENÍ</w:t>
      </w:r>
    </w:p>
    <w:p w14:paraId="297AEC0C" w14:textId="61F434E9" w:rsidR="000E12AF" w:rsidRPr="000F5832" w:rsidRDefault="000E12AF" w:rsidP="000E12AF">
      <w:pPr>
        <w:pStyle w:val="Bezmezer"/>
        <w:spacing w:line="360" w:lineRule="auto"/>
        <w:jc w:val="both"/>
        <w:rPr>
          <w:rFonts w:ascii="Times New Roman" w:hAnsi="Times New Roman" w:cs="Times New Roman"/>
          <w:iCs/>
          <w:sz w:val="24"/>
          <w:szCs w:val="24"/>
        </w:rPr>
      </w:pPr>
      <w:r w:rsidRPr="000F5832">
        <w:rPr>
          <w:rFonts w:ascii="Times New Roman" w:hAnsi="Times New Roman" w:cs="Times New Roman"/>
          <w:b/>
          <w:sz w:val="24"/>
          <w:szCs w:val="24"/>
        </w:rPr>
        <w:t>Učení</w:t>
      </w:r>
      <w:r w:rsidRPr="000F5832">
        <w:rPr>
          <w:rFonts w:ascii="Times New Roman" w:hAnsi="Times New Roman" w:cs="Times New Roman"/>
          <w:sz w:val="24"/>
          <w:szCs w:val="24"/>
        </w:rPr>
        <w:t xml:space="preserve"> lze definovat jako </w:t>
      </w:r>
      <w:r w:rsidRPr="000F5832">
        <w:rPr>
          <w:rFonts w:ascii="Times New Roman" w:hAnsi="Times New Roman" w:cs="Times New Roman"/>
          <w:iCs/>
          <w:sz w:val="24"/>
          <w:szCs w:val="24"/>
        </w:rPr>
        <w:t xml:space="preserve">veškeré </w:t>
      </w:r>
      <w:r w:rsidRPr="000F5832">
        <w:rPr>
          <w:rFonts w:ascii="Times New Roman" w:hAnsi="Times New Roman" w:cs="Times New Roman"/>
          <w:b/>
          <w:iCs/>
          <w:sz w:val="24"/>
          <w:szCs w:val="24"/>
        </w:rPr>
        <w:t>behaviorální a mentální změny</w:t>
      </w:r>
      <w:r w:rsidRPr="000F5832">
        <w:rPr>
          <w:rFonts w:ascii="Times New Roman" w:hAnsi="Times New Roman" w:cs="Times New Roman"/>
          <w:iCs/>
          <w:sz w:val="24"/>
          <w:szCs w:val="24"/>
        </w:rPr>
        <w:t xml:space="preserve">, které jsou důsledkem životních zkušeností. Z evolučního hlediska slouží učení především k relativně pružnému </w:t>
      </w:r>
      <w:r w:rsidRPr="000F5832">
        <w:rPr>
          <w:rFonts w:ascii="Times New Roman" w:hAnsi="Times New Roman" w:cs="Times New Roman"/>
          <w:b/>
          <w:iCs/>
          <w:sz w:val="24"/>
          <w:szCs w:val="24"/>
        </w:rPr>
        <w:t>přizpůsobení se proměnlivému životnímu prostředí</w:t>
      </w:r>
      <w:r w:rsidRPr="000F5832">
        <w:rPr>
          <w:rFonts w:ascii="Times New Roman" w:hAnsi="Times New Roman" w:cs="Times New Roman"/>
          <w:iCs/>
          <w:sz w:val="24"/>
          <w:szCs w:val="24"/>
        </w:rPr>
        <w:t xml:space="preserve">. Při změně vnějších podmínek si </w:t>
      </w:r>
      <w:r w:rsidRPr="000F5832">
        <w:rPr>
          <w:rFonts w:ascii="Times New Roman" w:hAnsi="Times New Roman" w:cs="Times New Roman"/>
          <w:b/>
          <w:iCs/>
          <w:sz w:val="24"/>
          <w:szCs w:val="24"/>
        </w:rPr>
        <w:t>živé organismy osvojují nové způsoby chování a eliminují staré</w:t>
      </w:r>
      <w:r w:rsidRPr="000F5832">
        <w:rPr>
          <w:rFonts w:ascii="Times New Roman" w:hAnsi="Times New Roman" w:cs="Times New Roman"/>
          <w:iCs/>
          <w:sz w:val="24"/>
          <w:szCs w:val="24"/>
        </w:rPr>
        <w:t xml:space="preserve">, které již </w:t>
      </w:r>
      <w:r w:rsidRPr="000F5832">
        <w:rPr>
          <w:rFonts w:ascii="Times New Roman" w:hAnsi="Times New Roman" w:cs="Times New Roman"/>
          <w:b/>
          <w:iCs/>
          <w:sz w:val="24"/>
          <w:szCs w:val="24"/>
        </w:rPr>
        <w:t>požadavkům dané situace neodpovídají</w:t>
      </w:r>
      <w:r w:rsidRPr="000F5832">
        <w:rPr>
          <w:rFonts w:ascii="Times New Roman" w:hAnsi="Times New Roman" w:cs="Times New Roman"/>
          <w:iCs/>
          <w:sz w:val="24"/>
          <w:szCs w:val="24"/>
        </w:rPr>
        <w:t xml:space="preserve">. </w:t>
      </w:r>
    </w:p>
    <w:p w14:paraId="3F53F6D5" w14:textId="77777777" w:rsidR="00D3048D" w:rsidRPr="000F5832" w:rsidRDefault="00D3048D" w:rsidP="000E12AF">
      <w:pPr>
        <w:pStyle w:val="Bezmezer"/>
        <w:spacing w:line="360" w:lineRule="auto"/>
        <w:jc w:val="both"/>
        <w:rPr>
          <w:rFonts w:ascii="Times New Roman" w:hAnsi="Times New Roman" w:cs="Times New Roman"/>
          <w:iCs/>
          <w:sz w:val="24"/>
          <w:szCs w:val="24"/>
        </w:rPr>
      </w:pPr>
    </w:p>
    <w:p w14:paraId="013D368A"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ZÁKLADNÍ FORMY UČENÍ:</w:t>
      </w:r>
    </w:p>
    <w:p w14:paraId="600D8488"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1. Habituace (přivykání)</w:t>
      </w:r>
    </w:p>
    <w:p w14:paraId="01A23BA6" w14:textId="13FFB436"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Habituace je elementární typ učení, který se projevuje tím, že živé </w:t>
      </w:r>
      <w:r w:rsidRPr="000F5832">
        <w:rPr>
          <w:rFonts w:ascii="Times New Roman" w:hAnsi="Times New Roman" w:cs="Times New Roman"/>
          <w:b/>
          <w:sz w:val="24"/>
          <w:szCs w:val="24"/>
        </w:rPr>
        <w:t>organismy postupně přestávají reagovat na podněty</w:t>
      </w:r>
      <w:r w:rsidRPr="000F5832">
        <w:rPr>
          <w:rFonts w:ascii="Times New Roman" w:hAnsi="Times New Roman" w:cs="Times New Roman"/>
          <w:sz w:val="24"/>
          <w:szCs w:val="24"/>
        </w:rPr>
        <w:t xml:space="preserve">, které </w:t>
      </w:r>
      <w:r w:rsidRPr="000F5832">
        <w:rPr>
          <w:rFonts w:ascii="Times New Roman" w:hAnsi="Times New Roman" w:cs="Times New Roman"/>
          <w:b/>
          <w:sz w:val="24"/>
          <w:szCs w:val="24"/>
        </w:rPr>
        <w:t>nejsou ani užitečné, ani škodlivé</w:t>
      </w:r>
      <w:r w:rsidRPr="000F5832">
        <w:rPr>
          <w:rFonts w:ascii="Times New Roman" w:hAnsi="Times New Roman" w:cs="Times New Roman"/>
          <w:sz w:val="24"/>
          <w:szCs w:val="24"/>
        </w:rPr>
        <w:t xml:space="preserve">. Jakmile živočich zjistí, že </w:t>
      </w:r>
      <w:r w:rsidRPr="000F5832">
        <w:rPr>
          <w:rFonts w:ascii="Times New Roman" w:hAnsi="Times New Roman" w:cs="Times New Roman"/>
          <w:b/>
          <w:sz w:val="24"/>
          <w:szCs w:val="24"/>
        </w:rPr>
        <w:t>nový podnět pro něj nemá žádný význam</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přestane mu věnovat pozornost</w:t>
      </w:r>
      <w:r w:rsidRPr="000F5832">
        <w:rPr>
          <w:rFonts w:ascii="Times New Roman" w:hAnsi="Times New Roman" w:cs="Times New Roman"/>
          <w:sz w:val="24"/>
          <w:szCs w:val="24"/>
        </w:rPr>
        <w:t>. Například při prvním zaznění sirény vás její zvuk může vyděsit, ale pokud se v krátké době rozezní opakovaně, bude vás děsit stále méně.</w:t>
      </w:r>
    </w:p>
    <w:p w14:paraId="47D71031"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20950D2F"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2. Senzibilizace (zcitlivění)</w:t>
      </w:r>
    </w:p>
    <w:p w14:paraId="112779CD" w14:textId="53B12DE5"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O senzibilizaci hovoříme tehdy, jestliže </w:t>
      </w:r>
      <w:r w:rsidRPr="000F5832">
        <w:rPr>
          <w:rFonts w:ascii="Times New Roman" w:hAnsi="Times New Roman" w:cs="Times New Roman"/>
          <w:b/>
          <w:sz w:val="24"/>
          <w:szCs w:val="24"/>
        </w:rPr>
        <w:t>opakované působení určitého podnětu</w:t>
      </w:r>
      <w:r w:rsidRPr="000F5832">
        <w:rPr>
          <w:rFonts w:ascii="Times New Roman" w:hAnsi="Times New Roman" w:cs="Times New Roman"/>
          <w:sz w:val="24"/>
          <w:szCs w:val="24"/>
        </w:rPr>
        <w:t xml:space="preserve"> vede k </w:t>
      </w:r>
      <w:r w:rsidRPr="000F5832">
        <w:rPr>
          <w:rFonts w:ascii="Times New Roman" w:hAnsi="Times New Roman" w:cs="Times New Roman"/>
          <w:b/>
          <w:sz w:val="24"/>
          <w:szCs w:val="24"/>
        </w:rPr>
        <w:t>postupnému narůstání reakce vůči tomuto podnětu</w:t>
      </w:r>
      <w:r w:rsidRPr="000F5832">
        <w:rPr>
          <w:rFonts w:ascii="Times New Roman" w:hAnsi="Times New Roman" w:cs="Times New Roman"/>
          <w:sz w:val="24"/>
          <w:szCs w:val="24"/>
        </w:rPr>
        <w:t xml:space="preserve">. Jedná-li se o zcitlivění </w:t>
      </w:r>
      <w:r w:rsidRPr="000F5832">
        <w:rPr>
          <w:rFonts w:ascii="Times New Roman" w:hAnsi="Times New Roman" w:cs="Times New Roman"/>
          <w:b/>
          <w:sz w:val="24"/>
          <w:szCs w:val="24"/>
        </w:rPr>
        <w:t>vůči potenciálně nebezpečným podnětům</w:t>
      </w:r>
      <w:r w:rsidRPr="000F5832">
        <w:rPr>
          <w:rFonts w:ascii="Times New Roman" w:hAnsi="Times New Roman" w:cs="Times New Roman"/>
          <w:sz w:val="24"/>
          <w:szCs w:val="24"/>
        </w:rPr>
        <w:t xml:space="preserve">, pak má obranný charakter. Někdy je však nutná </w:t>
      </w:r>
      <w:r w:rsidRPr="000F5832">
        <w:rPr>
          <w:rFonts w:ascii="Times New Roman" w:hAnsi="Times New Roman" w:cs="Times New Roman"/>
          <w:b/>
          <w:sz w:val="24"/>
          <w:szCs w:val="24"/>
        </w:rPr>
        <w:t>opakovaná prezentace</w:t>
      </w:r>
      <w:r w:rsidRPr="000F5832">
        <w:rPr>
          <w:rFonts w:ascii="Times New Roman" w:hAnsi="Times New Roman" w:cs="Times New Roman"/>
          <w:sz w:val="24"/>
          <w:szCs w:val="24"/>
        </w:rPr>
        <w:t xml:space="preserve"> i u takových podnětů, které by mohly být </w:t>
      </w:r>
      <w:r w:rsidRPr="000F5832">
        <w:rPr>
          <w:rFonts w:ascii="Times New Roman" w:hAnsi="Times New Roman" w:cs="Times New Roman"/>
          <w:b/>
          <w:sz w:val="24"/>
          <w:szCs w:val="24"/>
        </w:rPr>
        <w:t>pro jedince užitečné</w:t>
      </w:r>
      <w:r w:rsidRPr="000F5832">
        <w:rPr>
          <w:rFonts w:ascii="Times New Roman" w:hAnsi="Times New Roman" w:cs="Times New Roman"/>
          <w:sz w:val="24"/>
          <w:szCs w:val="24"/>
        </w:rPr>
        <w:t xml:space="preserve">. </w:t>
      </w:r>
    </w:p>
    <w:p w14:paraId="32786A04"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5087EC4D"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3. Imprinting (vtiskování)</w:t>
      </w:r>
    </w:p>
    <w:p w14:paraId="09811F71" w14:textId="4F3A7F76"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Imprinting je geneticky široce naprogramovaný typ učení. Při vtiskování zpravidla postačuje </w:t>
      </w:r>
      <w:r w:rsidRPr="000F5832">
        <w:rPr>
          <w:rFonts w:ascii="Times New Roman" w:hAnsi="Times New Roman" w:cs="Times New Roman"/>
          <w:b/>
          <w:sz w:val="24"/>
          <w:szCs w:val="24"/>
        </w:rPr>
        <w:t>jediná expozice určitého klíčového podnětu</w:t>
      </w:r>
      <w:r w:rsidRPr="000F5832">
        <w:rPr>
          <w:rFonts w:ascii="Times New Roman" w:hAnsi="Times New Roman" w:cs="Times New Roman"/>
          <w:sz w:val="24"/>
          <w:szCs w:val="24"/>
        </w:rPr>
        <w:t xml:space="preserve"> k tomu, aby si </w:t>
      </w:r>
      <w:r w:rsidRPr="000F5832">
        <w:rPr>
          <w:rFonts w:ascii="Times New Roman" w:hAnsi="Times New Roman" w:cs="Times New Roman"/>
          <w:b/>
          <w:sz w:val="24"/>
          <w:szCs w:val="24"/>
        </w:rPr>
        <w:t>živočich jeho obraz</w:t>
      </w:r>
      <w:r w:rsidRPr="000F5832">
        <w:rPr>
          <w:rFonts w:ascii="Times New Roman" w:hAnsi="Times New Roman" w:cs="Times New Roman"/>
          <w:sz w:val="24"/>
          <w:szCs w:val="24"/>
        </w:rPr>
        <w:t xml:space="preserve"> (mentální reprezentaci) </w:t>
      </w:r>
      <w:r w:rsidRPr="000F5832">
        <w:rPr>
          <w:rFonts w:ascii="Times New Roman" w:hAnsi="Times New Roman" w:cs="Times New Roman"/>
          <w:b/>
          <w:sz w:val="24"/>
          <w:szCs w:val="24"/>
        </w:rPr>
        <w:t>natrvalo uložil do paměti</w:t>
      </w:r>
      <w:r w:rsidRPr="000F5832">
        <w:rPr>
          <w:rFonts w:ascii="Times New Roman" w:hAnsi="Times New Roman" w:cs="Times New Roman"/>
          <w:sz w:val="24"/>
          <w:szCs w:val="24"/>
        </w:rPr>
        <w:t xml:space="preserve">. Tento </w:t>
      </w:r>
      <w:r w:rsidRPr="000F5832">
        <w:rPr>
          <w:rFonts w:ascii="Times New Roman" w:hAnsi="Times New Roman" w:cs="Times New Roman"/>
          <w:b/>
          <w:sz w:val="24"/>
          <w:szCs w:val="24"/>
        </w:rPr>
        <w:t>podnět pak s jistotou rozpoznává a reaguje</w:t>
      </w:r>
      <w:r w:rsidRPr="000F5832">
        <w:rPr>
          <w:rFonts w:ascii="Times New Roman" w:hAnsi="Times New Roman" w:cs="Times New Roman"/>
          <w:sz w:val="24"/>
          <w:szCs w:val="24"/>
        </w:rPr>
        <w:t xml:space="preserve"> na něj adaptivními, převážně </w:t>
      </w:r>
      <w:r w:rsidRPr="000F5832">
        <w:rPr>
          <w:rFonts w:ascii="Times New Roman" w:hAnsi="Times New Roman" w:cs="Times New Roman"/>
          <w:b/>
          <w:sz w:val="24"/>
          <w:szCs w:val="24"/>
        </w:rPr>
        <w:t xml:space="preserve">vrozenými </w:t>
      </w:r>
      <w:r w:rsidRPr="000F5832">
        <w:rPr>
          <w:rFonts w:ascii="Times New Roman" w:hAnsi="Times New Roman" w:cs="Times New Roman"/>
          <w:b/>
          <w:sz w:val="24"/>
          <w:szCs w:val="24"/>
        </w:rPr>
        <w:lastRenderedPageBreak/>
        <w:t>způsoby chování</w:t>
      </w:r>
      <w:r w:rsidRPr="000F5832">
        <w:rPr>
          <w:rFonts w:ascii="Times New Roman" w:hAnsi="Times New Roman" w:cs="Times New Roman"/>
          <w:sz w:val="24"/>
          <w:szCs w:val="24"/>
        </w:rPr>
        <w:t xml:space="preserve">. Imprinting neprobíhá v libovolné etapě života, ale pouze v druhově </w:t>
      </w:r>
      <w:r w:rsidRPr="000F5832">
        <w:rPr>
          <w:rFonts w:ascii="Times New Roman" w:hAnsi="Times New Roman" w:cs="Times New Roman"/>
          <w:b/>
          <w:sz w:val="24"/>
          <w:szCs w:val="24"/>
        </w:rPr>
        <w:t>specifickém časovém úseku</w:t>
      </w:r>
      <w:r w:rsidRPr="000F5832">
        <w:rPr>
          <w:rFonts w:ascii="Times New Roman" w:hAnsi="Times New Roman" w:cs="Times New Roman"/>
          <w:sz w:val="24"/>
          <w:szCs w:val="24"/>
        </w:rPr>
        <w:t xml:space="preserve">, zpravidla </w:t>
      </w:r>
      <w:r w:rsidRPr="000F5832">
        <w:rPr>
          <w:rFonts w:ascii="Times New Roman" w:hAnsi="Times New Roman" w:cs="Times New Roman"/>
          <w:b/>
          <w:sz w:val="24"/>
          <w:szCs w:val="24"/>
        </w:rPr>
        <w:t>v raném dětství</w:t>
      </w:r>
      <w:r w:rsidRPr="000F5832">
        <w:rPr>
          <w:rFonts w:ascii="Times New Roman" w:hAnsi="Times New Roman" w:cs="Times New Roman"/>
          <w:sz w:val="24"/>
          <w:szCs w:val="24"/>
        </w:rPr>
        <w:t xml:space="preserve">. Toto období se nazývá </w:t>
      </w:r>
      <w:r w:rsidRPr="000F5832">
        <w:rPr>
          <w:rFonts w:ascii="Times New Roman" w:hAnsi="Times New Roman" w:cs="Times New Roman"/>
          <w:b/>
          <w:sz w:val="24"/>
          <w:szCs w:val="24"/>
        </w:rPr>
        <w:t>senzitivní neboli kritická vývojová fáze</w:t>
      </w:r>
      <w:r w:rsidRPr="000F5832">
        <w:rPr>
          <w:rFonts w:ascii="Times New Roman" w:hAnsi="Times New Roman" w:cs="Times New Roman"/>
          <w:sz w:val="24"/>
          <w:szCs w:val="24"/>
        </w:rPr>
        <w:t xml:space="preserve">. </w:t>
      </w:r>
    </w:p>
    <w:p w14:paraId="2170E3D4" w14:textId="77777777" w:rsidR="00901821" w:rsidRPr="000F5832" w:rsidRDefault="00901821" w:rsidP="000E12AF">
      <w:pPr>
        <w:pStyle w:val="Bezmezer"/>
        <w:spacing w:line="360" w:lineRule="auto"/>
        <w:jc w:val="both"/>
        <w:rPr>
          <w:rFonts w:ascii="Times New Roman" w:hAnsi="Times New Roman" w:cs="Times New Roman"/>
          <w:sz w:val="24"/>
          <w:szCs w:val="24"/>
        </w:rPr>
      </w:pPr>
    </w:p>
    <w:p w14:paraId="1767C2AB" w14:textId="55316213"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iCs/>
          <w:sz w:val="24"/>
          <w:szCs w:val="24"/>
        </w:rPr>
        <w:t xml:space="preserve">Americký lingvista </w:t>
      </w:r>
      <w:r w:rsidRPr="000F5832">
        <w:rPr>
          <w:rFonts w:ascii="Times New Roman" w:hAnsi="Times New Roman" w:cs="Times New Roman"/>
          <w:b/>
          <w:iCs/>
          <w:sz w:val="24"/>
          <w:szCs w:val="24"/>
        </w:rPr>
        <w:t xml:space="preserve">Noam </w:t>
      </w:r>
      <w:proofErr w:type="spellStart"/>
      <w:r w:rsidRPr="000F5832">
        <w:rPr>
          <w:rFonts w:ascii="Times New Roman" w:hAnsi="Times New Roman" w:cs="Times New Roman"/>
          <w:b/>
          <w:iCs/>
          <w:sz w:val="24"/>
          <w:szCs w:val="24"/>
        </w:rPr>
        <w:t>Chomsky</w:t>
      </w:r>
      <w:proofErr w:type="spellEnd"/>
      <w:r w:rsidRPr="000F5832">
        <w:rPr>
          <w:rFonts w:ascii="Times New Roman" w:hAnsi="Times New Roman" w:cs="Times New Roman"/>
          <w:iCs/>
          <w:sz w:val="24"/>
          <w:szCs w:val="24"/>
        </w:rPr>
        <w:t xml:space="preserve"> vyslovil předpoklad, že existují </w:t>
      </w:r>
      <w:r w:rsidRPr="000F5832">
        <w:rPr>
          <w:rFonts w:ascii="Times New Roman" w:hAnsi="Times New Roman" w:cs="Times New Roman"/>
          <w:b/>
          <w:iCs/>
          <w:sz w:val="24"/>
          <w:szCs w:val="24"/>
        </w:rPr>
        <w:t>vrozené biologické predispozice k osvojení řeči</w:t>
      </w:r>
      <w:r w:rsidRPr="000F5832">
        <w:rPr>
          <w:rFonts w:ascii="Times New Roman" w:hAnsi="Times New Roman" w:cs="Times New Roman"/>
          <w:iCs/>
          <w:sz w:val="24"/>
          <w:szCs w:val="24"/>
        </w:rPr>
        <w:t xml:space="preserve">. Významným argumentem na podporu </w:t>
      </w:r>
      <w:proofErr w:type="spellStart"/>
      <w:r w:rsidRPr="000F5832">
        <w:rPr>
          <w:rFonts w:ascii="Times New Roman" w:hAnsi="Times New Roman" w:cs="Times New Roman"/>
          <w:iCs/>
          <w:sz w:val="24"/>
          <w:szCs w:val="24"/>
        </w:rPr>
        <w:t>Chomskyho</w:t>
      </w:r>
      <w:proofErr w:type="spellEnd"/>
      <w:r w:rsidRPr="000F5832">
        <w:rPr>
          <w:rFonts w:ascii="Times New Roman" w:hAnsi="Times New Roman" w:cs="Times New Roman"/>
          <w:iCs/>
          <w:sz w:val="24"/>
          <w:szCs w:val="24"/>
        </w:rPr>
        <w:t xml:space="preserve"> teorie je skutečnost, že </w:t>
      </w:r>
      <w:r w:rsidRPr="000F5832">
        <w:rPr>
          <w:rFonts w:ascii="Times New Roman" w:hAnsi="Times New Roman" w:cs="Times New Roman"/>
          <w:b/>
          <w:iCs/>
          <w:sz w:val="24"/>
          <w:szCs w:val="24"/>
        </w:rPr>
        <w:t>u dětí mezi druhým a pátým rokem</w:t>
      </w:r>
      <w:r w:rsidRPr="000F5832">
        <w:rPr>
          <w:rFonts w:ascii="Times New Roman" w:hAnsi="Times New Roman" w:cs="Times New Roman"/>
          <w:iCs/>
          <w:sz w:val="24"/>
          <w:szCs w:val="24"/>
        </w:rPr>
        <w:t xml:space="preserve"> života probíhá nesmírně rychlý jazykový vývoj, ačkoliv je mnozí </w:t>
      </w:r>
      <w:r w:rsidRPr="000F5832">
        <w:rPr>
          <w:rFonts w:ascii="Times New Roman" w:hAnsi="Times New Roman" w:cs="Times New Roman"/>
          <w:b/>
          <w:iCs/>
          <w:sz w:val="24"/>
          <w:szCs w:val="24"/>
        </w:rPr>
        <w:t>rodiče mateřskému jazyku nijak systematicky neučí</w:t>
      </w:r>
      <w:r w:rsidRPr="000F5832">
        <w:rPr>
          <w:rFonts w:ascii="Times New Roman" w:hAnsi="Times New Roman" w:cs="Times New Roman"/>
          <w:iCs/>
          <w:sz w:val="24"/>
          <w:szCs w:val="24"/>
        </w:rPr>
        <w:t xml:space="preserve">. Zdá se, že k osvojení mateřštiny stačí, aby </w:t>
      </w:r>
      <w:r w:rsidRPr="000F5832">
        <w:rPr>
          <w:rFonts w:ascii="Times New Roman" w:hAnsi="Times New Roman" w:cs="Times New Roman"/>
          <w:b/>
          <w:iCs/>
          <w:sz w:val="24"/>
          <w:szCs w:val="24"/>
        </w:rPr>
        <w:t>dítě mělo možnost naslouchat řečovým projevům druhých lidí</w:t>
      </w:r>
      <w:r w:rsidRPr="000F5832">
        <w:rPr>
          <w:rFonts w:ascii="Times New Roman" w:hAnsi="Times New Roman" w:cs="Times New Roman"/>
          <w:iCs/>
          <w:sz w:val="24"/>
          <w:szCs w:val="24"/>
        </w:rPr>
        <w:t>.</w:t>
      </w:r>
      <w:r w:rsidRPr="000F5832">
        <w:rPr>
          <w:rFonts w:ascii="Times New Roman" w:hAnsi="Times New Roman" w:cs="Times New Roman"/>
          <w:sz w:val="24"/>
          <w:szCs w:val="24"/>
        </w:rPr>
        <w:t xml:space="preserve"> </w:t>
      </w:r>
      <w:proofErr w:type="spellStart"/>
      <w:r w:rsidRPr="000F5832">
        <w:rPr>
          <w:rFonts w:ascii="Times New Roman" w:hAnsi="Times New Roman" w:cs="Times New Roman"/>
          <w:sz w:val="24"/>
          <w:szCs w:val="24"/>
        </w:rPr>
        <w:t>Chomskyho</w:t>
      </w:r>
      <w:proofErr w:type="spellEnd"/>
      <w:r w:rsidRPr="000F5832">
        <w:rPr>
          <w:rFonts w:ascii="Times New Roman" w:hAnsi="Times New Roman" w:cs="Times New Roman"/>
          <w:sz w:val="24"/>
          <w:szCs w:val="24"/>
        </w:rPr>
        <w:t xml:space="preserve"> teorii podpořil Eric H. </w:t>
      </w:r>
      <w:proofErr w:type="spellStart"/>
      <w:r w:rsidRPr="000F5832">
        <w:rPr>
          <w:rFonts w:ascii="Times New Roman" w:hAnsi="Times New Roman" w:cs="Times New Roman"/>
          <w:sz w:val="24"/>
          <w:szCs w:val="24"/>
        </w:rPr>
        <w:t>Lenneberg</w:t>
      </w:r>
      <w:proofErr w:type="spellEnd"/>
      <w:r w:rsidRPr="000F5832">
        <w:rPr>
          <w:rFonts w:ascii="Times New Roman" w:hAnsi="Times New Roman" w:cs="Times New Roman"/>
          <w:sz w:val="24"/>
          <w:szCs w:val="24"/>
        </w:rPr>
        <w:t xml:space="preserve">, který vyslovil předpoklad, že existuje </w:t>
      </w:r>
      <w:r w:rsidRPr="000F5832">
        <w:rPr>
          <w:rFonts w:ascii="Times New Roman" w:hAnsi="Times New Roman" w:cs="Times New Roman"/>
          <w:b/>
          <w:sz w:val="24"/>
          <w:szCs w:val="24"/>
        </w:rPr>
        <w:t>kritická vývojová fáze pro osvojení mateřštiny</w:t>
      </w:r>
      <w:r w:rsidRPr="000F5832">
        <w:rPr>
          <w:rFonts w:ascii="Times New Roman" w:hAnsi="Times New Roman" w:cs="Times New Roman"/>
          <w:sz w:val="24"/>
          <w:szCs w:val="24"/>
        </w:rPr>
        <w:t xml:space="preserve">, která začíná mezi 18. až 24. měsícem života a končí pubertou. Důležitost kritického údobí pro osvojení mateřského jazyka potvrzují také případy </w:t>
      </w:r>
      <w:r w:rsidRPr="000F5832">
        <w:rPr>
          <w:rFonts w:ascii="Times New Roman" w:hAnsi="Times New Roman" w:cs="Times New Roman"/>
          <w:b/>
          <w:sz w:val="24"/>
          <w:szCs w:val="24"/>
        </w:rPr>
        <w:t>dětí</w:t>
      </w:r>
      <w:r w:rsidRPr="000F5832">
        <w:rPr>
          <w:rFonts w:ascii="Times New Roman" w:hAnsi="Times New Roman" w:cs="Times New Roman"/>
          <w:sz w:val="24"/>
          <w:szCs w:val="24"/>
        </w:rPr>
        <w:t xml:space="preserve">, které </w:t>
      </w:r>
      <w:r w:rsidRPr="000F5832">
        <w:rPr>
          <w:rFonts w:ascii="Times New Roman" w:hAnsi="Times New Roman" w:cs="Times New Roman"/>
          <w:b/>
          <w:sz w:val="24"/>
          <w:szCs w:val="24"/>
        </w:rPr>
        <w:t>vyrůstaly v izolaci od lidského společenství</w:t>
      </w:r>
      <w:r w:rsidRPr="000F5832">
        <w:rPr>
          <w:rFonts w:ascii="Times New Roman" w:hAnsi="Times New Roman" w:cs="Times New Roman"/>
          <w:sz w:val="24"/>
          <w:szCs w:val="24"/>
        </w:rPr>
        <w:t xml:space="preserve">. </w:t>
      </w:r>
    </w:p>
    <w:p w14:paraId="02A3DA0A"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62F062C9"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4. Klasické podmiňování</w:t>
      </w:r>
    </w:p>
    <w:p w14:paraId="3B0A98DB" w14:textId="628C56F8"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Klasické podmiňování je proces učení, při němž se </w:t>
      </w:r>
      <w:r w:rsidRPr="000F5832">
        <w:rPr>
          <w:rFonts w:ascii="Times New Roman" w:hAnsi="Times New Roman" w:cs="Times New Roman"/>
          <w:b/>
          <w:sz w:val="24"/>
          <w:szCs w:val="24"/>
        </w:rPr>
        <w:t>původně neutrální podnět asociuje s jiným podnětem na základě opakovaného spojování obou podnětů</w:t>
      </w:r>
      <w:r w:rsidRPr="000F5832">
        <w:rPr>
          <w:rFonts w:ascii="Times New Roman" w:hAnsi="Times New Roman" w:cs="Times New Roman"/>
          <w:sz w:val="24"/>
          <w:szCs w:val="24"/>
        </w:rPr>
        <w:t xml:space="preserve">. Miska s potravou byla původně pro psa neutrálním podnětem a nevyvolávala slinění. Samotná potrava však vyvolává tvorbu slin, jakmile se dostane psovi do tlamy. Jsou-li potrava a miska opakovaně předkládány společně, již pouhý pohled na misku postačí k vylučování slin. Pes </w:t>
      </w:r>
      <w:r w:rsidRPr="000F5832">
        <w:rPr>
          <w:rFonts w:ascii="Times New Roman" w:hAnsi="Times New Roman" w:cs="Times New Roman"/>
          <w:b/>
          <w:sz w:val="24"/>
          <w:szCs w:val="24"/>
        </w:rPr>
        <w:t>se naučí</w:t>
      </w:r>
      <w:r w:rsidRPr="000F5832">
        <w:rPr>
          <w:rFonts w:ascii="Times New Roman" w:hAnsi="Times New Roman" w:cs="Times New Roman"/>
          <w:sz w:val="24"/>
          <w:szCs w:val="24"/>
        </w:rPr>
        <w:t xml:space="preserve">, že </w:t>
      </w:r>
      <w:r w:rsidRPr="000F5832">
        <w:rPr>
          <w:rFonts w:ascii="Times New Roman" w:hAnsi="Times New Roman" w:cs="Times New Roman"/>
          <w:b/>
          <w:sz w:val="24"/>
          <w:szCs w:val="24"/>
        </w:rPr>
        <w:t>dvě události</w:t>
      </w:r>
      <w:r w:rsidRPr="000F5832">
        <w:rPr>
          <w:rFonts w:ascii="Times New Roman" w:hAnsi="Times New Roman" w:cs="Times New Roman"/>
          <w:sz w:val="24"/>
          <w:szCs w:val="24"/>
        </w:rPr>
        <w:t xml:space="preserve"> (pohled na misku a chuť žrádla v tlamě) </w:t>
      </w:r>
      <w:r w:rsidRPr="000F5832">
        <w:rPr>
          <w:rFonts w:ascii="Times New Roman" w:hAnsi="Times New Roman" w:cs="Times New Roman"/>
          <w:b/>
          <w:sz w:val="24"/>
          <w:szCs w:val="24"/>
        </w:rPr>
        <w:t>spolu souvisejí</w:t>
      </w:r>
      <w:r w:rsidRPr="000F5832">
        <w:rPr>
          <w:rFonts w:ascii="Times New Roman" w:hAnsi="Times New Roman" w:cs="Times New Roman"/>
          <w:sz w:val="24"/>
          <w:szCs w:val="24"/>
        </w:rPr>
        <w:t xml:space="preserve">. </w:t>
      </w:r>
    </w:p>
    <w:p w14:paraId="2096E041"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5725D728" w14:textId="3CF14501"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Při </w:t>
      </w:r>
      <w:r w:rsidRPr="000F5832">
        <w:rPr>
          <w:rFonts w:ascii="Times New Roman" w:hAnsi="Times New Roman" w:cs="Times New Roman"/>
          <w:b/>
          <w:sz w:val="24"/>
          <w:szCs w:val="24"/>
        </w:rPr>
        <w:t>klasickém podmiňování</w:t>
      </w:r>
      <w:r w:rsidRPr="000F5832">
        <w:rPr>
          <w:rFonts w:ascii="Times New Roman" w:hAnsi="Times New Roman" w:cs="Times New Roman"/>
          <w:sz w:val="24"/>
          <w:szCs w:val="24"/>
        </w:rPr>
        <w:t xml:space="preserve"> se </w:t>
      </w:r>
      <w:r w:rsidRPr="000F5832">
        <w:rPr>
          <w:rFonts w:ascii="Times New Roman" w:hAnsi="Times New Roman" w:cs="Times New Roman"/>
          <w:b/>
          <w:sz w:val="24"/>
          <w:szCs w:val="24"/>
        </w:rPr>
        <w:t>nevytvářejí nové formy chování</w:t>
      </w:r>
      <w:r w:rsidRPr="000F5832">
        <w:rPr>
          <w:rFonts w:ascii="Times New Roman" w:hAnsi="Times New Roman" w:cs="Times New Roman"/>
          <w:sz w:val="24"/>
          <w:szCs w:val="24"/>
        </w:rPr>
        <w:t xml:space="preserve">, ale určité </w:t>
      </w:r>
      <w:r w:rsidRPr="000F5832">
        <w:rPr>
          <w:rFonts w:ascii="Times New Roman" w:hAnsi="Times New Roman" w:cs="Times New Roman"/>
          <w:b/>
          <w:sz w:val="24"/>
          <w:szCs w:val="24"/>
        </w:rPr>
        <w:t>vrozené reakce</w:t>
      </w:r>
      <w:r w:rsidRPr="000F5832">
        <w:rPr>
          <w:rFonts w:ascii="Times New Roman" w:hAnsi="Times New Roman" w:cs="Times New Roman"/>
          <w:sz w:val="24"/>
          <w:szCs w:val="24"/>
        </w:rPr>
        <w:t xml:space="preserve"> jsou </w:t>
      </w:r>
      <w:r w:rsidRPr="000F5832">
        <w:rPr>
          <w:rFonts w:ascii="Times New Roman" w:hAnsi="Times New Roman" w:cs="Times New Roman"/>
          <w:b/>
          <w:sz w:val="24"/>
          <w:szCs w:val="24"/>
        </w:rPr>
        <w:t>vyvolávány novým, původně neutrálním podnětem</w:t>
      </w:r>
      <w:r w:rsidRPr="000F5832">
        <w:rPr>
          <w:rFonts w:ascii="Times New Roman" w:hAnsi="Times New Roman" w:cs="Times New Roman"/>
          <w:sz w:val="24"/>
          <w:szCs w:val="24"/>
        </w:rPr>
        <w:t xml:space="preserve">. Tento typ učení se projevuje v celé živočišné říši a významně ovlivňuje také lidské chování a prožívání. </w:t>
      </w:r>
    </w:p>
    <w:p w14:paraId="61BC068D"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05543414"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5. Operantní (instrumentální) podmiňování</w:t>
      </w:r>
    </w:p>
    <w:p w14:paraId="0A5EA97A" w14:textId="03C0915F"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Operantní (instrumentální) podmiňování je druh učení, při kterém </w:t>
      </w:r>
      <w:r w:rsidRPr="000F5832">
        <w:rPr>
          <w:rFonts w:ascii="Times New Roman" w:hAnsi="Times New Roman" w:cs="Times New Roman"/>
          <w:b/>
          <w:sz w:val="24"/>
          <w:szCs w:val="24"/>
        </w:rPr>
        <w:t>pozitivní či negativní důsledky určitého chování vedou ke změně pravděpodobnosti jeho dalšího výskytu</w:t>
      </w:r>
      <w:r w:rsidRPr="000F5832">
        <w:rPr>
          <w:rFonts w:ascii="Times New Roman" w:hAnsi="Times New Roman" w:cs="Times New Roman"/>
          <w:sz w:val="24"/>
          <w:szCs w:val="24"/>
        </w:rPr>
        <w:t xml:space="preserve">. Například lidé zvýší své pracovní úsilí, vědí-li, že za větší množství odvedené práce dostanou víc peněz. Jedná se o </w:t>
      </w:r>
      <w:r w:rsidRPr="000F5832">
        <w:rPr>
          <w:rFonts w:ascii="Times New Roman" w:hAnsi="Times New Roman" w:cs="Times New Roman"/>
          <w:b/>
          <w:sz w:val="24"/>
          <w:szCs w:val="24"/>
        </w:rPr>
        <w:t>učení se metodou pokusů a omylů</w:t>
      </w:r>
      <w:r w:rsidRPr="000F5832">
        <w:rPr>
          <w:rFonts w:ascii="Times New Roman" w:hAnsi="Times New Roman" w:cs="Times New Roman"/>
          <w:sz w:val="24"/>
          <w:szCs w:val="24"/>
        </w:rPr>
        <w:t xml:space="preserve"> – když </w:t>
      </w:r>
      <w:r w:rsidRPr="000F5832">
        <w:rPr>
          <w:rFonts w:ascii="Times New Roman" w:hAnsi="Times New Roman" w:cs="Times New Roman"/>
          <w:b/>
          <w:sz w:val="24"/>
          <w:szCs w:val="24"/>
        </w:rPr>
        <w:t xml:space="preserve">po nějakém typu chování </w:t>
      </w:r>
      <w:r w:rsidRPr="000F5832">
        <w:rPr>
          <w:rFonts w:ascii="Times New Roman" w:hAnsi="Times New Roman" w:cs="Times New Roman"/>
          <w:sz w:val="24"/>
          <w:szCs w:val="24"/>
        </w:rPr>
        <w:t>bezprostředně</w:t>
      </w:r>
      <w:r w:rsidRPr="000F5832">
        <w:rPr>
          <w:rFonts w:ascii="Times New Roman" w:hAnsi="Times New Roman" w:cs="Times New Roman"/>
          <w:b/>
          <w:sz w:val="24"/>
          <w:szCs w:val="24"/>
        </w:rPr>
        <w:t xml:space="preserve"> následuje odměna</w:t>
      </w:r>
      <w:r w:rsidRPr="000F5832">
        <w:rPr>
          <w:rFonts w:ascii="Times New Roman" w:hAnsi="Times New Roman" w:cs="Times New Roman"/>
          <w:sz w:val="24"/>
          <w:szCs w:val="24"/>
        </w:rPr>
        <w:t xml:space="preserve">, tato </w:t>
      </w:r>
      <w:r w:rsidRPr="000F5832">
        <w:rPr>
          <w:rFonts w:ascii="Times New Roman" w:hAnsi="Times New Roman" w:cs="Times New Roman"/>
          <w:b/>
          <w:sz w:val="24"/>
          <w:szCs w:val="24"/>
        </w:rPr>
        <w:t>reakce se posílí</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následuje-li trest</w:t>
      </w:r>
      <w:r w:rsidRPr="000F5832">
        <w:rPr>
          <w:rFonts w:ascii="Times New Roman" w:hAnsi="Times New Roman" w:cs="Times New Roman"/>
          <w:sz w:val="24"/>
          <w:szCs w:val="24"/>
        </w:rPr>
        <w:t xml:space="preserve">, četnost tohoto chování se </w:t>
      </w:r>
      <w:r w:rsidRPr="000F5832">
        <w:rPr>
          <w:rFonts w:ascii="Times New Roman" w:hAnsi="Times New Roman" w:cs="Times New Roman"/>
          <w:b/>
          <w:sz w:val="24"/>
          <w:szCs w:val="24"/>
        </w:rPr>
        <w:t>bude snižovat</w:t>
      </w:r>
      <w:r w:rsidRPr="000F5832">
        <w:rPr>
          <w:rFonts w:ascii="Times New Roman" w:hAnsi="Times New Roman" w:cs="Times New Roman"/>
          <w:sz w:val="24"/>
          <w:szCs w:val="24"/>
        </w:rPr>
        <w:t xml:space="preserve"> – chování bude </w:t>
      </w:r>
      <w:r w:rsidRPr="000F5832">
        <w:rPr>
          <w:rFonts w:ascii="Times New Roman" w:hAnsi="Times New Roman" w:cs="Times New Roman"/>
          <w:b/>
          <w:sz w:val="24"/>
          <w:szCs w:val="24"/>
        </w:rPr>
        <w:t>vyhasínat</w:t>
      </w:r>
      <w:r w:rsidRPr="000F5832">
        <w:rPr>
          <w:rFonts w:ascii="Times New Roman" w:hAnsi="Times New Roman" w:cs="Times New Roman"/>
          <w:sz w:val="24"/>
          <w:szCs w:val="24"/>
        </w:rPr>
        <w:t xml:space="preserve">. </w:t>
      </w:r>
    </w:p>
    <w:p w14:paraId="260903F0"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42E8CB67" w14:textId="77777777"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Podle behavioristy B. F. </w:t>
      </w:r>
      <w:proofErr w:type="spellStart"/>
      <w:r w:rsidRPr="000F5832">
        <w:rPr>
          <w:rFonts w:ascii="Times New Roman" w:hAnsi="Times New Roman" w:cs="Times New Roman"/>
          <w:sz w:val="24"/>
          <w:szCs w:val="24"/>
        </w:rPr>
        <w:t>Skinnera</w:t>
      </w:r>
      <w:proofErr w:type="spellEnd"/>
      <w:r w:rsidRPr="000F5832">
        <w:rPr>
          <w:rFonts w:ascii="Times New Roman" w:hAnsi="Times New Roman" w:cs="Times New Roman"/>
          <w:sz w:val="24"/>
          <w:szCs w:val="24"/>
        </w:rPr>
        <w:t xml:space="preserve"> existují </w:t>
      </w:r>
      <w:r w:rsidRPr="000F5832">
        <w:rPr>
          <w:rFonts w:ascii="Times New Roman" w:hAnsi="Times New Roman" w:cs="Times New Roman"/>
          <w:b/>
          <w:sz w:val="24"/>
          <w:szCs w:val="24"/>
        </w:rPr>
        <w:t>dva druhy posílení</w:t>
      </w:r>
      <w:r w:rsidRPr="000F5832">
        <w:rPr>
          <w:rFonts w:ascii="Times New Roman" w:hAnsi="Times New Roman" w:cs="Times New Roman"/>
          <w:sz w:val="24"/>
          <w:szCs w:val="24"/>
        </w:rPr>
        <w:t xml:space="preserve"> </w:t>
      </w:r>
      <w:r w:rsidRPr="000F5832">
        <w:rPr>
          <w:rFonts w:ascii="Times New Roman" w:hAnsi="Times New Roman" w:cs="Times New Roman"/>
          <w:b/>
          <w:sz w:val="24"/>
          <w:szCs w:val="24"/>
        </w:rPr>
        <w:t>(odměny)</w:t>
      </w:r>
      <w:r w:rsidRPr="000F5832">
        <w:rPr>
          <w:rFonts w:ascii="Times New Roman" w:hAnsi="Times New Roman" w:cs="Times New Roman"/>
          <w:sz w:val="24"/>
          <w:szCs w:val="24"/>
        </w:rPr>
        <w:t>:</w:t>
      </w:r>
    </w:p>
    <w:p w14:paraId="77D0179D" w14:textId="77777777" w:rsidR="000E12AF" w:rsidRPr="000F5832" w:rsidRDefault="000E12AF" w:rsidP="000E12AF">
      <w:pPr>
        <w:pStyle w:val="Bezmezer"/>
        <w:numPr>
          <w:ilvl w:val="0"/>
          <w:numId w:val="12"/>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b/>
          <w:sz w:val="24"/>
          <w:szCs w:val="24"/>
        </w:rPr>
        <w:t>Pozitivní posílení</w:t>
      </w:r>
      <w:r w:rsidRPr="000F5832">
        <w:rPr>
          <w:rFonts w:ascii="Times New Roman" w:hAnsi="Times New Roman" w:cs="Times New Roman"/>
          <w:sz w:val="24"/>
          <w:szCs w:val="24"/>
        </w:rPr>
        <w:t xml:space="preserve"> je proces, při kterém je určitý </w:t>
      </w:r>
      <w:r w:rsidRPr="000F5832">
        <w:rPr>
          <w:rFonts w:ascii="Times New Roman" w:hAnsi="Times New Roman" w:cs="Times New Roman"/>
          <w:b/>
          <w:sz w:val="24"/>
          <w:szCs w:val="24"/>
        </w:rPr>
        <w:t>projev chování odměněn</w:t>
      </w:r>
      <w:r w:rsidRPr="000F5832">
        <w:rPr>
          <w:rFonts w:ascii="Times New Roman" w:hAnsi="Times New Roman" w:cs="Times New Roman"/>
          <w:sz w:val="24"/>
          <w:szCs w:val="24"/>
        </w:rPr>
        <w:t xml:space="preserve"> něčím, co </w:t>
      </w:r>
      <w:r w:rsidRPr="000F5832">
        <w:rPr>
          <w:rFonts w:ascii="Times New Roman" w:hAnsi="Times New Roman" w:cs="Times New Roman"/>
          <w:b/>
          <w:sz w:val="24"/>
          <w:szCs w:val="24"/>
        </w:rPr>
        <w:t>vyvolává příjemné pocity</w:t>
      </w:r>
      <w:r w:rsidRPr="000F5832">
        <w:rPr>
          <w:rFonts w:ascii="Times New Roman" w:hAnsi="Times New Roman" w:cs="Times New Roman"/>
          <w:sz w:val="24"/>
          <w:szCs w:val="24"/>
        </w:rPr>
        <w:t>. K odměnám patří kromě jídla a pití, také pochvala, uznání, projevy náklonnosti a lásky, dárky, peníze, olympijské medaile, udělení vědecké hodnosti atd.</w:t>
      </w:r>
    </w:p>
    <w:p w14:paraId="3FE48E5B" w14:textId="487C04EB" w:rsidR="000E12AF" w:rsidRPr="000F5832" w:rsidRDefault="000E12AF" w:rsidP="000E12AF">
      <w:pPr>
        <w:pStyle w:val="Bezmezer"/>
        <w:numPr>
          <w:ilvl w:val="0"/>
          <w:numId w:val="12"/>
        </w:numPr>
        <w:spacing w:line="360" w:lineRule="auto"/>
        <w:ind w:left="426" w:hanging="284"/>
        <w:jc w:val="both"/>
        <w:rPr>
          <w:rFonts w:ascii="Times New Roman" w:hAnsi="Times New Roman" w:cs="Times New Roman"/>
          <w:sz w:val="24"/>
          <w:szCs w:val="24"/>
        </w:rPr>
      </w:pPr>
      <w:r w:rsidRPr="000F5832">
        <w:rPr>
          <w:rFonts w:ascii="Times New Roman" w:hAnsi="Times New Roman" w:cs="Times New Roman"/>
          <w:sz w:val="24"/>
          <w:szCs w:val="24"/>
        </w:rPr>
        <w:lastRenderedPageBreak/>
        <w:t xml:space="preserve">Při </w:t>
      </w:r>
      <w:r w:rsidRPr="000F5832">
        <w:rPr>
          <w:rFonts w:ascii="Times New Roman" w:hAnsi="Times New Roman" w:cs="Times New Roman"/>
          <w:b/>
          <w:sz w:val="24"/>
          <w:szCs w:val="24"/>
        </w:rPr>
        <w:t>negativním posílení</w:t>
      </w:r>
      <w:r w:rsidRPr="000F5832">
        <w:rPr>
          <w:rFonts w:ascii="Times New Roman" w:hAnsi="Times New Roman" w:cs="Times New Roman"/>
          <w:sz w:val="24"/>
          <w:szCs w:val="24"/>
        </w:rPr>
        <w:t xml:space="preserve"> dochází </w:t>
      </w:r>
      <w:r w:rsidRPr="000F5832">
        <w:rPr>
          <w:rFonts w:ascii="Times New Roman" w:hAnsi="Times New Roman" w:cs="Times New Roman"/>
          <w:b/>
          <w:sz w:val="24"/>
          <w:szCs w:val="24"/>
        </w:rPr>
        <w:t>ke zmírnění nebo zastavení působení nepříjemných podnětů</w:t>
      </w:r>
      <w:r w:rsidRPr="000F5832">
        <w:rPr>
          <w:rFonts w:ascii="Times New Roman" w:hAnsi="Times New Roman" w:cs="Times New Roman"/>
          <w:sz w:val="24"/>
          <w:szCs w:val="24"/>
        </w:rPr>
        <w:t xml:space="preserve"> – například člověk nemusí vykonávat úkol, který se mu nelíbí. </w:t>
      </w:r>
    </w:p>
    <w:p w14:paraId="1366EEA7" w14:textId="77777777" w:rsidR="0050485F" w:rsidRPr="000F5832" w:rsidRDefault="0050485F" w:rsidP="0050485F">
      <w:pPr>
        <w:pStyle w:val="Bezmezer"/>
        <w:spacing w:line="360" w:lineRule="auto"/>
        <w:jc w:val="both"/>
        <w:rPr>
          <w:rFonts w:ascii="Times New Roman" w:hAnsi="Times New Roman" w:cs="Times New Roman"/>
          <w:sz w:val="24"/>
          <w:szCs w:val="24"/>
        </w:rPr>
      </w:pPr>
    </w:p>
    <w:p w14:paraId="3E360E54" w14:textId="77777777" w:rsidR="000E12AF" w:rsidRPr="000F5832" w:rsidRDefault="000E12AF" w:rsidP="000E12AF">
      <w:pPr>
        <w:pStyle w:val="Bezmezer"/>
        <w:spacing w:line="360" w:lineRule="auto"/>
        <w:jc w:val="both"/>
        <w:rPr>
          <w:rFonts w:ascii="Times New Roman" w:hAnsi="Times New Roman" w:cs="Times New Roman"/>
          <w:b/>
          <w:sz w:val="24"/>
          <w:szCs w:val="24"/>
        </w:rPr>
      </w:pPr>
      <w:r w:rsidRPr="000F5832">
        <w:rPr>
          <w:rFonts w:ascii="Times New Roman" w:hAnsi="Times New Roman" w:cs="Times New Roman"/>
          <w:b/>
          <w:sz w:val="24"/>
          <w:szCs w:val="24"/>
        </w:rPr>
        <w:t xml:space="preserve">6. Observační učení </w:t>
      </w:r>
    </w:p>
    <w:p w14:paraId="3AD07B1E" w14:textId="50855C58"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Podle </w:t>
      </w:r>
      <w:r w:rsidRPr="000F5832">
        <w:rPr>
          <w:rFonts w:ascii="Times New Roman" w:hAnsi="Times New Roman" w:cs="Times New Roman"/>
          <w:b/>
          <w:sz w:val="24"/>
          <w:szCs w:val="24"/>
        </w:rPr>
        <w:t>Alberta Bandury</w:t>
      </w:r>
      <w:r w:rsidRPr="000F5832">
        <w:rPr>
          <w:rFonts w:ascii="Times New Roman" w:hAnsi="Times New Roman" w:cs="Times New Roman"/>
          <w:sz w:val="24"/>
          <w:szCs w:val="24"/>
        </w:rPr>
        <w:t xml:space="preserve"> se </w:t>
      </w:r>
      <w:r w:rsidRPr="000F5832">
        <w:rPr>
          <w:rFonts w:ascii="Times New Roman" w:hAnsi="Times New Roman" w:cs="Times New Roman"/>
          <w:b/>
          <w:sz w:val="24"/>
          <w:szCs w:val="24"/>
        </w:rPr>
        <w:t>lidé učí</w:t>
      </w:r>
      <w:r w:rsidRPr="000F5832">
        <w:rPr>
          <w:rFonts w:ascii="Times New Roman" w:hAnsi="Times New Roman" w:cs="Times New Roman"/>
          <w:sz w:val="24"/>
          <w:szCs w:val="24"/>
        </w:rPr>
        <w:t xml:space="preserve"> především na základě </w:t>
      </w:r>
      <w:r w:rsidRPr="000F5832">
        <w:rPr>
          <w:rFonts w:ascii="Times New Roman" w:hAnsi="Times New Roman" w:cs="Times New Roman"/>
          <w:b/>
          <w:sz w:val="24"/>
          <w:szCs w:val="24"/>
        </w:rPr>
        <w:t>zástupného zpevňování</w:t>
      </w:r>
      <w:r w:rsidRPr="000F5832">
        <w:rPr>
          <w:rFonts w:ascii="Times New Roman" w:hAnsi="Times New Roman" w:cs="Times New Roman"/>
          <w:sz w:val="24"/>
          <w:szCs w:val="24"/>
        </w:rPr>
        <w:t xml:space="preserve">, tedy prostřednictvím </w:t>
      </w:r>
      <w:r w:rsidRPr="000F5832">
        <w:rPr>
          <w:rFonts w:ascii="Times New Roman" w:hAnsi="Times New Roman" w:cs="Times New Roman"/>
          <w:b/>
          <w:sz w:val="24"/>
          <w:szCs w:val="24"/>
        </w:rPr>
        <w:t>pozorování chování druhých lidí a jeho důsledků</w:t>
      </w:r>
      <w:r w:rsidRPr="000F5832">
        <w:rPr>
          <w:rFonts w:ascii="Times New Roman" w:hAnsi="Times New Roman" w:cs="Times New Roman"/>
          <w:sz w:val="24"/>
          <w:szCs w:val="24"/>
        </w:rPr>
        <w:t xml:space="preserve">. Pozorování těchto vzorů neboli modelů vede ke </w:t>
      </w:r>
      <w:r w:rsidRPr="000F5832">
        <w:rPr>
          <w:rFonts w:ascii="Times New Roman" w:hAnsi="Times New Roman" w:cs="Times New Roman"/>
          <w:b/>
          <w:sz w:val="24"/>
          <w:szCs w:val="24"/>
        </w:rPr>
        <w:t>vzniku subjektivních přesvědčení a očekávání týkajících se následků a účinků určitých způsobů chování</w:t>
      </w:r>
      <w:r w:rsidRPr="000F5832">
        <w:rPr>
          <w:rFonts w:ascii="Times New Roman" w:hAnsi="Times New Roman" w:cs="Times New Roman"/>
          <w:sz w:val="24"/>
          <w:szCs w:val="24"/>
        </w:rPr>
        <w:t xml:space="preserve">. Observačním učením si podle Bandury </w:t>
      </w:r>
      <w:r w:rsidRPr="000F5832">
        <w:rPr>
          <w:rFonts w:ascii="Times New Roman" w:hAnsi="Times New Roman" w:cs="Times New Roman"/>
          <w:b/>
          <w:sz w:val="24"/>
          <w:szCs w:val="24"/>
        </w:rPr>
        <w:t>osvojujeme řadu kulturních vzorců chování</w:t>
      </w:r>
      <w:r w:rsidRPr="000F5832">
        <w:rPr>
          <w:rFonts w:ascii="Times New Roman" w:hAnsi="Times New Roman" w:cs="Times New Roman"/>
          <w:sz w:val="24"/>
          <w:szCs w:val="24"/>
        </w:rPr>
        <w:t xml:space="preserve">, k nimž patří způsob stravování, styl oblékání, trávení volného času, výchovné a vyučovací metody. </w:t>
      </w:r>
    </w:p>
    <w:p w14:paraId="6B0FF621" w14:textId="77777777" w:rsidR="000E12AF" w:rsidRPr="000F5832" w:rsidRDefault="000E12AF" w:rsidP="000E12AF">
      <w:pPr>
        <w:pStyle w:val="Bezmezer"/>
        <w:spacing w:line="360" w:lineRule="auto"/>
        <w:jc w:val="both"/>
        <w:rPr>
          <w:rFonts w:ascii="Times New Roman" w:hAnsi="Times New Roman" w:cs="Times New Roman"/>
          <w:sz w:val="24"/>
          <w:szCs w:val="24"/>
        </w:rPr>
      </w:pPr>
    </w:p>
    <w:p w14:paraId="5E622DB9" w14:textId="4C91F5F6" w:rsidR="000E12AF" w:rsidRPr="000F5832" w:rsidRDefault="000E12AF" w:rsidP="000E12AF">
      <w:pPr>
        <w:pStyle w:val="Bezmezer"/>
        <w:spacing w:line="360" w:lineRule="auto"/>
        <w:jc w:val="both"/>
        <w:rPr>
          <w:rFonts w:ascii="Times New Roman" w:hAnsi="Times New Roman" w:cs="Times New Roman"/>
          <w:sz w:val="24"/>
          <w:szCs w:val="24"/>
        </w:rPr>
      </w:pPr>
      <w:r w:rsidRPr="000F5832">
        <w:rPr>
          <w:rFonts w:ascii="Times New Roman" w:hAnsi="Times New Roman" w:cs="Times New Roman"/>
          <w:sz w:val="24"/>
          <w:szCs w:val="24"/>
        </w:rPr>
        <w:t xml:space="preserve">Bandura svými výzkumy dokázal, že </w:t>
      </w:r>
      <w:r w:rsidRPr="000F5832">
        <w:rPr>
          <w:rFonts w:ascii="Times New Roman" w:hAnsi="Times New Roman" w:cs="Times New Roman"/>
          <w:b/>
          <w:sz w:val="24"/>
          <w:szCs w:val="24"/>
        </w:rPr>
        <w:t>lidé ve větší míře napodobují vzor</w:t>
      </w:r>
      <w:r w:rsidRPr="000F5832">
        <w:rPr>
          <w:rFonts w:ascii="Times New Roman" w:hAnsi="Times New Roman" w:cs="Times New Roman"/>
          <w:sz w:val="24"/>
          <w:szCs w:val="24"/>
        </w:rPr>
        <w:t xml:space="preserve">, jehož </w:t>
      </w:r>
      <w:r w:rsidRPr="000F5832">
        <w:rPr>
          <w:rFonts w:ascii="Times New Roman" w:hAnsi="Times New Roman" w:cs="Times New Roman"/>
          <w:b/>
          <w:sz w:val="24"/>
          <w:szCs w:val="24"/>
        </w:rPr>
        <w:t>chování bylo odměněno</w:t>
      </w:r>
      <w:r w:rsidRPr="000F5832">
        <w:rPr>
          <w:rFonts w:ascii="Times New Roman" w:hAnsi="Times New Roman" w:cs="Times New Roman"/>
          <w:sz w:val="24"/>
          <w:szCs w:val="24"/>
        </w:rPr>
        <w:t xml:space="preserve">, a </w:t>
      </w:r>
      <w:r w:rsidRPr="000F5832">
        <w:rPr>
          <w:rFonts w:ascii="Times New Roman" w:hAnsi="Times New Roman" w:cs="Times New Roman"/>
          <w:b/>
          <w:sz w:val="24"/>
          <w:szCs w:val="24"/>
        </w:rPr>
        <w:t>v menší míře vzor</w:t>
      </w:r>
      <w:r w:rsidRPr="000F5832">
        <w:rPr>
          <w:rFonts w:ascii="Times New Roman" w:hAnsi="Times New Roman" w:cs="Times New Roman"/>
          <w:sz w:val="24"/>
          <w:szCs w:val="24"/>
        </w:rPr>
        <w:t xml:space="preserve">, který byl </w:t>
      </w:r>
      <w:r w:rsidRPr="000F5832">
        <w:rPr>
          <w:rFonts w:ascii="Times New Roman" w:hAnsi="Times New Roman" w:cs="Times New Roman"/>
          <w:b/>
          <w:sz w:val="24"/>
          <w:szCs w:val="24"/>
        </w:rPr>
        <w:t>za své chování potrestán</w:t>
      </w:r>
      <w:r w:rsidRPr="000F5832">
        <w:rPr>
          <w:rFonts w:ascii="Times New Roman" w:hAnsi="Times New Roman" w:cs="Times New Roman"/>
          <w:sz w:val="24"/>
          <w:szCs w:val="24"/>
        </w:rPr>
        <w:t xml:space="preserve">. Nemělo-li chování vzoru žádné zjevné pozitivní či negativní důsledky, pak mají lidé tendenci napodobovat především </w:t>
      </w:r>
      <w:r w:rsidRPr="000F5832">
        <w:rPr>
          <w:rFonts w:ascii="Times New Roman" w:hAnsi="Times New Roman" w:cs="Times New Roman"/>
          <w:b/>
          <w:sz w:val="24"/>
          <w:szCs w:val="24"/>
        </w:rPr>
        <w:t>chování atraktivních, sympatických a úspěšných jedinců</w:t>
      </w:r>
      <w:r w:rsidRPr="000F5832">
        <w:rPr>
          <w:rFonts w:ascii="Times New Roman" w:hAnsi="Times New Roman" w:cs="Times New Roman"/>
          <w:sz w:val="24"/>
          <w:szCs w:val="24"/>
        </w:rPr>
        <w:t xml:space="preserve">. V tomto případě stačí k nápodobě to, že model má řadu rysů, které indikují úspěšný životní styl. </w:t>
      </w:r>
    </w:p>
    <w:p w14:paraId="29454A84" w14:textId="77777777" w:rsidR="000E12AF" w:rsidRPr="000F5832" w:rsidRDefault="000E12AF" w:rsidP="000E12AF">
      <w:pPr>
        <w:spacing w:line="360" w:lineRule="auto"/>
        <w:rPr>
          <w:rFonts w:cs="Times New Roman"/>
          <w:szCs w:val="24"/>
        </w:rPr>
      </w:pPr>
    </w:p>
    <w:p w14:paraId="62486153" w14:textId="77777777" w:rsidR="00406F8B" w:rsidRPr="000F5832" w:rsidRDefault="00406F8B" w:rsidP="006C5E37">
      <w:pPr>
        <w:pStyle w:val="Bezmezer"/>
        <w:spacing w:line="360" w:lineRule="auto"/>
        <w:jc w:val="both"/>
        <w:rPr>
          <w:rFonts w:ascii="Times New Roman" w:hAnsi="Times New Roman" w:cs="Times New Roman"/>
          <w:b/>
          <w:sz w:val="24"/>
          <w:szCs w:val="24"/>
        </w:rPr>
      </w:pPr>
    </w:p>
    <w:sectPr w:rsidR="00406F8B" w:rsidRPr="000F5832" w:rsidSect="006C5E3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9C70" w14:textId="77777777" w:rsidR="00596ACB" w:rsidRDefault="00596ACB">
      <w:pPr>
        <w:spacing w:after="0" w:line="240" w:lineRule="auto"/>
      </w:pPr>
      <w:r>
        <w:separator/>
      </w:r>
    </w:p>
  </w:endnote>
  <w:endnote w:type="continuationSeparator" w:id="0">
    <w:p w14:paraId="280810C2" w14:textId="77777777" w:rsidR="00596ACB" w:rsidRDefault="0059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62F3" w14:textId="7C4CBDFA" w:rsidR="00CA6349" w:rsidRDefault="00000000">
    <w:pPr>
      <w:pStyle w:val="Zpat"/>
    </w:pPr>
    <w:r w:rsidRPr="00D03FBF">
      <w:rPr>
        <w:i/>
        <w:sz w:val="20"/>
        <w:szCs w:val="20"/>
      </w:rPr>
      <w:t xml:space="preserve">Obecná psychologie – </w:t>
    </w:r>
    <w:r w:rsidR="004C5A19">
      <w:rPr>
        <w:i/>
        <w:sz w:val="20"/>
        <w:szCs w:val="20"/>
      </w:rPr>
      <w:t>3. Paměť, pozornost, učení</w:t>
    </w:r>
    <w:r w:rsidR="00ED023E">
      <w:rPr>
        <w:i/>
        <w:sz w:val="20"/>
        <w:szCs w:val="20"/>
      </w:rPr>
      <w:t xml:space="preserve"> – pro studenty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128F" w14:textId="77777777" w:rsidR="00596ACB" w:rsidRDefault="00596ACB">
      <w:pPr>
        <w:spacing w:after="0" w:line="240" w:lineRule="auto"/>
      </w:pPr>
      <w:r>
        <w:separator/>
      </w:r>
    </w:p>
  </w:footnote>
  <w:footnote w:type="continuationSeparator" w:id="0">
    <w:p w14:paraId="1A12093B" w14:textId="77777777" w:rsidR="00596ACB" w:rsidRDefault="0059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1188"/>
      <w:docPartObj>
        <w:docPartGallery w:val="Page Numbers (Top of Page)"/>
        <w:docPartUnique/>
      </w:docPartObj>
    </w:sdtPr>
    <w:sdtContent>
      <w:p w14:paraId="6EBF1B45" w14:textId="77777777" w:rsidR="00CA6349" w:rsidRDefault="00000000">
        <w:pPr>
          <w:pStyle w:val="Zhlav"/>
          <w:jc w:val="right"/>
        </w:pPr>
        <w:r>
          <w:fldChar w:fldCharType="begin"/>
        </w:r>
        <w:r>
          <w:instrText xml:space="preserve"> PAGE   \* MERGEFORMAT </w:instrText>
        </w:r>
        <w:r>
          <w:fldChar w:fldCharType="separate"/>
        </w:r>
        <w:r>
          <w:rPr>
            <w:noProof/>
          </w:rPr>
          <w:t>5</w:t>
        </w:r>
        <w:r>
          <w:rPr>
            <w:noProof/>
          </w:rPr>
          <w:fldChar w:fldCharType="end"/>
        </w:r>
      </w:p>
    </w:sdtContent>
  </w:sdt>
  <w:p w14:paraId="348622D3" w14:textId="77777777" w:rsidR="00CA6349" w:rsidRDefault="00CA63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3343"/>
    <w:multiLevelType w:val="hybridMultilevel"/>
    <w:tmpl w:val="CB66B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B018E7"/>
    <w:multiLevelType w:val="hybridMultilevel"/>
    <w:tmpl w:val="261E9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C04FA9"/>
    <w:multiLevelType w:val="hybridMultilevel"/>
    <w:tmpl w:val="C10C7FCC"/>
    <w:lvl w:ilvl="0" w:tplc="35601FDE">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E862B6"/>
    <w:multiLevelType w:val="hybridMultilevel"/>
    <w:tmpl w:val="7C006E86"/>
    <w:lvl w:ilvl="0" w:tplc="64822F8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53105"/>
    <w:multiLevelType w:val="hybridMultilevel"/>
    <w:tmpl w:val="C0B442DE"/>
    <w:lvl w:ilvl="0" w:tplc="B4A6CF0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F42654"/>
    <w:multiLevelType w:val="hybridMultilevel"/>
    <w:tmpl w:val="5E48601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FFF36CF"/>
    <w:multiLevelType w:val="hybridMultilevel"/>
    <w:tmpl w:val="35B25C52"/>
    <w:lvl w:ilvl="0" w:tplc="53FE8D48">
      <w:start w:val="1"/>
      <w:numFmt w:val="decimal"/>
      <w:lvlText w:val="%1."/>
      <w:lvlJc w:val="left"/>
      <w:pPr>
        <w:ind w:left="786"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41F34"/>
    <w:multiLevelType w:val="hybridMultilevel"/>
    <w:tmpl w:val="9962C0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DDE56CE"/>
    <w:multiLevelType w:val="hybridMultilevel"/>
    <w:tmpl w:val="BBCC2320"/>
    <w:lvl w:ilvl="0" w:tplc="CFB29C42">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F2A1921"/>
    <w:multiLevelType w:val="hybridMultilevel"/>
    <w:tmpl w:val="4922071A"/>
    <w:lvl w:ilvl="0" w:tplc="EF1002B4">
      <w:start w:val="1"/>
      <w:numFmt w:val="decimal"/>
      <w:lvlText w:val="%1."/>
      <w:lvlJc w:val="left"/>
      <w:pPr>
        <w:ind w:left="720" w:hanging="360"/>
      </w:pPr>
      <w:rPr>
        <w:b/>
        <w:sz w:val="24"/>
        <w:szCs w:val="24"/>
      </w:rPr>
    </w:lvl>
    <w:lvl w:ilvl="1" w:tplc="749602D0">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1E7536"/>
    <w:multiLevelType w:val="hybridMultilevel"/>
    <w:tmpl w:val="EA426C22"/>
    <w:lvl w:ilvl="0" w:tplc="8FD0A3FC">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A073E76"/>
    <w:multiLevelType w:val="hybridMultilevel"/>
    <w:tmpl w:val="2E26B9E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75629F"/>
    <w:multiLevelType w:val="hybridMultilevel"/>
    <w:tmpl w:val="712C3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4206C2"/>
    <w:multiLevelType w:val="hybridMultilevel"/>
    <w:tmpl w:val="8BE65AA8"/>
    <w:lvl w:ilvl="0" w:tplc="36EC5D5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45579D"/>
    <w:multiLevelType w:val="hybridMultilevel"/>
    <w:tmpl w:val="1E5AB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C8374C"/>
    <w:multiLevelType w:val="hybridMultilevel"/>
    <w:tmpl w:val="F98ADFE0"/>
    <w:lvl w:ilvl="0" w:tplc="1D4C6B56">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A9D1A00"/>
    <w:multiLevelType w:val="hybridMultilevel"/>
    <w:tmpl w:val="3E3A8362"/>
    <w:lvl w:ilvl="0" w:tplc="AA6450E6">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492713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993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560784">
    <w:abstractNumId w:val="5"/>
  </w:num>
  <w:num w:numId="4" w16cid:durableId="462772132">
    <w:abstractNumId w:val="8"/>
  </w:num>
  <w:num w:numId="5" w16cid:durableId="1274482225">
    <w:abstractNumId w:val="10"/>
  </w:num>
  <w:num w:numId="6" w16cid:durableId="1673530415">
    <w:abstractNumId w:val="3"/>
  </w:num>
  <w:num w:numId="7" w16cid:durableId="1439325781">
    <w:abstractNumId w:val="13"/>
  </w:num>
  <w:num w:numId="8" w16cid:durableId="1752848126">
    <w:abstractNumId w:val="11"/>
  </w:num>
  <w:num w:numId="9" w16cid:durableId="1590582981">
    <w:abstractNumId w:val="6"/>
  </w:num>
  <w:num w:numId="10" w16cid:durableId="1213418875">
    <w:abstractNumId w:val="9"/>
  </w:num>
  <w:num w:numId="11" w16cid:durableId="229539613">
    <w:abstractNumId w:val="2"/>
  </w:num>
  <w:num w:numId="12" w16cid:durableId="412121968">
    <w:abstractNumId w:val="4"/>
  </w:num>
  <w:num w:numId="13" w16cid:durableId="348680281">
    <w:abstractNumId w:val="12"/>
  </w:num>
  <w:num w:numId="14" w16cid:durableId="805784584">
    <w:abstractNumId w:val="1"/>
  </w:num>
  <w:num w:numId="15" w16cid:durableId="173955896">
    <w:abstractNumId w:val="7"/>
  </w:num>
  <w:num w:numId="16" w16cid:durableId="823198775">
    <w:abstractNumId w:val="0"/>
  </w:num>
  <w:num w:numId="17" w16cid:durableId="1634947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37"/>
    <w:rsid w:val="00031C86"/>
    <w:rsid w:val="00036E7C"/>
    <w:rsid w:val="00075D9F"/>
    <w:rsid w:val="000C570C"/>
    <w:rsid w:val="000E12AF"/>
    <w:rsid w:val="000E4495"/>
    <w:rsid w:val="000F5832"/>
    <w:rsid w:val="00120D0C"/>
    <w:rsid w:val="00124296"/>
    <w:rsid w:val="001437DD"/>
    <w:rsid w:val="0019260A"/>
    <w:rsid w:val="00202EA9"/>
    <w:rsid w:val="00217296"/>
    <w:rsid w:val="00286514"/>
    <w:rsid w:val="00294A7E"/>
    <w:rsid w:val="002A58B7"/>
    <w:rsid w:val="002A7474"/>
    <w:rsid w:val="002D4B8E"/>
    <w:rsid w:val="002E0275"/>
    <w:rsid w:val="002F62E6"/>
    <w:rsid w:val="0033391F"/>
    <w:rsid w:val="00362F8C"/>
    <w:rsid w:val="003953FC"/>
    <w:rsid w:val="00406F8B"/>
    <w:rsid w:val="004073C7"/>
    <w:rsid w:val="004C5A19"/>
    <w:rsid w:val="0050485F"/>
    <w:rsid w:val="00514DBA"/>
    <w:rsid w:val="00522FA5"/>
    <w:rsid w:val="00532555"/>
    <w:rsid w:val="00535F3D"/>
    <w:rsid w:val="005756A1"/>
    <w:rsid w:val="00577C0E"/>
    <w:rsid w:val="005923E8"/>
    <w:rsid w:val="0059688A"/>
    <w:rsid w:val="00596ACB"/>
    <w:rsid w:val="005C61FC"/>
    <w:rsid w:val="00624B5E"/>
    <w:rsid w:val="00681686"/>
    <w:rsid w:val="006A6AF4"/>
    <w:rsid w:val="006B38D7"/>
    <w:rsid w:val="006B5AED"/>
    <w:rsid w:val="006C5E37"/>
    <w:rsid w:val="006F30F7"/>
    <w:rsid w:val="007069A0"/>
    <w:rsid w:val="00801CAC"/>
    <w:rsid w:val="008369E2"/>
    <w:rsid w:val="008531A1"/>
    <w:rsid w:val="00855C31"/>
    <w:rsid w:val="0088289E"/>
    <w:rsid w:val="00894873"/>
    <w:rsid w:val="008E6565"/>
    <w:rsid w:val="00901821"/>
    <w:rsid w:val="009105AC"/>
    <w:rsid w:val="00970EBD"/>
    <w:rsid w:val="00984FE4"/>
    <w:rsid w:val="009A0307"/>
    <w:rsid w:val="009D05C9"/>
    <w:rsid w:val="009E14F9"/>
    <w:rsid w:val="00A21D62"/>
    <w:rsid w:val="00A90739"/>
    <w:rsid w:val="00A95E77"/>
    <w:rsid w:val="00AB70D7"/>
    <w:rsid w:val="00AE029D"/>
    <w:rsid w:val="00AF06B8"/>
    <w:rsid w:val="00AF424D"/>
    <w:rsid w:val="00AF7B98"/>
    <w:rsid w:val="00B26954"/>
    <w:rsid w:val="00B33BC9"/>
    <w:rsid w:val="00B36EC7"/>
    <w:rsid w:val="00B50944"/>
    <w:rsid w:val="00B8618A"/>
    <w:rsid w:val="00BA3E18"/>
    <w:rsid w:val="00BB65CC"/>
    <w:rsid w:val="00BD62E8"/>
    <w:rsid w:val="00C116F6"/>
    <w:rsid w:val="00C14C46"/>
    <w:rsid w:val="00C2659F"/>
    <w:rsid w:val="00C60AEE"/>
    <w:rsid w:val="00C847C0"/>
    <w:rsid w:val="00CA6349"/>
    <w:rsid w:val="00CF32E0"/>
    <w:rsid w:val="00CF75DD"/>
    <w:rsid w:val="00D005BE"/>
    <w:rsid w:val="00D3048D"/>
    <w:rsid w:val="00D43089"/>
    <w:rsid w:val="00D52C46"/>
    <w:rsid w:val="00D5716E"/>
    <w:rsid w:val="00D93BEF"/>
    <w:rsid w:val="00DA6F12"/>
    <w:rsid w:val="00DE2FCC"/>
    <w:rsid w:val="00DF01B9"/>
    <w:rsid w:val="00E2368E"/>
    <w:rsid w:val="00E243AD"/>
    <w:rsid w:val="00E30F69"/>
    <w:rsid w:val="00E7648C"/>
    <w:rsid w:val="00ED023E"/>
    <w:rsid w:val="00F8147D"/>
    <w:rsid w:val="00F81758"/>
    <w:rsid w:val="00F96B66"/>
    <w:rsid w:val="00FB3F75"/>
    <w:rsid w:val="00FD0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90C9"/>
  <w15:chartTrackingRefBased/>
  <w15:docId w15:val="{98AC30E0-9537-45C7-B39A-A18F635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E37"/>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5E37"/>
    <w:pPr>
      <w:spacing w:after="0" w:line="240" w:lineRule="auto"/>
    </w:pPr>
    <w:rPr>
      <w:rFonts w:asciiTheme="minorHAnsi" w:hAnsiTheme="minorHAnsi"/>
      <w:kern w:val="0"/>
      <w:sz w:val="22"/>
      <w14:ligatures w14:val="none"/>
    </w:rPr>
  </w:style>
  <w:style w:type="paragraph" w:styleId="Odstavecseseznamem">
    <w:name w:val="List Paragraph"/>
    <w:basedOn w:val="Normln"/>
    <w:uiPriority w:val="34"/>
    <w:qFormat/>
    <w:rsid w:val="006C5E37"/>
    <w:pPr>
      <w:overflowPunct w:val="0"/>
      <w:autoSpaceDE w:val="0"/>
      <w:autoSpaceDN w:val="0"/>
      <w:adjustRightInd w:val="0"/>
      <w:spacing w:after="0" w:line="240" w:lineRule="auto"/>
      <w:ind w:left="720"/>
      <w:contextualSpacing/>
    </w:pPr>
    <w:rPr>
      <w:rFonts w:eastAsia="Times New Roman" w:cs="Times New Roman"/>
      <w:sz w:val="20"/>
      <w:szCs w:val="20"/>
      <w:lang w:eastAsia="cs-CZ"/>
    </w:rPr>
  </w:style>
  <w:style w:type="paragraph" w:styleId="Zhlav">
    <w:name w:val="header"/>
    <w:basedOn w:val="Normln"/>
    <w:link w:val="ZhlavChar"/>
    <w:uiPriority w:val="99"/>
    <w:unhideWhenUsed/>
    <w:rsid w:val="006C5E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E37"/>
    <w:rPr>
      <w:kern w:val="0"/>
      <w14:ligatures w14:val="none"/>
    </w:rPr>
  </w:style>
  <w:style w:type="paragraph" w:styleId="Zpat">
    <w:name w:val="footer"/>
    <w:basedOn w:val="Normln"/>
    <w:link w:val="ZpatChar"/>
    <w:uiPriority w:val="99"/>
    <w:unhideWhenUsed/>
    <w:rsid w:val="006C5E37"/>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E37"/>
    <w:rPr>
      <w:kern w:val="0"/>
      <w14:ligatures w14:val="none"/>
    </w:rPr>
  </w:style>
  <w:style w:type="paragraph" w:styleId="Normlnweb">
    <w:name w:val="Normal (Web)"/>
    <w:basedOn w:val="Normln"/>
    <w:uiPriority w:val="99"/>
    <w:semiHidden/>
    <w:unhideWhenUsed/>
    <w:rsid w:val="00681686"/>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2963</Words>
  <Characters>17483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85</cp:revision>
  <dcterms:created xsi:type="dcterms:W3CDTF">2024-05-13T11:29:00Z</dcterms:created>
  <dcterms:modified xsi:type="dcterms:W3CDTF">2024-06-15T20:57:00Z</dcterms:modified>
</cp:coreProperties>
</file>