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9A63" w14:textId="3458DA86" w:rsidR="0018334C" w:rsidRPr="008B5D1A" w:rsidRDefault="00572F6F" w:rsidP="000A2895">
      <w:pPr>
        <w:pStyle w:val="Bezmezer"/>
        <w:spacing w:line="408" w:lineRule="auto"/>
        <w:ind w:left="142"/>
        <w:jc w:val="center"/>
        <w:rPr>
          <w:b/>
        </w:rPr>
      </w:pPr>
      <w:r w:rsidRPr="00572F6F">
        <w:rPr>
          <w:b/>
          <w:sz w:val="28"/>
          <w:szCs w:val="28"/>
        </w:rPr>
        <w:t xml:space="preserve">PODMÍNKY KE ZKOUŠCE </w:t>
      </w:r>
      <w:r w:rsidR="0089766A" w:rsidRPr="008B5D1A">
        <w:rPr>
          <w:b/>
        </w:rPr>
        <w:t>Z</w:t>
      </w:r>
      <w:r w:rsidR="0089766A">
        <w:rPr>
          <w:b/>
        </w:rPr>
        <w:t> PSYCHOLOGIE OSOBNOSTI</w:t>
      </w:r>
    </w:p>
    <w:p w14:paraId="0853705B" w14:textId="77777777" w:rsidR="0018334C" w:rsidRDefault="0018334C" w:rsidP="0018334C">
      <w:pPr>
        <w:pStyle w:val="Bezmezer"/>
        <w:spacing w:line="312" w:lineRule="auto"/>
        <w:jc w:val="center"/>
        <w:rPr>
          <w:b/>
        </w:rPr>
      </w:pPr>
      <w:r w:rsidRPr="008B5D1A">
        <w:rPr>
          <w:b/>
        </w:rPr>
        <w:t>1. ročník</w:t>
      </w:r>
    </w:p>
    <w:p w14:paraId="040A02DE" w14:textId="77777777" w:rsidR="0018334C" w:rsidRDefault="0018334C" w:rsidP="0018334C">
      <w:pPr>
        <w:pStyle w:val="Bezmezer"/>
        <w:spacing w:line="312" w:lineRule="auto"/>
        <w:jc w:val="both"/>
        <w:rPr>
          <w:b/>
        </w:rPr>
      </w:pPr>
    </w:p>
    <w:p w14:paraId="0F1CADC8" w14:textId="6CA1C765" w:rsidR="0018334C" w:rsidRPr="00A57FDC" w:rsidRDefault="0018334C" w:rsidP="0018334C">
      <w:pPr>
        <w:pStyle w:val="Bezmezer"/>
        <w:spacing w:line="312" w:lineRule="auto"/>
        <w:jc w:val="both"/>
        <w:rPr>
          <w:b/>
        </w:rPr>
      </w:pPr>
      <w:r>
        <w:rPr>
          <w:b/>
        </w:rPr>
        <w:t>Studenti se ke zkoušce naučí učivo ze souboru „Materiály ke zkoušce z Psychologie osobnosti“ v </w:t>
      </w:r>
      <w:proofErr w:type="spellStart"/>
      <w:r w:rsidR="0089766A">
        <w:rPr>
          <w:b/>
        </w:rPr>
        <w:t>ISu</w:t>
      </w:r>
      <w:proofErr w:type="spellEnd"/>
      <w:r>
        <w:rPr>
          <w:b/>
        </w:rPr>
        <w:t>.</w:t>
      </w:r>
    </w:p>
    <w:p w14:paraId="5A438ECC" w14:textId="77777777" w:rsidR="0018334C" w:rsidRDefault="0018334C" w:rsidP="0018334C">
      <w:pPr>
        <w:spacing w:line="312" w:lineRule="auto"/>
        <w:rPr>
          <w:b/>
          <w:bCs/>
        </w:rPr>
      </w:pPr>
    </w:p>
    <w:p w14:paraId="6CCA0A57" w14:textId="77777777" w:rsidR="0018334C" w:rsidRPr="008B5D1A" w:rsidRDefault="0018334C" w:rsidP="0018334C">
      <w:pPr>
        <w:spacing w:line="312" w:lineRule="auto"/>
      </w:pPr>
      <w:r w:rsidRPr="008B5D1A">
        <w:rPr>
          <w:b/>
          <w:bCs/>
        </w:rPr>
        <w:t>1. termín</w:t>
      </w:r>
      <w:r w:rsidRPr="008B5D1A">
        <w:t xml:space="preserve"> zkoušky: </w:t>
      </w:r>
      <w:r w:rsidRPr="008B5D1A">
        <w:rPr>
          <w:b/>
          <w:bCs/>
        </w:rPr>
        <w:t>TEST</w:t>
      </w:r>
      <w:r>
        <w:rPr>
          <w:b/>
          <w:bCs/>
        </w:rPr>
        <w:t xml:space="preserve">    </w:t>
      </w:r>
    </w:p>
    <w:p w14:paraId="1DFB8A78" w14:textId="22469242" w:rsidR="0018334C" w:rsidRPr="008B5D1A" w:rsidRDefault="0018334C" w:rsidP="0018334C">
      <w:pPr>
        <w:numPr>
          <w:ilvl w:val="0"/>
          <w:numId w:val="7"/>
        </w:numPr>
        <w:suppressAutoHyphens/>
        <w:spacing w:after="0" w:line="312" w:lineRule="auto"/>
      </w:pPr>
      <w:r w:rsidRPr="008B5D1A">
        <w:rPr>
          <w:b/>
          <w:bCs/>
        </w:rPr>
        <w:t>Test se píše elektronicky v </w:t>
      </w:r>
      <w:proofErr w:type="spellStart"/>
      <w:r w:rsidR="0089766A">
        <w:rPr>
          <w:b/>
          <w:bCs/>
        </w:rPr>
        <w:t>ISu</w:t>
      </w:r>
      <w:proofErr w:type="spellEnd"/>
      <w:r w:rsidRPr="008B5D1A">
        <w:rPr>
          <w:b/>
          <w:bCs/>
        </w:rPr>
        <w:t>.</w:t>
      </w:r>
    </w:p>
    <w:p w14:paraId="55FBCF92" w14:textId="44DAB6B1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  <w:rPr>
          <w:b/>
          <w:bCs/>
        </w:rPr>
      </w:pPr>
      <w:r w:rsidRPr="008B5D1A">
        <w:rPr>
          <w:b/>
          <w:bCs/>
        </w:rPr>
        <w:t>Studenti denního studia mohou test vyplňovat do 2</w:t>
      </w:r>
      <w:r w:rsidR="0089766A">
        <w:rPr>
          <w:b/>
          <w:bCs/>
        </w:rPr>
        <w:t>5</w:t>
      </w:r>
      <w:r w:rsidRPr="008B5D1A">
        <w:rPr>
          <w:b/>
          <w:bCs/>
        </w:rPr>
        <w:t xml:space="preserve">. </w:t>
      </w:r>
      <w:r w:rsidR="0089766A">
        <w:rPr>
          <w:b/>
          <w:bCs/>
        </w:rPr>
        <w:t>ledna</w:t>
      </w:r>
      <w:r w:rsidRPr="008B5D1A">
        <w:rPr>
          <w:b/>
          <w:bCs/>
        </w:rPr>
        <w:t xml:space="preserve"> 2025</w:t>
      </w:r>
    </w:p>
    <w:p w14:paraId="3856F3CC" w14:textId="77777777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  <w:rPr>
          <w:b/>
          <w:bCs/>
        </w:rPr>
      </w:pPr>
      <w:r w:rsidRPr="008B5D1A">
        <w:rPr>
          <w:b/>
          <w:bCs/>
        </w:rPr>
        <w:t>Studenti kombinovaného studia mohou test vyplňovat do 2</w:t>
      </w:r>
      <w:r>
        <w:rPr>
          <w:b/>
          <w:bCs/>
        </w:rPr>
        <w:t>0</w:t>
      </w:r>
      <w:r w:rsidRPr="008B5D1A">
        <w:rPr>
          <w:b/>
          <w:bCs/>
        </w:rPr>
        <w:t xml:space="preserve">. </w:t>
      </w:r>
      <w:r>
        <w:rPr>
          <w:b/>
          <w:bCs/>
        </w:rPr>
        <w:t>srpna</w:t>
      </w:r>
      <w:r w:rsidRPr="008B5D1A">
        <w:rPr>
          <w:b/>
          <w:bCs/>
        </w:rPr>
        <w:t xml:space="preserve"> 2025.</w:t>
      </w:r>
    </w:p>
    <w:p w14:paraId="7AD3B831" w14:textId="77777777" w:rsidR="0018334C" w:rsidRPr="008B5D1A" w:rsidRDefault="0018334C" w:rsidP="0018334C">
      <w:pPr>
        <w:pStyle w:val="Bezmezer"/>
        <w:spacing w:line="312" w:lineRule="auto"/>
        <w:jc w:val="both"/>
        <w:rPr>
          <w:b/>
          <w:bCs/>
        </w:rPr>
      </w:pPr>
    </w:p>
    <w:p w14:paraId="274E1CE6" w14:textId="7EA3412E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t xml:space="preserve">Test obsahuje </w:t>
      </w:r>
      <w:r w:rsidR="00300C7E">
        <w:t>25</w:t>
      </w:r>
      <w:r w:rsidRPr="008B5D1A">
        <w:t xml:space="preserve"> otázek se třemi možnostmi odpovědi – a), b), c). Vždy pouze jedna odpověď je správná. </w:t>
      </w:r>
    </w:p>
    <w:p w14:paraId="7AB76903" w14:textId="77777777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t>Pořadí otázek a odpovědí je při každém vyplňování testu jiné – tj. každý student má jiné pořadí otázek i pořadí odpovědí.</w:t>
      </w:r>
    </w:p>
    <w:p w14:paraId="6944808A" w14:textId="77777777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rPr>
          <w:b/>
          <w:bCs/>
        </w:rPr>
        <w:t xml:space="preserve">Test je možno absolvovat pouze jednou. </w:t>
      </w:r>
    </w:p>
    <w:p w14:paraId="04041011" w14:textId="5739591A" w:rsidR="0018334C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rPr>
          <w:b/>
          <w:bCs/>
        </w:rPr>
        <w:t xml:space="preserve">Povolená doba vyplňování testu je </w:t>
      </w:r>
      <w:r w:rsidR="00760575">
        <w:rPr>
          <w:b/>
          <w:bCs/>
        </w:rPr>
        <w:t>3</w:t>
      </w:r>
      <w:r w:rsidR="00300C7E">
        <w:rPr>
          <w:b/>
          <w:bCs/>
        </w:rPr>
        <w:t>0</w:t>
      </w:r>
      <w:r w:rsidRPr="008B5D1A">
        <w:rPr>
          <w:b/>
          <w:bCs/>
        </w:rPr>
        <w:t xml:space="preserve"> minut</w:t>
      </w:r>
      <w:r w:rsidRPr="008B5D1A">
        <w:t xml:space="preserve"> – po této době se možnost vyplňovat test ukončí.</w:t>
      </w:r>
    </w:p>
    <w:p w14:paraId="2AE91F2A" w14:textId="77777777" w:rsidR="0018334C" w:rsidRDefault="0018334C" w:rsidP="0018334C">
      <w:pPr>
        <w:pStyle w:val="Bezmezer"/>
        <w:spacing w:line="312" w:lineRule="auto"/>
        <w:jc w:val="both"/>
      </w:pPr>
    </w:p>
    <w:p w14:paraId="4C5D5092" w14:textId="77777777" w:rsidR="0018334C" w:rsidRPr="008B5D1A" w:rsidRDefault="0018334C" w:rsidP="0018334C">
      <w:pPr>
        <w:pStyle w:val="Bezmezer"/>
        <w:spacing w:line="312" w:lineRule="auto"/>
        <w:jc w:val="both"/>
      </w:pPr>
      <w:r>
        <w:t xml:space="preserve">Pokud student </w:t>
      </w:r>
      <w:r w:rsidRPr="00F71BFD">
        <w:rPr>
          <w:b/>
          <w:bCs/>
        </w:rPr>
        <w:t>nechce vyplňovat test elektronicky</w:t>
      </w:r>
      <w:r>
        <w:t xml:space="preserve">, může si napsat </w:t>
      </w:r>
      <w:r w:rsidRPr="00F71BFD">
        <w:rPr>
          <w:b/>
          <w:bCs/>
        </w:rPr>
        <w:t>test písemný</w:t>
      </w:r>
      <w:r>
        <w:t xml:space="preserve"> nebo může být </w:t>
      </w:r>
      <w:r w:rsidRPr="00F71BFD">
        <w:rPr>
          <w:b/>
          <w:bCs/>
        </w:rPr>
        <w:t>vyzkoušen ústně</w:t>
      </w:r>
      <w:r>
        <w:t>.</w:t>
      </w:r>
    </w:p>
    <w:p w14:paraId="32E8C15D" w14:textId="77777777" w:rsidR="0018334C" w:rsidRPr="008B5D1A" w:rsidRDefault="0018334C" w:rsidP="0018334C">
      <w:pPr>
        <w:pStyle w:val="Bezmezer"/>
        <w:spacing w:line="312" w:lineRule="auto"/>
        <w:ind w:left="142"/>
        <w:jc w:val="both"/>
      </w:pPr>
    </w:p>
    <w:p w14:paraId="264EDBD6" w14:textId="77777777" w:rsidR="0018334C" w:rsidRDefault="0018334C" w:rsidP="0018334C">
      <w:pPr>
        <w:pStyle w:val="Bezmezer"/>
        <w:spacing w:line="312" w:lineRule="auto"/>
        <w:jc w:val="both"/>
        <w:rPr>
          <w:b/>
          <w:bCs/>
        </w:rPr>
      </w:pPr>
      <w:r w:rsidRPr="008B5D1A">
        <w:rPr>
          <w:b/>
          <w:bCs/>
        </w:rPr>
        <w:t>2. termín zkoušky – ústní zkoušení přes aplikaci ZOOM.</w:t>
      </w:r>
    </w:p>
    <w:p w14:paraId="3A546C6C" w14:textId="77777777" w:rsidR="0018334C" w:rsidRPr="008B5D1A" w:rsidRDefault="0018334C" w:rsidP="0018334C">
      <w:pPr>
        <w:pStyle w:val="Bezmezer"/>
        <w:spacing w:line="312" w:lineRule="auto"/>
        <w:jc w:val="both"/>
        <w:rPr>
          <w:b/>
          <w:bCs/>
        </w:rPr>
      </w:pPr>
      <w:r>
        <w:rPr>
          <w:b/>
          <w:bCs/>
        </w:rPr>
        <w:t>3. termín zkoušky – komisionální zkouška (podle školského zákona).</w:t>
      </w:r>
    </w:p>
    <w:p w14:paraId="53D0303E" w14:textId="77777777" w:rsidR="0018334C" w:rsidRPr="008B5D1A" w:rsidRDefault="0018334C" w:rsidP="0018334C">
      <w:pPr>
        <w:pStyle w:val="Bezmezer"/>
        <w:spacing w:line="312" w:lineRule="auto"/>
        <w:ind w:left="142"/>
        <w:jc w:val="both"/>
      </w:pPr>
    </w:p>
    <w:p w14:paraId="74D79F86" w14:textId="77777777" w:rsidR="0018334C" w:rsidRPr="008B5D1A" w:rsidRDefault="0018334C" w:rsidP="0018334C">
      <w:pPr>
        <w:pStyle w:val="Bezmezer"/>
        <w:spacing w:line="312" w:lineRule="auto"/>
      </w:pPr>
      <w:r w:rsidRPr="008B5D1A">
        <w:t>--------------------------------------------------------------------------------------------------------------</w:t>
      </w:r>
    </w:p>
    <w:p w14:paraId="234F0CF9" w14:textId="77777777" w:rsidR="00667C61" w:rsidRDefault="00667C61" w:rsidP="008644DA">
      <w:pPr>
        <w:pStyle w:val="Bezmezer"/>
        <w:spacing w:line="408" w:lineRule="auto"/>
        <w:jc w:val="both"/>
        <w:rPr>
          <w:b/>
          <w:bCs/>
        </w:rPr>
      </w:pPr>
    </w:p>
    <w:p w14:paraId="5A7339B2" w14:textId="1844D293" w:rsidR="008644DA" w:rsidRPr="008644DA" w:rsidRDefault="008644DA" w:rsidP="008644DA">
      <w:pPr>
        <w:pStyle w:val="Bezmezer"/>
        <w:spacing w:line="408" w:lineRule="auto"/>
        <w:jc w:val="both"/>
        <w:rPr>
          <w:b/>
          <w:bCs/>
        </w:rPr>
      </w:pPr>
      <w:r w:rsidRPr="008644DA">
        <w:rPr>
          <w:b/>
          <w:bCs/>
        </w:rPr>
        <w:t>PRO ZÁJEMCE O</w:t>
      </w:r>
      <w:r>
        <w:rPr>
          <w:b/>
          <w:bCs/>
        </w:rPr>
        <w:t xml:space="preserve"> DALŠÍ</w:t>
      </w:r>
      <w:r w:rsidRPr="008644DA">
        <w:rPr>
          <w:b/>
          <w:bCs/>
        </w:rPr>
        <w:t xml:space="preserve"> STUDIUM</w:t>
      </w:r>
    </w:p>
    <w:p w14:paraId="68B464D8" w14:textId="02A70434" w:rsidR="008644DA" w:rsidRDefault="008644DA" w:rsidP="008644DA">
      <w:pPr>
        <w:pStyle w:val="Bezmezer"/>
        <w:spacing w:line="408" w:lineRule="auto"/>
        <w:jc w:val="both"/>
      </w:pPr>
      <w:r>
        <w:t>Budete-li se chtít dozvědět o obecné psychologii, psychologii osobnosti a vývojové psychologii více, můžete si v </w:t>
      </w:r>
      <w:r w:rsidRPr="008644DA">
        <w:rPr>
          <w:b/>
          <w:bCs/>
        </w:rPr>
        <w:t xml:space="preserve">MOODLE </w:t>
      </w:r>
      <w:proofErr w:type="spellStart"/>
      <w:r w:rsidRPr="008644DA">
        <w:rPr>
          <w:b/>
          <w:bCs/>
        </w:rPr>
        <w:t>Jabok</w:t>
      </w:r>
      <w:proofErr w:type="spellEnd"/>
      <w:r w:rsidRPr="008644DA">
        <w:rPr>
          <w:b/>
          <w:bCs/>
        </w:rPr>
        <w:t xml:space="preserve"> (https://moodle.jabok.cuni.cz/)</w:t>
      </w:r>
      <w:r>
        <w:t xml:space="preserve"> projít následující </w:t>
      </w:r>
      <w:r w:rsidRPr="008644DA">
        <w:rPr>
          <w:b/>
          <w:bCs/>
        </w:rPr>
        <w:t>e-learningové kurzy</w:t>
      </w:r>
      <w:r>
        <w:t xml:space="preserve"> – nemusíte vyplňovat žádné úkoly, kurzy jsou nabídnuty jako rozšíření výuky pro zájemce. Kurzy jsou přístupné k</w:t>
      </w:r>
      <w:r w:rsidR="00902442">
        <w:t> </w:t>
      </w:r>
      <w:r>
        <w:t>nahlédnutí</w:t>
      </w:r>
      <w:r w:rsidR="00902442">
        <w:t xml:space="preserve"> – </w:t>
      </w:r>
      <w:r w:rsidR="00150ADC">
        <w:t>klíč k zápisu (</w:t>
      </w:r>
      <w:r w:rsidR="00902442">
        <w:t>heslo</w:t>
      </w:r>
      <w:r w:rsidR="00150ADC">
        <w:t>)</w:t>
      </w:r>
      <w:r w:rsidR="00902442">
        <w:t xml:space="preserve"> je: OVP</w:t>
      </w:r>
      <w:r>
        <w:t xml:space="preserve">. </w:t>
      </w:r>
    </w:p>
    <w:p w14:paraId="17F858E6" w14:textId="77777777" w:rsidR="008644DA" w:rsidRDefault="008644DA" w:rsidP="008644DA">
      <w:pPr>
        <w:pStyle w:val="Bezmezer"/>
        <w:spacing w:line="408" w:lineRule="auto"/>
        <w:jc w:val="both"/>
      </w:pPr>
    </w:p>
    <w:p w14:paraId="0105A474" w14:textId="105B41CF" w:rsidR="008644DA" w:rsidRPr="008644DA" w:rsidRDefault="008644DA" w:rsidP="008644DA">
      <w:pPr>
        <w:pStyle w:val="Bezmezer"/>
        <w:spacing w:line="408" w:lineRule="auto"/>
        <w:jc w:val="both"/>
        <w:rPr>
          <w:b/>
          <w:bCs/>
        </w:rPr>
      </w:pPr>
      <w:r w:rsidRPr="008644DA">
        <w:rPr>
          <w:b/>
          <w:bCs/>
        </w:rPr>
        <w:t>Adresy kurzů:</w:t>
      </w:r>
    </w:p>
    <w:p w14:paraId="56CC4BCE" w14:textId="6962CB2C" w:rsidR="008644DA" w:rsidRDefault="008644DA" w:rsidP="008644DA">
      <w:r w:rsidRPr="008644DA">
        <w:rPr>
          <w:b/>
          <w:bCs/>
        </w:rPr>
        <w:t>Obecná psychologie</w:t>
      </w:r>
      <w:r>
        <w:t xml:space="preserve">: </w:t>
      </w:r>
      <w:r w:rsidR="00CA2484" w:rsidRPr="00CA2484">
        <w:t>https://moodle.jabok.cuni.cz/course/view.php?id=219</w:t>
      </w:r>
    </w:p>
    <w:p w14:paraId="145AB2E1" w14:textId="735FEB19" w:rsidR="008644DA" w:rsidRPr="00E12C23" w:rsidRDefault="008644DA" w:rsidP="00583417">
      <w:r w:rsidRPr="008644DA">
        <w:rPr>
          <w:b/>
          <w:bCs/>
        </w:rPr>
        <w:t>Psychologie osobnosti</w:t>
      </w:r>
      <w:r>
        <w:t xml:space="preserve">: </w:t>
      </w:r>
      <w:r w:rsidRPr="003E380D">
        <w:t>https://moodle.jabok.cuni.cz/course/view.php?id=216</w:t>
      </w:r>
    </w:p>
    <w:sectPr w:rsidR="008644DA" w:rsidRPr="00E12C23" w:rsidSect="00BA7D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848A3"/>
    <w:multiLevelType w:val="hybridMultilevel"/>
    <w:tmpl w:val="AD587956"/>
    <w:lvl w:ilvl="0" w:tplc="7CE6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0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E1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E9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2B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69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4B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CD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D7673"/>
    <w:multiLevelType w:val="hybridMultilevel"/>
    <w:tmpl w:val="EA627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71C"/>
    <w:multiLevelType w:val="hybridMultilevel"/>
    <w:tmpl w:val="E078E7F8"/>
    <w:lvl w:ilvl="0" w:tplc="CFD2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85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B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22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F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F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08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4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2A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83DF2"/>
    <w:multiLevelType w:val="hybridMultilevel"/>
    <w:tmpl w:val="3902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616B"/>
    <w:multiLevelType w:val="hybridMultilevel"/>
    <w:tmpl w:val="411C2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40D0"/>
    <w:multiLevelType w:val="hybridMultilevel"/>
    <w:tmpl w:val="64D49298"/>
    <w:lvl w:ilvl="0" w:tplc="04050017">
      <w:start w:val="1"/>
      <w:numFmt w:val="lowerLetter"/>
      <w:lvlText w:val="%1)"/>
      <w:lvlJc w:val="left"/>
      <w:pPr>
        <w:ind w:left="923" w:hanging="360"/>
      </w:p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num w:numId="1" w16cid:durableId="188471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069527">
    <w:abstractNumId w:val="6"/>
  </w:num>
  <w:num w:numId="3" w16cid:durableId="324552950">
    <w:abstractNumId w:val="3"/>
  </w:num>
  <w:num w:numId="4" w16cid:durableId="1738434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734708">
    <w:abstractNumId w:val="2"/>
  </w:num>
  <w:num w:numId="6" w16cid:durableId="686760989">
    <w:abstractNumId w:val="4"/>
  </w:num>
  <w:num w:numId="7" w16cid:durableId="873806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9B"/>
    <w:rsid w:val="00012DF6"/>
    <w:rsid w:val="000777C8"/>
    <w:rsid w:val="000A2895"/>
    <w:rsid w:val="000B27C1"/>
    <w:rsid w:val="000B4642"/>
    <w:rsid w:val="00150ADC"/>
    <w:rsid w:val="00151EED"/>
    <w:rsid w:val="0017085E"/>
    <w:rsid w:val="00172165"/>
    <w:rsid w:val="001772F4"/>
    <w:rsid w:val="0018334C"/>
    <w:rsid w:val="001A3A14"/>
    <w:rsid w:val="002118B4"/>
    <w:rsid w:val="00226A35"/>
    <w:rsid w:val="00283B9B"/>
    <w:rsid w:val="00287AA4"/>
    <w:rsid w:val="002C5FE6"/>
    <w:rsid w:val="002E0132"/>
    <w:rsid w:val="00300C7E"/>
    <w:rsid w:val="00300CFD"/>
    <w:rsid w:val="00356456"/>
    <w:rsid w:val="003908AB"/>
    <w:rsid w:val="003909CC"/>
    <w:rsid w:val="003A0D52"/>
    <w:rsid w:val="00434B92"/>
    <w:rsid w:val="0050671D"/>
    <w:rsid w:val="00533BEC"/>
    <w:rsid w:val="00551A83"/>
    <w:rsid w:val="00572F6F"/>
    <w:rsid w:val="00583417"/>
    <w:rsid w:val="005D247F"/>
    <w:rsid w:val="00614F77"/>
    <w:rsid w:val="0061780B"/>
    <w:rsid w:val="006320F7"/>
    <w:rsid w:val="00660264"/>
    <w:rsid w:val="00667C61"/>
    <w:rsid w:val="00760575"/>
    <w:rsid w:val="007617C2"/>
    <w:rsid w:val="007D2584"/>
    <w:rsid w:val="00810EC2"/>
    <w:rsid w:val="008644DA"/>
    <w:rsid w:val="00871184"/>
    <w:rsid w:val="008728BB"/>
    <w:rsid w:val="00881718"/>
    <w:rsid w:val="0089766A"/>
    <w:rsid w:val="008F1D48"/>
    <w:rsid w:val="00902442"/>
    <w:rsid w:val="0092631C"/>
    <w:rsid w:val="00926788"/>
    <w:rsid w:val="009A64EE"/>
    <w:rsid w:val="00A339E8"/>
    <w:rsid w:val="00A62A45"/>
    <w:rsid w:val="00B35897"/>
    <w:rsid w:val="00B410E1"/>
    <w:rsid w:val="00B4122B"/>
    <w:rsid w:val="00B45CEA"/>
    <w:rsid w:val="00B53292"/>
    <w:rsid w:val="00B817A9"/>
    <w:rsid w:val="00B86E67"/>
    <w:rsid w:val="00BA7D74"/>
    <w:rsid w:val="00C27EC5"/>
    <w:rsid w:val="00C817A7"/>
    <w:rsid w:val="00CA2484"/>
    <w:rsid w:val="00CF3044"/>
    <w:rsid w:val="00D00F53"/>
    <w:rsid w:val="00D50BA5"/>
    <w:rsid w:val="00D82876"/>
    <w:rsid w:val="00D93C40"/>
    <w:rsid w:val="00D94A50"/>
    <w:rsid w:val="00DB2213"/>
    <w:rsid w:val="00DF0DC5"/>
    <w:rsid w:val="00E12C23"/>
    <w:rsid w:val="00E30C51"/>
    <w:rsid w:val="00E52F41"/>
    <w:rsid w:val="00F04A7E"/>
    <w:rsid w:val="00F46787"/>
    <w:rsid w:val="00FD253F"/>
    <w:rsid w:val="00FE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08BD"/>
  <w15:docId w15:val="{7B3B95A6-F0D7-4A71-A638-021C1D1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B9B"/>
    <w:pPr>
      <w:spacing w:after="0" w:line="240" w:lineRule="auto"/>
    </w:pPr>
    <w:rPr>
      <w:rFonts w:eastAsia="SimSu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1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76</cp:revision>
  <cp:lastPrinted>2020-12-06T14:48:00Z</cp:lastPrinted>
  <dcterms:created xsi:type="dcterms:W3CDTF">2016-08-17T11:24:00Z</dcterms:created>
  <dcterms:modified xsi:type="dcterms:W3CDTF">2024-08-01T11:01:00Z</dcterms:modified>
</cp:coreProperties>
</file>