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ED4" w:rsidRDefault="00064ED4">
      <w:pPr>
        <w:pStyle w:val="Title"/>
        <w:rPr>
          <w:sz w:val="24"/>
        </w:rPr>
      </w:pPr>
    </w:p>
    <w:p w:rsidR="00064ED4" w:rsidRDefault="00064ED4">
      <w:pPr>
        <w:pStyle w:val="Title"/>
        <w:rPr>
          <w:sz w:val="24"/>
        </w:rPr>
      </w:pPr>
      <w:r>
        <w:rPr>
          <w:sz w:val="24"/>
        </w:rPr>
        <w:t>Specifické skupiny osob pro Cílenou muzikoterapii</w:t>
      </w:r>
    </w:p>
    <w:p w:rsidR="00064ED4" w:rsidRDefault="00064ED4">
      <w:pPr>
        <w:jc w:val="center"/>
        <w:rPr>
          <w:b/>
          <w:bCs/>
        </w:rPr>
      </w:pPr>
    </w:p>
    <w:p w:rsidR="00064ED4" w:rsidRDefault="00064ED4">
      <w:pPr>
        <w:jc w:val="center"/>
        <w:rPr>
          <w:b/>
          <w:bCs/>
        </w:rPr>
      </w:pPr>
    </w:p>
    <w:p w:rsidR="00064ED4" w:rsidRDefault="00064ED4">
      <w:pPr>
        <w:jc w:val="center"/>
        <w:rPr>
          <w:b/>
          <w:bCs/>
        </w:rPr>
      </w:pPr>
    </w:p>
    <w:p w:rsidR="00064ED4" w:rsidRDefault="00064ED4">
      <w:pPr>
        <w:jc w:val="center"/>
        <w:rPr>
          <w:b/>
          <w:bCs/>
        </w:rPr>
      </w:pPr>
    </w:p>
    <w:p w:rsidR="00064ED4" w:rsidRPr="009B2848" w:rsidRDefault="00064ED4" w:rsidP="009B2848">
      <w:pPr>
        <w:pStyle w:val="Heading1"/>
        <w:numPr>
          <w:ilvl w:val="0"/>
          <w:numId w:val="1"/>
        </w:numPr>
        <w:rPr>
          <w:b w:val="0"/>
          <w:bCs w:val="0"/>
          <w:sz w:val="24"/>
        </w:rPr>
      </w:pPr>
      <w:r w:rsidRPr="009B2848">
        <w:rPr>
          <w:b w:val="0"/>
          <w:sz w:val="24"/>
        </w:rPr>
        <w:t>Děti předškolního věku</w:t>
      </w:r>
    </w:p>
    <w:p w:rsidR="00064ED4" w:rsidRPr="009B2848" w:rsidRDefault="00064ED4" w:rsidP="009B2848"/>
    <w:p w:rsidR="00064ED4" w:rsidRDefault="00064ED4">
      <w:pPr>
        <w:pStyle w:val="Heading1"/>
        <w:numPr>
          <w:ilvl w:val="0"/>
          <w:numId w:val="1"/>
        </w:numPr>
        <w:rPr>
          <w:b w:val="0"/>
          <w:bCs w:val="0"/>
          <w:sz w:val="24"/>
        </w:rPr>
      </w:pPr>
      <w:r>
        <w:rPr>
          <w:b w:val="0"/>
          <w:bCs w:val="0"/>
          <w:sz w:val="24"/>
        </w:rPr>
        <w:t>Děti mladšího školního věku</w:t>
      </w:r>
    </w:p>
    <w:p w:rsidR="00064ED4" w:rsidRDefault="00064ED4" w:rsidP="009B2848">
      <w:pPr>
        <w:rPr>
          <w:b/>
          <w:bCs/>
          <w:sz w:val="28"/>
        </w:rPr>
      </w:pPr>
    </w:p>
    <w:p w:rsidR="00064ED4" w:rsidRDefault="00064ED4" w:rsidP="009B2848">
      <w:pPr>
        <w:numPr>
          <w:ilvl w:val="0"/>
          <w:numId w:val="1"/>
        </w:numPr>
      </w:pPr>
      <w:r>
        <w:t xml:space="preserve">Děti se specifickými poruchami učení </w:t>
      </w:r>
    </w:p>
    <w:p w:rsidR="00064ED4" w:rsidRDefault="00064ED4" w:rsidP="009B2848"/>
    <w:p w:rsidR="00064ED4" w:rsidRDefault="00064ED4" w:rsidP="009B2848">
      <w:pPr>
        <w:numPr>
          <w:ilvl w:val="0"/>
          <w:numId w:val="1"/>
        </w:numPr>
      </w:pPr>
      <w:r>
        <w:t xml:space="preserve">Děti s poruchami chování </w:t>
      </w:r>
    </w:p>
    <w:p w:rsidR="00064ED4" w:rsidRDefault="00064ED4" w:rsidP="009B2848"/>
    <w:p w:rsidR="00064ED4" w:rsidRDefault="00064ED4" w:rsidP="009B2848">
      <w:pPr>
        <w:numPr>
          <w:ilvl w:val="0"/>
          <w:numId w:val="1"/>
        </w:numPr>
      </w:pPr>
      <w:r>
        <w:t xml:space="preserve">Děti (a dospělí) s mentální retardací </w:t>
      </w:r>
    </w:p>
    <w:p w:rsidR="00064ED4" w:rsidRDefault="00064ED4" w:rsidP="009B2848"/>
    <w:p w:rsidR="00064ED4" w:rsidRDefault="00064ED4" w:rsidP="009B2848">
      <w:pPr>
        <w:numPr>
          <w:ilvl w:val="0"/>
          <w:numId w:val="1"/>
        </w:numPr>
      </w:pPr>
      <w:r>
        <w:t>Děti (a dospělí) s autismem</w:t>
      </w:r>
    </w:p>
    <w:p w:rsidR="00064ED4" w:rsidRDefault="00064ED4" w:rsidP="00903BA7"/>
    <w:p w:rsidR="00064ED4" w:rsidRPr="00903BA7" w:rsidRDefault="00064ED4" w:rsidP="00903BA7">
      <w:pPr>
        <w:numPr>
          <w:ilvl w:val="0"/>
          <w:numId w:val="1"/>
        </w:numPr>
        <w:rPr>
          <w:b/>
          <w:bCs/>
          <w:sz w:val="28"/>
        </w:rPr>
      </w:pPr>
      <w:r>
        <w:t>Dospívající</w:t>
      </w:r>
    </w:p>
    <w:p w:rsidR="00064ED4" w:rsidRDefault="00064ED4" w:rsidP="009B2848"/>
    <w:p w:rsidR="00064ED4" w:rsidRPr="009B2848" w:rsidRDefault="00064ED4" w:rsidP="009B2848">
      <w:pPr>
        <w:numPr>
          <w:ilvl w:val="0"/>
          <w:numId w:val="1"/>
        </w:numPr>
        <w:rPr>
          <w:b/>
          <w:bCs/>
          <w:sz w:val="28"/>
        </w:rPr>
      </w:pPr>
      <w:r>
        <w:t>Lidé ohrožení syndromem vyhoření</w:t>
      </w:r>
    </w:p>
    <w:p w:rsidR="00064ED4" w:rsidRDefault="00064ED4" w:rsidP="009B2848">
      <w:pPr>
        <w:rPr>
          <w:b/>
          <w:bCs/>
          <w:sz w:val="28"/>
        </w:rPr>
      </w:pPr>
    </w:p>
    <w:p w:rsidR="00064ED4" w:rsidRPr="009B2848" w:rsidRDefault="00064ED4" w:rsidP="009B2848">
      <w:pPr>
        <w:numPr>
          <w:ilvl w:val="0"/>
          <w:numId w:val="1"/>
        </w:numPr>
        <w:rPr>
          <w:b/>
          <w:bCs/>
          <w:sz w:val="28"/>
        </w:rPr>
      </w:pPr>
      <w:r>
        <w:t>Těhotné matky</w:t>
      </w:r>
    </w:p>
    <w:p w:rsidR="00064ED4" w:rsidRDefault="00064ED4" w:rsidP="009B2848">
      <w:pPr>
        <w:rPr>
          <w:b/>
          <w:bCs/>
          <w:sz w:val="28"/>
        </w:rPr>
      </w:pPr>
    </w:p>
    <w:p w:rsidR="00064ED4" w:rsidRPr="009B2848" w:rsidRDefault="00064ED4" w:rsidP="009B2848">
      <w:pPr>
        <w:numPr>
          <w:ilvl w:val="0"/>
          <w:numId w:val="1"/>
        </w:numPr>
        <w:rPr>
          <w:b/>
          <w:bCs/>
          <w:sz w:val="28"/>
        </w:rPr>
      </w:pPr>
      <w:r>
        <w:t>Senioři v různých zařízeních (Domovech seniorů)</w:t>
      </w:r>
    </w:p>
    <w:p w:rsidR="00064ED4" w:rsidRDefault="00064ED4" w:rsidP="009B2848">
      <w:pPr>
        <w:rPr>
          <w:b/>
          <w:bCs/>
          <w:sz w:val="28"/>
        </w:rPr>
      </w:pPr>
    </w:p>
    <w:p w:rsidR="00064ED4" w:rsidRDefault="00064ED4" w:rsidP="009B2848">
      <w:pPr>
        <w:numPr>
          <w:ilvl w:val="0"/>
          <w:numId w:val="1"/>
        </w:numPr>
      </w:pPr>
      <w:r>
        <w:t>Lidé vážně nemocní a lidé v hospicové péči</w:t>
      </w:r>
    </w:p>
    <w:p w:rsidR="00064ED4" w:rsidRDefault="00064ED4" w:rsidP="009B2848"/>
    <w:p w:rsidR="00064ED4" w:rsidRDefault="00064ED4" w:rsidP="009B2848">
      <w:pPr>
        <w:pStyle w:val="Heading1"/>
        <w:numPr>
          <w:ilvl w:val="0"/>
          <w:numId w:val="1"/>
        </w:numPr>
        <w:rPr>
          <w:b w:val="0"/>
          <w:bCs w:val="0"/>
          <w:sz w:val="24"/>
        </w:rPr>
      </w:pPr>
      <w:r>
        <w:rPr>
          <w:b w:val="0"/>
          <w:bCs w:val="0"/>
          <w:sz w:val="24"/>
        </w:rPr>
        <w:t>Osoby při léčbě závislosti</w:t>
      </w:r>
    </w:p>
    <w:p w:rsidR="00064ED4" w:rsidRPr="009B2848" w:rsidRDefault="00064ED4" w:rsidP="009B2848"/>
    <w:p w:rsidR="00064ED4" w:rsidRDefault="00064ED4" w:rsidP="009B2848">
      <w:pPr>
        <w:numPr>
          <w:ilvl w:val="0"/>
          <w:numId w:val="1"/>
        </w:numPr>
      </w:pPr>
      <w:r>
        <w:t>Lidé ve výkonu trestu</w:t>
      </w:r>
    </w:p>
    <w:p w:rsidR="00064ED4" w:rsidRDefault="00064ED4" w:rsidP="002B5F3F"/>
    <w:p w:rsidR="00064ED4" w:rsidRDefault="00064ED4" w:rsidP="009B2848">
      <w:pPr>
        <w:numPr>
          <w:ilvl w:val="0"/>
          <w:numId w:val="1"/>
        </w:numPr>
      </w:pPr>
      <w:r>
        <w:t>Lidé bez domova</w:t>
      </w:r>
    </w:p>
    <w:p w:rsidR="00064ED4" w:rsidRDefault="00064ED4" w:rsidP="009B2848"/>
    <w:p w:rsidR="00064ED4" w:rsidRDefault="00064ED4" w:rsidP="009B2848">
      <w:pPr>
        <w:numPr>
          <w:ilvl w:val="0"/>
          <w:numId w:val="1"/>
        </w:numPr>
      </w:pPr>
      <w:r>
        <w:t>Uprchlíci</w:t>
      </w:r>
    </w:p>
    <w:p w:rsidR="00064ED4" w:rsidRDefault="00064ED4" w:rsidP="002B5F3F"/>
    <w:p w:rsidR="00064ED4" w:rsidRDefault="00064ED4" w:rsidP="009B2848">
      <w:pPr>
        <w:numPr>
          <w:ilvl w:val="0"/>
          <w:numId w:val="1"/>
        </w:numPr>
      </w:pPr>
      <w:r>
        <w:t>Nevidomí</w:t>
      </w:r>
    </w:p>
    <w:p w:rsidR="00064ED4" w:rsidRDefault="00064ED4" w:rsidP="002B5F3F"/>
    <w:p w:rsidR="00064ED4" w:rsidRDefault="00064ED4" w:rsidP="009B2848">
      <w:pPr>
        <w:numPr>
          <w:ilvl w:val="0"/>
          <w:numId w:val="1"/>
        </w:numPr>
      </w:pPr>
      <w:r>
        <w:t>Neslyšící</w:t>
      </w:r>
    </w:p>
    <w:p w:rsidR="00064ED4" w:rsidRDefault="00064ED4" w:rsidP="009B2848"/>
    <w:p w:rsidR="00064ED4" w:rsidRDefault="00064ED4"/>
    <w:p w:rsidR="00064ED4" w:rsidRDefault="00064ED4"/>
    <w:p w:rsidR="00064ED4" w:rsidRDefault="00064ED4"/>
    <w:p w:rsidR="00064ED4" w:rsidRDefault="00064ED4"/>
    <w:p w:rsidR="00064ED4" w:rsidRDefault="00064ED4"/>
    <w:p w:rsidR="00064ED4" w:rsidRDefault="00064ED4" w:rsidP="001B1DEE"/>
    <w:p w:rsidR="00064ED4" w:rsidRDefault="00064ED4" w:rsidP="00AE61E0"/>
    <w:p w:rsidR="00064ED4" w:rsidRDefault="00064ED4"/>
    <w:p w:rsidR="00064ED4" w:rsidRDefault="00064ED4"/>
    <w:p w:rsidR="00064ED4" w:rsidRDefault="00064ED4" w:rsidP="0080039F">
      <w:pPr>
        <w:rPr>
          <w:b/>
          <w:bCs/>
          <w:sz w:val="28"/>
        </w:rPr>
      </w:pPr>
    </w:p>
    <w:p w:rsidR="00064ED4" w:rsidRDefault="00064ED4" w:rsidP="0080039F">
      <w:pPr>
        <w:rPr>
          <w:b/>
          <w:bCs/>
          <w:sz w:val="28"/>
        </w:rPr>
      </w:pPr>
    </w:p>
    <w:p w:rsidR="00064ED4" w:rsidRDefault="00064ED4" w:rsidP="0080039F">
      <w:pPr>
        <w:rPr>
          <w:b/>
          <w:bCs/>
          <w:sz w:val="28"/>
        </w:rPr>
      </w:pPr>
    </w:p>
    <w:p w:rsidR="00064ED4" w:rsidRDefault="00064ED4">
      <w:pPr>
        <w:rPr>
          <w:b/>
          <w:bCs/>
          <w:sz w:val="28"/>
        </w:rPr>
      </w:pPr>
    </w:p>
    <w:p w:rsidR="00064ED4" w:rsidRDefault="00064ED4">
      <w:pPr>
        <w:rPr>
          <w:b/>
          <w:bCs/>
          <w:sz w:val="28"/>
        </w:rPr>
      </w:pPr>
    </w:p>
    <w:sectPr w:rsidR="00064ED4" w:rsidSect="00064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63344"/>
    <w:multiLevelType w:val="hybridMultilevel"/>
    <w:tmpl w:val="41084326"/>
    <w:lvl w:ilvl="0" w:tplc="9E7C70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57A4"/>
    <w:rsid w:val="00064ED4"/>
    <w:rsid w:val="001B1DEE"/>
    <w:rsid w:val="002B5F3F"/>
    <w:rsid w:val="0031560A"/>
    <w:rsid w:val="003C0101"/>
    <w:rsid w:val="004A056A"/>
    <w:rsid w:val="004C49F0"/>
    <w:rsid w:val="0080039F"/>
    <w:rsid w:val="00903BA7"/>
    <w:rsid w:val="00927B25"/>
    <w:rsid w:val="009B2848"/>
    <w:rsid w:val="009F1989"/>
    <w:rsid w:val="00A857A4"/>
    <w:rsid w:val="00AE61E0"/>
    <w:rsid w:val="00D84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379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Nadpis1cvMZ">
    <w:name w:val="Nadpis 1 cvMZ"/>
    <w:basedOn w:val="Normal"/>
    <w:uiPriority w:val="99"/>
    <w:pPr>
      <w:spacing w:before="120"/>
    </w:pPr>
    <w:rPr>
      <w:rFonts w:ascii="Tahoma" w:hAnsi="Tahoma"/>
      <w:b/>
      <w:sz w:val="32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AF379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Odstavecseseznamem">
    <w:name w:val="Odstavec se seznamem"/>
    <w:basedOn w:val="Normal"/>
    <w:uiPriority w:val="99"/>
    <w:rsid w:val="009F1989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74</Words>
  <Characters>438</Characters>
  <Application>Microsoft Office Outlook</Application>
  <DocSecurity>0</DocSecurity>
  <Lines>0</Lines>
  <Paragraphs>0</Paragraphs>
  <ScaleCrop>false</ScaleCrop>
  <Company>CyB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Specifické skupiny osob pro Cílenou muzikoterapii</dc:title>
  <dc:subject/>
  <dc:creator>Zaj</dc:creator>
  <cp:keywords/>
  <dc:description/>
  <cp:lastModifiedBy>Mamca</cp:lastModifiedBy>
  <cp:revision>2</cp:revision>
  <cp:lastPrinted>2018-09-26T14:33:00Z</cp:lastPrinted>
  <dcterms:created xsi:type="dcterms:W3CDTF">2020-09-23T12:17:00Z</dcterms:created>
  <dcterms:modified xsi:type="dcterms:W3CDTF">2020-09-23T12:17:00Z</dcterms:modified>
</cp:coreProperties>
</file>