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3E" w:rsidRDefault="00F0643E" w:rsidP="00F15D44">
      <w:pPr>
        <w:spacing w:after="80"/>
        <w:jc w:val="both"/>
        <w:rPr>
          <w:sz w:val="27"/>
          <w:szCs w:val="27"/>
        </w:rPr>
      </w:pP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bookmarkStart w:id="0" w:name="_GoBack"/>
      <w:bookmarkEnd w:id="0"/>
      <w:r w:rsidRPr="00F15D44">
        <w:rPr>
          <w:sz w:val="27"/>
          <w:szCs w:val="27"/>
        </w:rPr>
        <w:t>Evropané se budou muset rozhodnout, kolik svobody obětují ve jménu bezpečnosti.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>V Paříži pochodovali evropští politici v čele milionového davu ve jménu svobody, na niž hromadnou vraždou novinářů i náhodných rukojmí zaútočili tamní fanatici. Krátce poté ovšem titíž politici přicházejí s plánem na omezení svobody evropských občanů – ve jménu jejich bezpečnosti. To je paradox dnešní Evropy.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 xml:space="preserve">Návrhy přišly rychle a některé už vešly v platnost. Francouzský prezident </w:t>
      </w:r>
      <w:proofErr w:type="spellStart"/>
      <w:r w:rsidRPr="00F15D44">
        <w:rPr>
          <w:sz w:val="27"/>
          <w:szCs w:val="27"/>
        </w:rPr>
        <w:t>Hollande</w:t>
      </w:r>
      <w:proofErr w:type="spellEnd"/>
      <w:r w:rsidRPr="00F15D44">
        <w:rPr>
          <w:sz w:val="27"/>
          <w:szCs w:val="27"/>
        </w:rPr>
        <w:t xml:space="preserve"> prohlásil, že „jsme ve válce“, takže do ulic vyrazily tisíce policistů navíc a přidalo se k nim deset tisíc vojáků. Ve Francii se rozjela debata o možnosti preventivního zadržení podezřelých lidí, i když ještě nic neprovedli, nebo o odebírání občanství těm, kteří se zapletli s terorismem, případně o jejich izolaci od společnosti. Mluví se o zvýšení kapacity věznic o dvacet tisíc ze současných šedesáti místa navýšení rozpočtu rozvědky o padesát procent. A samozřejmě posílení pravomocí tajné služby při sledování internetu. To vše s velkou podporou veřejného mínění.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 xml:space="preserve">Podobné úvahy se okamžitě objevily v jiných evropských zemích. Šéf britské MI5 Andrew </w:t>
      </w:r>
      <w:proofErr w:type="spellStart"/>
      <w:r w:rsidRPr="00F15D44">
        <w:rPr>
          <w:sz w:val="27"/>
          <w:szCs w:val="27"/>
        </w:rPr>
        <w:t>Parker</w:t>
      </w:r>
      <w:proofErr w:type="spellEnd"/>
      <w:r w:rsidRPr="00F15D44">
        <w:rPr>
          <w:sz w:val="27"/>
          <w:szCs w:val="27"/>
        </w:rPr>
        <w:t xml:space="preserve"> volá po silnější kontrole komunikačních sítí s tím, že útoky na půdě Velké Británie jsou „velmi pravděpodobné“ – jeho tajná služba prý zmařila v posledních měsících už tři pokusy, ale nemůže zaručit, že bude pokaždé úspěšná.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 xml:space="preserve">Pařížské útoky dodávají této náladě jistou racionalitu, experti však tvrdí, že i bez nich by bylo zpřísnění kontroly potřebné. Bezpečnostní situace v Evropě se totiž v poslední době výrazně změnila, protože za poslední dva roky se v ní objevily tisíce </w:t>
      </w:r>
      <w:proofErr w:type="spellStart"/>
      <w:r w:rsidRPr="00F15D44">
        <w:rPr>
          <w:sz w:val="27"/>
          <w:szCs w:val="27"/>
        </w:rPr>
        <w:t>džihádistů</w:t>
      </w:r>
      <w:proofErr w:type="spellEnd"/>
      <w:r w:rsidRPr="00F15D44">
        <w:rPr>
          <w:sz w:val="27"/>
          <w:szCs w:val="27"/>
        </w:rPr>
        <w:t xml:space="preserve"> s evropskými pasy, kteří získali zkušenosti z bojů na straně Islámského státu nebo v Sýrii. Každý z nich může bez velké logistické přípravy udělat to, co útočníci v Paříži: vzít do ruky </w:t>
      </w:r>
      <w:proofErr w:type="spellStart"/>
      <w:r w:rsidRPr="00F15D44">
        <w:rPr>
          <w:sz w:val="27"/>
          <w:szCs w:val="27"/>
        </w:rPr>
        <w:t>kalašnikov</w:t>
      </w:r>
      <w:proofErr w:type="spellEnd"/>
      <w:r w:rsidRPr="00F15D44">
        <w:rPr>
          <w:sz w:val="27"/>
          <w:szCs w:val="27"/>
        </w:rPr>
        <w:t>, který stojí na černém trhu zhruba tisíc eur, vybrat si nějaký cíl</w:t>
      </w:r>
      <w:r w:rsidR="005B673A">
        <w:rPr>
          <w:sz w:val="27"/>
          <w:szCs w:val="27"/>
        </w:rPr>
        <w:t xml:space="preserve"> </w:t>
      </w:r>
      <w:r w:rsidRPr="00F15D44">
        <w:rPr>
          <w:sz w:val="27"/>
          <w:szCs w:val="27"/>
        </w:rPr>
        <w:t>a střílet. Ještě nedávno dokázaly tajné služby díky informátorům v kriminálním prostředí monitorovat stovky podezřelých, ale jakmile jsou jich tisíce, začíná to být nad jejich síly.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>Hlasů varujících před iluzí, že posílení tajných služeb je dobrou volbou, není mnoho. Jedním z nich je evropský specialista na boj s terorismem, který napsal článek do </w:t>
      </w:r>
      <w:proofErr w:type="spellStart"/>
      <w:r w:rsidRPr="00F15D44">
        <w:rPr>
          <w:sz w:val="27"/>
          <w:szCs w:val="27"/>
        </w:rPr>
        <w:t>Asia</w:t>
      </w:r>
      <w:proofErr w:type="spellEnd"/>
      <w:r w:rsidRPr="00F15D44">
        <w:rPr>
          <w:sz w:val="27"/>
          <w:szCs w:val="27"/>
        </w:rPr>
        <w:t xml:space="preserve"> </w:t>
      </w:r>
      <w:proofErr w:type="spellStart"/>
      <w:r w:rsidRPr="00F15D44">
        <w:rPr>
          <w:sz w:val="27"/>
          <w:szCs w:val="27"/>
        </w:rPr>
        <w:t>Times</w:t>
      </w:r>
      <w:proofErr w:type="spellEnd"/>
      <w:r w:rsidRPr="00F15D44">
        <w:rPr>
          <w:sz w:val="27"/>
          <w:szCs w:val="27"/>
        </w:rPr>
        <w:t xml:space="preserve"> pod pseudonymem </w:t>
      </w:r>
      <w:proofErr w:type="spellStart"/>
      <w:r w:rsidRPr="00F15D44">
        <w:rPr>
          <w:sz w:val="27"/>
          <w:szCs w:val="27"/>
        </w:rPr>
        <w:t>Gunter</w:t>
      </w:r>
      <w:proofErr w:type="spellEnd"/>
      <w:r w:rsidRPr="00F15D44">
        <w:rPr>
          <w:sz w:val="27"/>
          <w:szCs w:val="27"/>
        </w:rPr>
        <w:t xml:space="preserve"> </w:t>
      </w:r>
      <w:proofErr w:type="spellStart"/>
      <w:r w:rsidRPr="00F15D44">
        <w:rPr>
          <w:sz w:val="27"/>
          <w:szCs w:val="27"/>
        </w:rPr>
        <w:t>Bachmann</w:t>
      </w:r>
      <w:proofErr w:type="spellEnd"/>
      <w:r w:rsidRPr="00F15D44">
        <w:rPr>
          <w:sz w:val="27"/>
          <w:szCs w:val="27"/>
        </w:rPr>
        <w:t xml:space="preserve"> a tvrdí, že jakkoli patří francouzská tajná služba mezi nejlepší na světě, nárůst radikálů nemůže zvládnout a řešení může být jen politické: odstranit sociální vyloučení, jež žene muslimské mladíky z pařížského předměstí do náruče fanatiků. To ovšem potrvá v nejlepším případě roky, po bezpečí je ale poptávka teď.</w:t>
      </w:r>
    </w:p>
    <w:p w:rsidR="00F15D44" w:rsidRDefault="00F15D44" w:rsidP="00F15D44">
      <w:pPr>
        <w:spacing w:after="0" w:line="240" w:lineRule="auto"/>
        <w:jc w:val="right"/>
      </w:pPr>
      <w:r w:rsidRPr="00F15D44">
        <w:t>Zdroj: Respekt</w:t>
      </w:r>
      <w:r>
        <w:t xml:space="preserve">; </w:t>
      </w:r>
      <w:hyperlink r:id="rId5" w:history="1">
        <w:r w:rsidRPr="00F15D44">
          <w:rPr>
            <w:rStyle w:val="Hypertextovodkaz"/>
            <w:color w:val="auto"/>
            <w:u w:val="none"/>
          </w:rPr>
          <w:t>Ondřej Kundra, </w:t>
        </w:r>
      </w:hyperlink>
      <w:hyperlink r:id="rId6" w:history="1">
        <w:r w:rsidRPr="00F15D44">
          <w:rPr>
            <w:rStyle w:val="Hypertextovodkaz"/>
            <w:color w:val="auto"/>
            <w:u w:val="none"/>
          </w:rPr>
          <w:t>Jiří Sobota, </w:t>
        </w:r>
      </w:hyperlink>
      <w:hyperlink r:id="rId7" w:history="1">
        <w:r w:rsidRPr="00F15D44">
          <w:rPr>
            <w:rStyle w:val="Hypertextovodkaz"/>
            <w:color w:val="auto"/>
            <w:u w:val="none"/>
          </w:rPr>
          <w:t>Martin M. Šimečka</w:t>
        </w:r>
      </w:hyperlink>
      <w:r>
        <w:t xml:space="preserve"> (</w:t>
      </w:r>
      <w:r w:rsidRPr="00F15D44">
        <w:t>18. 1. 2015</w:t>
      </w:r>
      <w:r>
        <w:t>)</w:t>
      </w:r>
    </w:p>
    <w:p w:rsidR="00A51611" w:rsidRDefault="00A51611" w:rsidP="00F15D44">
      <w:pPr>
        <w:jc w:val="both"/>
        <w:rPr>
          <w:b/>
          <w:sz w:val="30"/>
          <w:szCs w:val="30"/>
        </w:rPr>
      </w:pPr>
    </w:p>
    <w:p w:rsidR="00A51611" w:rsidRDefault="00A51611" w:rsidP="00F15D44">
      <w:pPr>
        <w:jc w:val="both"/>
        <w:rPr>
          <w:b/>
          <w:sz w:val="30"/>
          <w:szCs w:val="30"/>
        </w:rPr>
      </w:pP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>Evropané se budou muset rozhodnout, kolik svobody obětují ve jménu bezpečnosti.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>V Paříži pochodovali evropští politici v čele milionového davu ve jménu svobody, na niž hromadnou vraždou novinářů i náhodných rukojmí zaútočili tamní fanatici. Krátce poté ovšem titíž politici přicházejí s plánem na omezení svobody evropských občanů – ve jménu jejich bezpečnosti. To je paradox dnešní Evropy.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 xml:space="preserve">Návrhy přišly rychle a některé už vešly v platnost. Francouzský prezident </w:t>
      </w:r>
      <w:proofErr w:type="spellStart"/>
      <w:r w:rsidRPr="00F15D44">
        <w:rPr>
          <w:sz w:val="27"/>
          <w:szCs w:val="27"/>
        </w:rPr>
        <w:t>Hollande</w:t>
      </w:r>
      <w:proofErr w:type="spellEnd"/>
      <w:r w:rsidRPr="00F15D44">
        <w:rPr>
          <w:sz w:val="27"/>
          <w:szCs w:val="27"/>
        </w:rPr>
        <w:t xml:space="preserve"> prohlásil, že „jsme ve válce“, takže do ulic vyrazily tisíce policistů navíc a přidalo se k nim deset tisíc vojáků. Ve Francii se rozjela debata o možnosti preventivního zadržení podezřelých lidí, i když ještě nic neprovedli, nebo o odebírání občanství těm, kteří se zapletli s terorismem, případně o jejich izolaci od společnosti. Mluví se o zvýšení kapacity věznic o dvacet tisíc ze současných šedesáti místa navýšení rozpočtu rozvědky o padesát procent. A samozřejmě posílení pravomocí tajné služby při sledování internetu. To vše s velkou podporou veřejného mínění.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 xml:space="preserve">Podobné úvahy se okamžitě objevily v jiných evropských zemích. Šéf britské MI5 Andrew </w:t>
      </w:r>
      <w:proofErr w:type="spellStart"/>
      <w:r w:rsidRPr="00F15D44">
        <w:rPr>
          <w:sz w:val="27"/>
          <w:szCs w:val="27"/>
        </w:rPr>
        <w:t>Parker</w:t>
      </w:r>
      <w:proofErr w:type="spellEnd"/>
      <w:r w:rsidRPr="00F15D44">
        <w:rPr>
          <w:sz w:val="27"/>
          <w:szCs w:val="27"/>
        </w:rPr>
        <w:t xml:space="preserve"> volá po silnější kontrole komunikačních sítí s tím, že útoky na půdě Velké Británie jsou „velmi pravděpodobné“ – jeho tajná služba prý zmařila v posledních měsících už tři pokusy, ale nemůže zaručit, že bude pokaždé úspěšná.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 xml:space="preserve">Pařížské útoky dodávají této náladě jistou racionalitu, experti však tvrdí, že i bez nich by bylo zpřísnění kontroly potřebné. Bezpečnostní situace v Evropě se totiž v poslední době výrazně změnila, protože za poslední dva roky se v ní objevily tisíce </w:t>
      </w:r>
      <w:proofErr w:type="spellStart"/>
      <w:r w:rsidRPr="00F15D44">
        <w:rPr>
          <w:sz w:val="27"/>
          <w:szCs w:val="27"/>
        </w:rPr>
        <w:t>džihádistů</w:t>
      </w:r>
      <w:proofErr w:type="spellEnd"/>
      <w:r w:rsidRPr="00F15D44">
        <w:rPr>
          <w:sz w:val="27"/>
          <w:szCs w:val="27"/>
        </w:rPr>
        <w:t xml:space="preserve"> s evropskými pasy, kteří získali zkušenosti z bojů na straně Islámského státu nebo v Sýrii. Každý z nich může bez velké logistické přípravy udělat to, co útočníci v Paříži: vzít do ruky </w:t>
      </w:r>
      <w:proofErr w:type="spellStart"/>
      <w:r w:rsidRPr="00F15D44">
        <w:rPr>
          <w:sz w:val="27"/>
          <w:szCs w:val="27"/>
        </w:rPr>
        <w:t>kalašnikov</w:t>
      </w:r>
      <w:proofErr w:type="spellEnd"/>
      <w:r w:rsidRPr="00F15D44">
        <w:rPr>
          <w:sz w:val="27"/>
          <w:szCs w:val="27"/>
        </w:rPr>
        <w:t>, který stojí na černém trhu zhruba tisíc eur, vybrat si nějaký cíl</w:t>
      </w:r>
      <w:r w:rsidR="005B673A">
        <w:rPr>
          <w:sz w:val="27"/>
          <w:szCs w:val="27"/>
        </w:rPr>
        <w:t xml:space="preserve"> </w:t>
      </w:r>
      <w:r w:rsidRPr="00F15D44">
        <w:rPr>
          <w:sz w:val="27"/>
          <w:szCs w:val="27"/>
        </w:rPr>
        <w:t>a střílet. Ještě nedávno dokázaly tajné služby díky informátorům v kriminálním prostředí monitorovat stovky podezřelých, ale jakmile jsou jich tisíce, začíná to být nad jejich síly.</w:t>
      </w:r>
    </w:p>
    <w:p w:rsidR="00F15D44" w:rsidRPr="00F15D44" w:rsidRDefault="00F15D44" w:rsidP="00F15D44">
      <w:pPr>
        <w:spacing w:after="80"/>
        <w:jc w:val="both"/>
        <w:rPr>
          <w:sz w:val="27"/>
          <w:szCs w:val="27"/>
        </w:rPr>
      </w:pPr>
      <w:r w:rsidRPr="00F15D44">
        <w:rPr>
          <w:sz w:val="27"/>
          <w:szCs w:val="27"/>
        </w:rPr>
        <w:t>Hlasů varujících před iluzí, že posílení tajných služeb je dobrou volbou, není mnoho. Jedním z nich je evropský specialista na boj s terorismem, který napsal článek do </w:t>
      </w:r>
      <w:proofErr w:type="spellStart"/>
      <w:r w:rsidRPr="00F15D44">
        <w:rPr>
          <w:sz w:val="27"/>
          <w:szCs w:val="27"/>
        </w:rPr>
        <w:t>Asia</w:t>
      </w:r>
      <w:proofErr w:type="spellEnd"/>
      <w:r w:rsidRPr="00F15D44">
        <w:rPr>
          <w:sz w:val="27"/>
          <w:szCs w:val="27"/>
        </w:rPr>
        <w:t xml:space="preserve"> </w:t>
      </w:r>
      <w:proofErr w:type="spellStart"/>
      <w:r w:rsidRPr="00F15D44">
        <w:rPr>
          <w:sz w:val="27"/>
          <w:szCs w:val="27"/>
        </w:rPr>
        <w:t>Times</w:t>
      </w:r>
      <w:proofErr w:type="spellEnd"/>
      <w:r w:rsidRPr="00F15D44">
        <w:rPr>
          <w:sz w:val="27"/>
          <w:szCs w:val="27"/>
        </w:rPr>
        <w:t xml:space="preserve"> pod pseudonymem </w:t>
      </w:r>
      <w:proofErr w:type="spellStart"/>
      <w:r w:rsidRPr="00F15D44">
        <w:rPr>
          <w:sz w:val="27"/>
          <w:szCs w:val="27"/>
        </w:rPr>
        <w:t>Gunter</w:t>
      </w:r>
      <w:proofErr w:type="spellEnd"/>
      <w:r w:rsidRPr="00F15D44">
        <w:rPr>
          <w:sz w:val="27"/>
          <w:szCs w:val="27"/>
        </w:rPr>
        <w:t xml:space="preserve"> </w:t>
      </w:r>
      <w:proofErr w:type="spellStart"/>
      <w:r w:rsidRPr="00F15D44">
        <w:rPr>
          <w:sz w:val="27"/>
          <w:szCs w:val="27"/>
        </w:rPr>
        <w:t>Bachmann</w:t>
      </w:r>
      <w:proofErr w:type="spellEnd"/>
      <w:r w:rsidRPr="00F15D44">
        <w:rPr>
          <w:sz w:val="27"/>
          <w:szCs w:val="27"/>
        </w:rPr>
        <w:t xml:space="preserve"> a tvrdí, že jakkoli patří francouzská tajná služba mezi nejlepší na světě, nárůst radikálů nemůže zvládnout a řešení může být jen politické: odstranit sociální vyloučení, jež žene muslimské mladíky z pařížského předměstí do náruče fanatiků. To ovšem potrvá v nejlepším případě roky, po bezpečí je ale poptávka teď.</w:t>
      </w:r>
    </w:p>
    <w:p w:rsidR="00F15D44" w:rsidRPr="00F15D44" w:rsidRDefault="00F15D44" w:rsidP="00F15D44">
      <w:pPr>
        <w:spacing w:after="0" w:line="240" w:lineRule="auto"/>
        <w:jc w:val="right"/>
      </w:pPr>
      <w:r w:rsidRPr="00F15D44">
        <w:t>Zdroj: Respekt</w:t>
      </w:r>
      <w:r>
        <w:t xml:space="preserve">; </w:t>
      </w:r>
      <w:hyperlink r:id="rId8" w:history="1">
        <w:r w:rsidRPr="00F15D44">
          <w:rPr>
            <w:rStyle w:val="Hypertextovodkaz"/>
            <w:color w:val="auto"/>
            <w:u w:val="none"/>
          </w:rPr>
          <w:t>Ondřej Kundra, </w:t>
        </w:r>
      </w:hyperlink>
      <w:hyperlink r:id="rId9" w:history="1">
        <w:r w:rsidRPr="00F15D44">
          <w:rPr>
            <w:rStyle w:val="Hypertextovodkaz"/>
            <w:color w:val="auto"/>
            <w:u w:val="none"/>
          </w:rPr>
          <w:t>Jiří Sobota, </w:t>
        </w:r>
      </w:hyperlink>
      <w:hyperlink r:id="rId10" w:history="1">
        <w:r w:rsidRPr="00F15D44">
          <w:rPr>
            <w:rStyle w:val="Hypertextovodkaz"/>
            <w:color w:val="auto"/>
            <w:u w:val="none"/>
          </w:rPr>
          <w:t>Martin M. Šimečka</w:t>
        </w:r>
      </w:hyperlink>
      <w:r>
        <w:t xml:space="preserve"> (</w:t>
      </w:r>
      <w:r w:rsidRPr="00F15D44">
        <w:t>18. 1. 2015</w:t>
      </w:r>
      <w:r>
        <w:t>)</w:t>
      </w:r>
    </w:p>
    <w:sectPr w:rsidR="00F15D44" w:rsidRPr="00F1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44"/>
    <w:rsid w:val="000D3D62"/>
    <w:rsid w:val="001504BC"/>
    <w:rsid w:val="00296FDF"/>
    <w:rsid w:val="00401F2A"/>
    <w:rsid w:val="00546872"/>
    <w:rsid w:val="005B673A"/>
    <w:rsid w:val="006C4A81"/>
    <w:rsid w:val="008A79F3"/>
    <w:rsid w:val="0098140A"/>
    <w:rsid w:val="00A05340"/>
    <w:rsid w:val="00A51611"/>
    <w:rsid w:val="00A92C97"/>
    <w:rsid w:val="00B62FC6"/>
    <w:rsid w:val="00D74F36"/>
    <w:rsid w:val="00D76686"/>
    <w:rsid w:val="00E7068D"/>
    <w:rsid w:val="00EF3020"/>
    <w:rsid w:val="00F0643E"/>
    <w:rsid w:val="00F156F6"/>
    <w:rsid w:val="00F15D44"/>
    <w:rsid w:val="00F8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D4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5D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D4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5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pekt.cz/autori/ondrej-kundr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spekt.cz/autori/martin-m-simeck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spekt.cz/autori/jiri-sobo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espekt.cz/autori/ondrej-kundra" TargetMode="External"/><Relationship Id="rId10" Type="http://schemas.openxmlformats.org/officeDocument/2006/relationships/hyperlink" Target="https://www.respekt.cz/autori/martin-m-simec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pekt.cz/autori/jiri-sobot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Clovek v tisni, o.p.s.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kubjan01</dc:creator>
  <cp:lastModifiedBy>kubjan01</cp:lastModifiedBy>
  <cp:revision>4</cp:revision>
  <cp:lastPrinted>2016-11-14T06:58:00Z</cp:lastPrinted>
  <dcterms:created xsi:type="dcterms:W3CDTF">2016-11-13T19:21:00Z</dcterms:created>
  <dcterms:modified xsi:type="dcterms:W3CDTF">2016-11-14T07:16:00Z</dcterms:modified>
</cp:coreProperties>
</file>