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64E" w:rsidRDefault="00E6464E" w:rsidP="00A2024B">
      <w:pPr>
        <w:pStyle w:val="Bezmezer"/>
        <w:spacing w:line="360" w:lineRule="auto"/>
        <w:jc w:val="both"/>
        <w:rPr>
          <w:b/>
          <w:sz w:val="28"/>
          <w:szCs w:val="28"/>
        </w:rPr>
      </w:pPr>
      <w:r w:rsidRPr="00A2024B">
        <w:rPr>
          <w:b/>
          <w:sz w:val="28"/>
          <w:szCs w:val="28"/>
        </w:rPr>
        <w:t xml:space="preserve">1. DĚJINY PSYCHOLOGIE. ZÁKLADNÍ PSYCHOLOGICKÉ DISCIPLÍNY. </w:t>
      </w:r>
    </w:p>
    <w:p w:rsidR="00E06E08" w:rsidRDefault="00E06E08" w:rsidP="00E06E08">
      <w:pPr>
        <w:pStyle w:val="Bezmezer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</w:t>
      </w:r>
    </w:p>
    <w:p w:rsidR="00E06E08" w:rsidRDefault="00E06E08" w:rsidP="00E06E08">
      <w:pPr>
        <w:pStyle w:val="Bezmezer"/>
        <w:numPr>
          <w:ilvl w:val="0"/>
          <w:numId w:val="44"/>
        </w:numPr>
        <w:spacing w:line="360" w:lineRule="auto"/>
        <w:ind w:left="426" w:hanging="28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Na lístky napsat první slovo, které je napadne, když se řekne slovo „psychologie“.</w:t>
      </w:r>
    </w:p>
    <w:p w:rsidR="00E06E08" w:rsidRDefault="00E06E08" w:rsidP="00E06E08">
      <w:pPr>
        <w:pStyle w:val="Bezmezer"/>
        <w:numPr>
          <w:ilvl w:val="0"/>
          <w:numId w:val="44"/>
        </w:numPr>
        <w:spacing w:line="360" w:lineRule="auto"/>
        <w:ind w:left="426" w:hanging="28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Co byste se chtěli v  psychologii dozvědět a naučit a k čemu by vám to mělo sloužit?</w:t>
      </w:r>
    </w:p>
    <w:p w:rsidR="00E06E08" w:rsidRDefault="00E06E08" w:rsidP="00E06E08">
      <w:pPr>
        <w:pStyle w:val="Bezmezer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</w:t>
      </w:r>
    </w:p>
    <w:p w:rsidR="003C38A9" w:rsidRPr="003C38A9" w:rsidRDefault="003C38A9" w:rsidP="003C38A9">
      <w:pPr>
        <w:pStyle w:val="Bezmezer"/>
        <w:spacing w:line="360" w:lineRule="auto"/>
        <w:ind w:left="142"/>
        <w:jc w:val="both"/>
        <w:rPr>
          <w:b/>
          <w:sz w:val="28"/>
          <w:szCs w:val="28"/>
        </w:rPr>
      </w:pPr>
      <w:r w:rsidRPr="003C38A9">
        <w:rPr>
          <w:b/>
          <w:sz w:val="28"/>
          <w:szCs w:val="28"/>
        </w:rPr>
        <w:t>Podmínky ke zkoušce:</w:t>
      </w:r>
    </w:p>
    <w:p w:rsidR="003C38A9" w:rsidRPr="003C38A9" w:rsidRDefault="003C38A9" w:rsidP="003C38A9">
      <w:pPr>
        <w:pStyle w:val="Bezmezer"/>
        <w:spacing w:line="360" w:lineRule="auto"/>
        <w:ind w:left="142"/>
        <w:jc w:val="both"/>
        <w:rPr>
          <w:b/>
          <w:sz w:val="28"/>
          <w:szCs w:val="28"/>
        </w:rPr>
      </w:pPr>
      <w:r w:rsidRPr="003C38A9">
        <w:rPr>
          <w:b/>
          <w:sz w:val="28"/>
          <w:szCs w:val="28"/>
        </w:rPr>
        <w:t>A. Témata testu:</w:t>
      </w:r>
    </w:p>
    <w:p w:rsidR="004E1E93" w:rsidRPr="003C38A9" w:rsidRDefault="003C38A9" w:rsidP="003C38A9">
      <w:pPr>
        <w:pStyle w:val="Bezmezer"/>
        <w:numPr>
          <w:ilvl w:val="0"/>
          <w:numId w:val="49"/>
        </w:numPr>
        <w:spacing w:line="360" w:lineRule="auto"/>
        <w:jc w:val="both"/>
        <w:rPr>
          <w:sz w:val="28"/>
          <w:szCs w:val="28"/>
        </w:rPr>
      </w:pPr>
      <w:r w:rsidRPr="003C38A9">
        <w:rPr>
          <w:sz w:val="28"/>
          <w:szCs w:val="28"/>
        </w:rPr>
        <w:t xml:space="preserve">Typologie osobnosti: Freud, Jung, behaviorismus, humanitní směry.   </w:t>
      </w:r>
    </w:p>
    <w:p w:rsidR="004E1E93" w:rsidRPr="003C38A9" w:rsidRDefault="003C38A9" w:rsidP="003C38A9">
      <w:pPr>
        <w:pStyle w:val="Bezmezer"/>
        <w:numPr>
          <w:ilvl w:val="0"/>
          <w:numId w:val="49"/>
        </w:numPr>
        <w:spacing w:line="360" w:lineRule="auto"/>
        <w:jc w:val="both"/>
        <w:rPr>
          <w:sz w:val="28"/>
          <w:szCs w:val="28"/>
        </w:rPr>
      </w:pPr>
      <w:r w:rsidRPr="003C38A9">
        <w:rPr>
          <w:sz w:val="28"/>
          <w:szCs w:val="28"/>
        </w:rPr>
        <w:t xml:space="preserve">Období prenatální a </w:t>
      </w:r>
      <w:r w:rsidR="00B43D52">
        <w:rPr>
          <w:sz w:val="28"/>
          <w:szCs w:val="28"/>
        </w:rPr>
        <w:t>novorozenecké</w:t>
      </w:r>
      <w:r w:rsidRPr="003C38A9">
        <w:rPr>
          <w:sz w:val="28"/>
          <w:szCs w:val="28"/>
        </w:rPr>
        <w:t>.</w:t>
      </w:r>
    </w:p>
    <w:p w:rsidR="004E1E93" w:rsidRPr="003C38A9" w:rsidRDefault="003C38A9" w:rsidP="003C38A9">
      <w:pPr>
        <w:pStyle w:val="Bezmezer"/>
        <w:numPr>
          <w:ilvl w:val="0"/>
          <w:numId w:val="49"/>
        </w:numPr>
        <w:spacing w:line="360" w:lineRule="auto"/>
        <w:jc w:val="both"/>
        <w:rPr>
          <w:sz w:val="28"/>
          <w:szCs w:val="28"/>
        </w:rPr>
      </w:pPr>
      <w:r w:rsidRPr="003C38A9">
        <w:rPr>
          <w:sz w:val="28"/>
          <w:szCs w:val="28"/>
        </w:rPr>
        <w:t>Období kojenecké</w:t>
      </w:r>
      <w:r w:rsidR="00B43D52">
        <w:rPr>
          <w:sz w:val="28"/>
          <w:szCs w:val="28"/>
        </w:rPr>
        <w:t xml:space="preserve"> a</w:t>
      </w:r>
      <w:r w:rsidRPr="003C38A9">
        <w:rPr>
          <w:sz w:val="28"/>
          <w:szCs w:val="28"/>
        </w:rPr>
        <w:t xml:space="preserve"> batolecí</w:t>
      </w:r>
      <w:bookmarkStart w:id="0" w:name="_GoBack"/>
      <w:bookmarkEnd w:id="0"/>
      <w:r w:rsidRPr="003C38A9">
        <w:rPr>
          <w:sz w:val="28"/>
          <w:szCs w:val="28"/>
        </w:rPr>
        <w:t>.</w:t>
      </w:r>
    </w:p>
    <w:p w:rsidR="004E1E93" w:rsidRPr="003C38A9" w:rsidRDefault="003C38A9" w:rsidP="003C38A9">
      <w:pPr>
        <w:pStyle w:val="Bezmezer"/>
        <w:numPr>
          <w:ilvl w:val="0"/>
          <w:numId w:val="49"/>
        </w:numPr>
        <w:spacing w:line="360" w:lineRule="auto"/>
        <w:jc w:val="both"/>
        <w:rPr>
          <w:sz w:val="28"/>
          <w:szCs w:val="28"/>
        </w:rPr>
      </w:pPr>
      <w:r w:rsidRPr="003C38A9">
        <w:rPr>
          <w:sz w:val="28"/>
          <w:szCs w:val="28"/>
        </w:rPr>
        <w:t>Období předškolní.</w:t>
      </w:r>
    </w:p>
    <w:p w:rsidR="004E1E93" w:rsidRPr="003C38A9" w:rsidRDefault="003C38A9" w:rsidP="003C38A9">
      <w:pPr>
        <w:pStyle w:val="Bezmezer"/>
        <w:numPr>
          <w:ilvl w:val="0"/>
          <w:numId w:val="49"/>
        </w:numPr>
        <w:spacing w:line="360" w:lineRule="auto"/>
        <w:jc w:val="both"/>
        <w:rPr>
          <w:sz w:val="28"/>
          <w:szCs w:val="28"/>
        </w:rPr>
      </w:pPr>
      <w:r w:rsidRPr="003C38A9">
        <w:rPr>
          <w:sz w:val="28"/>
          <w:szCs w:val="28"/>
        </w:rPr>
        <w:t>Mladší školní věk.</w:t>
      </w:r>
    </w:p>
    <w:p w:rsidR="004E1E93" w:rsidRPr="003C38A9" w:rsidRDefault="003C38A9" w:rsidP="003C38A9">
      <w:pPr>
        <w:pStyle w:val="Bezmezer"/>
        <w:numPr>
          <w:ilvl w:val="0"/>
          <w:numId w:val="49"/>
        </w:numPr>
        <w:spacing w:line="360" w:lineRule="auto"/>
        <w:jc w:val="both"/>
        <w:rPr>
          <w:sz w:val="28"/>
          <w:szCs w:val="28"/>
        </w:rPr>
      </w:pPr>
      <w:r w:rsidRPr="003C38A9">
        <w:rPr>
          <w:sz w:val="28"/>
          <w:szCs w:val="28"/>
        </w:rPr>
        <w:t>Období puberty, adolescence a vynořující se dospělosti.</w:t>
      </w:r>
    </w:p>
    <w:p w:rsidR="004E1E93" w:rsidRPr="003C38A9" w:rsidRDefault="003C38A9" w:rsidP="003C38A9">
      <w:pPr>
        <w:pStyle w:val="Bezmezer"/>
        <w:numPr>
          <w:ilvl w:val="0"/>
          <w:numId w:val="49"/>
        </w:numPr>
        <w:spacing w:line="360" w:lineRule="auto"/>
        <w:jc w:val="both"/>
        <w:rPr>
          <w:sz w:val="28"/>
          <w:szCs w:val="28"/>
        </w:rPr>
      </w:pPr>
      <w:r w:rsidRPr="003C38A9">
        <w:rPr>
          <w:sz w:val="28"/>
          <w:szCs w:val="28"/>
        </w:rPr>
        <w:t>Období dospělosti a stáří.</w:t>
      </w:r>
    </w:p>
    <w:p w:rsidR="004E1E93" w:rsidRPr="003C38A9" w:rsidRDefault="003C38A9" w:rsidP="003C38A9">
      <w:pPr>
        <w:pStyle w:val="Bezmezer"/>
        <w:numPr>
          <w:ilvl w:val="0"/>
          <w:numId w:val="49"/>
        </w:numPr>
        <w:spacing w:line="360" w:lineRule="auto"/>
        <w:jc w:val="both"/>
        <w:rPr>
          <w:sz w:val="28"/>
          <w:szCs w:val="28"/>
        </w:rPr>
      </w:pPr>
      <w:r w:rsidRPr="003C38A9">
        <w:rPr>
          <w:sz w:val="28"/>
          <w:szCs w:val="28"/>
        </w:rPr>
        <w:t xml:space="preserve">Piaget, Erikson, Elder. </w:t>
      </w:r>
    </w:p>
    <w:p w:rsidR="004E1E93" w:rsidRPr="003C38A9" w:rsidRDefault="003C38A9" w:rsidP="003C38A9">
      <w:pPr>
        <w:pStyle w:val="Bezmezer"/>
        <w:numPr>
          <w:ilvl w:val="0"/>
          <w:numId w:val="49"/>
        </w:numPr>
        <w:spacing w:line="360" w:lineRule="auto"/>
        <w:jc w:val="both"/>
        <w:rPr>
          <w:sz w:val="28"/>
          <w:szCs w:val="28"/>
        </w:rPr>
      </w:pPr>
      <w:r w:rsidRPr="003C38A9">
        <w:rPr>
          <w:sz w:val="28"/>
          <w:szCs w:val="28"/>
        </w:rPr>
        <w:t>Kohlberg, Oser.</w:t>
      </w:r>
    </w:p>
    <w:p w:rsidR="003C38A9" w:rsidRPr="003C38A9" w:rsidRDefault="003C38A9" w:rsidP="003C38A9">
      <w:pPr>
        <w:pStyle w:val="Bezmezer"/>
        <w:spacing w:line="360" w:lineRule="auto"/>
        <w:ind w:left="142"/>
        <w:jc w:val="both"/>
        <w:rPr>
          <w:sz w:val="28"/>
          <w:szCs w:val="28"/>
        </w:rPr>
      </w:pPr>
      <w:r w:rsidRPr="003C38A9">
        <w:rPr>
          <w:sz w:val="28"/>
          <w:szCs w:val="28"/>
        </w:rPr>
        <w:t xml:space="preserve"> Opravné termíny zkoušky – ústní zkoušení:</w:t>
      </w:r>
    </w:p>
    <w:p w:rsidR="003C38A9" w:rsidRDefault="003C38A9" w:rsidP="003C38A9">
      <w:pPr>
        <w:pStyle w:val="Bezmezer"/>
        <w:spacing w:line="360" w:lineRule="auto"/>
        <w:ind w:left="142"/>
        <w:jc w:val="both"/>
        <w:rPr>
          <w:sz w:val="28"/>
          <w:szCs w:val="28"/>
        </w:rPr>
      </w:pPr>
    </w:p>
    <w:p w:rsidR="003C38A9" w:rsidRPr="003C38A9" w:rsidRDefault="003C38A9" w:rsidP="003C38A9">
      <w:pPr>
        <w:pStyle w:val="Bezmezer"/>
        <w:spacing w:line="360" w:lineRule="auto"/>
        <w:ind w:left="142"/>
        <w:jc w:val="both"/>
        <w:rPr>
          <w:b/>
          <w:sz w:val="28"/>
          <w:szCs w:val="28"/>
        </w:rPr>
      </w:pPr>
      <w:r w:rsidRPr="003C38A9">
        <w:rPr>
          <w:b/>
          <w:sz w:val="28"/>
          <w:szCs w:val="28"/>
        </w:rPr>
        <w:t>B. Odborný článek:</w:t>
      </w:r>
    </w:p>
    <w:p w:rsidR="003C38A9" w:rsidRPr="003C38A9" w:rsidRDefault="003C38A9" w:rsidP="003C38A9">
      <w:pPr>
        <w:pStyle w:val="Bezmezer"/>
        <w:spacing w:line="360" w:lineRule="auto"/>
        <w:ind w:left="142"/>
        <w:jc w:val="both"/>
        <w:rPr>
          <w:sz w:val="28"/>
          <w:szCs w:val="28"/>
        </w:rPr>
      </w:pPr>
      <w:r w:rsidRPr="003C38A9">
        <w:rPr>
          <w:sz w:val="28"/>
          <w:szCs w:val="28"/>
        </w:rPr>
        <w:t>Najít kdekoliv nějaké zajímavé psychologické zjištění, k němu najít původní odborný článek o výzkumu (</w:t>
      </w:r>
      <w:r>
        <w:rPr>
          <w:sz w:val="28"/>
          <w:szCs w:val="28"/>
        </w:rPr>
        <w:t xml:space="preserve">například z databáze </w:t>
      </w:r>
      <w:r w:rsidRPr="003C38A9">
        <w:rPr>
          <w:sz w:val="28"/>
          <w:szCs w:val="28"/>
        </w:rPr>
        <w:t>EBSCO), udělat z něho výtah a odprezentovat ho na přednášce 14. 12. nebo 21. 12. 2016 – 3 minuty. Text prezentace pak poslat na email: cihankova@jabok.cz</w:t>
      </w:r>
      <w:r w:rsidR="000B1E37">
        <w:rPr>
          <w:sz w:val="28"/>
          <w:szCs w:val="28"/>
        </w:rPr>
        <w:t>.</w:t>
      </w:r>
    </w:p>
    <w:p w:rsidR="003C38A9" w:rsidRDefault="000B1E37" w:rsidP="00D67E35">
      <w:pPr>
        <w:pStyle w:val="Bezmezer"/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…………….…………….…………….…………….…………….…………….…………..</w:t>
      </w:r>
    </w:p>
    <w:p w:rsidR="00E6464E" w:rsidRPr="00A2024B" w:rsidRDefault="00BC5699" w:rsidP="003C38A9">
      <w:pPr>
        <w:pStyle w:val="Bezmezer"/>
        <w:spacing w:line="360" w:lineRule="auto"/>
        <w:ind w:left="142"/>
        <w:jc w:val="both"/>
        <w:rPr>
          <w:sz w:val="28"/>
          <w:szCs w:val="28"/>
        </w:rPr>
      </w:pPr>
      <w:r w:rsidRPr="00686B60">
        <w:rPr>
          <w:b/>
          <w:sz w:val="28"/>
          <w:szCs w:val="28"/>
        </w:rPr>
        <w:t>Psychologie</w:t>
      </w:r>
      <w:r w:rsidRPr="00A2024B">
        <w:rPr>
          <w:sz w:val="28"/>
          <w:szCs w:val="28"/>
        </w:rPr>
        <w:t xml:space="preserve"> (z řeckého </w:t>
      </w:r>
      <w:r w:rsidRPr="00686B60">
        <w:rPr>
          <w:b/>
          <w:sz w:val="28"/>
          <w:szCs w:val="28"/>
        </w:rPr>
        <w:t>ψυχή (psyché)</w:t>
      </w:r>
      <w:r w:rsidRPr="00A2024B">
        <w:rPr>
          <w:sz w:val="28"/>
          <w:szCs w:val="28"/>
        </w:rPr>
        <w:t xml:space="preserve"> = duše, duch, dech a </w:t>
      </w:r>
      <w:r w:rsidRPr="00686B60">
        <w:rPr>
          <w:b/>
          <w:sz w:val="28"/>
          <w:szCs w:val="28"/>
        </w:rPr>
        <w:t>-λογία (-logia)</w:t>
      </w:r>
      <w:r w:rsidRPr="00A2024B">
        <w:rPr>
          <w:sz w:val="28"/>
          <w:szCs w:val="28"/>
        </w:rPr>
        <w:t xml:space="preserve"> = věda, výzkum, nauka) je věda, která studuje </w:t>
      </w:r>
      <w:r w:rsidRPr="00686B60">
        <w:rPr>
          <w:b/>
          <w:sz w:val="28"/>
          <w:szCs w:val="28"/>
        </w:rPr>
        <w:t xml:space="preserve">lidské chování, mentální procesy a tělesné dění </w:t>
      </w:r>
      <w:r w:rsidRPr="00A2024B">
        <w:rPr>
          <w:sz w:val="28"/>
          <w:szCs w:val="28"/>
        </w:rPr>
        <w:t xml:space="preserve">včetně jejich vzájemných vztahů a interakcí (souhrnně označované jako psychika) a snaží se je </w:t>
      </w:r>
      <w:r w:rsidRPr="00686B60">
        <w:rPr>
          <w:b/>
          <w:sz w:val="28"/>
          <w:szCs w:val="28"/>
        </w:rPr>
        <w:t>popsat, vysvětlit a predikovat</w:t>
      </w:r>
      <w:r w:rsidRPr="00A2024B">
        <w:rPr>
          <w:sz w:val="28"/>
          <w:szCs w:val="28"/>
        </w:rPr>
        <w:t xml:space="preserve">. </w:t>
      </w:r>
    </w:p>
    <w:p w:rsidR="00E6464E" w:rsidRPr="00A2024B" w:rsidRDefault="00BC5699" w:rsidP="00686B60">
      <w:pPr>
        <w:pStyle w:val="Bezmezer"/>
        <w:numPr>
          <w:ilvl w:val="0"/>
          <w:numId w:val="4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686B60">
        <w:rPr>
          <w:b/>
          <w:sz w:val="28"/>
          <w:szCs w:val="28"/>
        </w:rPr>
        <w:t>Cílem psychologie</w:t>
      </w:r>
      <w:r w:rsidRPr="00A2024B">
        <w:rPr>
          <w:sz w:val="28"/>
          <w:szCs w:val="28"/>
        </w:rPr>
        <w:t xml:space="preserve"> je také získané poznatky využít ke </w:t>
      </w:r>
      <w:r w:rsidRPr="00686B60">
        <w:rPr>
          <w:b/>
          <w:sz w:val="28"/>
          <w:szCs w:val="28"/>
        </w:rPr>
        <w:t>zvýšení lidské spokojenosti a zdraví</w:t>
      </w:r>
      <w:r w:rsidRPr="00A2024B">
        <w:rPr>
          <w:sz w:val="28"/>
          <w:szCs w:val="28"/>
        </w:rPr>
        <w:t xml:space="preserve">, prostřednictvím </w:t>
      </w:r>
      <w:r w:rsidRPr="00686B60">
        <w:rPr>
          <w:b/>
          <w:sz w:val="28"/>
          <w:szCs w:val="28"/>
        </w:rPr>
        <w:t>psychoterapie</w:t>
      </w:r>
      <w:r w:rsidRPr="00A2024B">
        <w:rPr>
          <w:sz w:val="28"/>
          <w:szCs w:val="28"/>
        </w:rPr>
        <w:t xml:space="preserve"> jich lze navíc využít i k léčebným účelům. </w:t>
      </w:r>
    </w:p>
    <w:p w:rsidR="00E6464E" w:rsidRPr="00A2024B" w:rsidRDefault="00BC5699" w:rsidP="00686B60">
      <w:pPr>
        <w:pStyle w:val="Bezmezer"/>
        <w:numPr>
          <w:ilvl w:val="0"/>
          <w:numId w:val="4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A2024B">
        <w:rPr>
          <w:sz w:val="28"/>
          <w:szCs w:val="28"/>
        </w:rPr>
        <w:lastRenderedPageBreak/>
        <w:t xml:space="preserve">Psychologové se snaží porozumět </w:t>
      </w:r>
      <w:r w:rsidRPr="00686B60">
        <w:rPr>
          <w:b/>
          <w:sz w:val="28"/>
          <w:szCs w:val="28"/>
        </w:rPr>
        <w:t>fyziologickým a neurobiologickým procesům</w:t>
      </w:r>
      <w:r w:rsidRPr="00A2024B">
        <w:rPr>
          <w:sz w:val="28"/>
          <w:szCs w:val="28"/>
        </w:rPr>
        <w:t xml:space="preserve"> podmiňujícím</w:t>
      </w:r>
      <w:r w:rsidR="00686B60">
        <w:rPr>
          <w:sz w:val="28"/>
          <w:szCs w:val="28"/>
        </w:rPr>
        <w:t xml:space="preserve"> jednotlivé</w:t>
      </w:r>
      <w:r w:rsidRPr="00A2024B">
        <w:rPr>
          <w:sz w:val="28"/>
          <w:szCs w:val="28"/>
        </w:rPr>
        <w:t xml:space="preserve"> </w:t>
      </w:r>
      <w:r w:rsidR="00686B60" w:rsidRPr="00686B60">
        <w:rPr>
          <w:b/>
          <w:sz w:val="28"/>
          <w:szCs w:val="28"/>
        </w:rPr>
        <w:t>psychické</w:t>
      </w:r>
      <w:r w:rsidRPr="00686B60">
        <w:rPr>
          <w:b/>
          <w:sz w:val="28"/>
          <w:szCs w:val="28"/>
        </w:rPr>
        <w:t xml:space="preserve"> funkce</w:t>
      </w:r>
      <w:r w:rsidRPr="00A2024B">
        <w:rPr>
          <w:sz w:val="28"/>
          <w:szCs w:val="28"/>
        </w:rPr>
        <w:t xml:space="preserve">. </w:t>
      </w:r>
    </w:p>
    <w:p w:rsidR="00BC5699" w:rsidRPr="00A2024B" w:rsidRDefault="00BC5699" w:rsidP="00686B60">
      <w:pPr>
        <w:pStyle w:val="Bezmezer"/>
        <w:numPr>
          <w:ilvl w:val="0"/>
          <w:numId w:val="4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Psychologie se řadí mezi </w:t>
      </w:r>
      <w:r w:rsidRPr="00686B60">
        <w:rPr>
          <w:b/>
          <w:sz w:val="28"/>
          <w:szCs w:val="28"/>
        </w:rPr>
        <w:t>sociální vědy</w:t>
      </w:r>
      <w:r w:rsidRPr="00A2024B">
        <w:rPr>
          <w:sz w:val="28"/>
          <w:szCs w:val="28"/>
        </w:rPr>
        <w:t xml:space="preserve">, svým rozsahem se však pohybuje na plynulém rozmezí a zahrnuje výzkum z </w:t>
      </w:r>
      <w:r w:rsidRPr="00686B60">
        <w:rPr>
          <w:b/>
          <w:sz w:val="28"/>
          <w:szCs w:val="28"/>
        </w:rPr>
        <w:t>věd přírodních</w:t>
      </w:r>
      <w:r w:rsidRPr="00A2024B">
        <w:rPr>
          <w:sz w:val="28"/>
          <w:szCs w:val="28"/>
        </w:rPr>
        <w:t xml:space="preserve"> (týkající se např. zákonů lidského vnímání a percepce), </w:t>
      </w:r>
      <w:r w:rsidRPr="00686B60">
        <w:rPr>
          <w:b/>
          <w:sz w:val="28"/>
          <w:szCs w:val="28"/>
        </w:rPr>
        <w:t>sociálních i humanitních věd</w:t>
      </w:r>
      <w:r w:rsidRPr="00A2024B">
        <w:rPr>
          <w:sz w:val="28"/>
          <w:szCs w:val="28"/>
        </w:rPr>
        <w:t xml:space="preserve"> až po filozofii.</w:t>
      </w:r>
    </w:p>
    <w:p w:rsidR="00BC5699" w:rsidRPr="00A2024B" w:rsidRDefault="00BC5699" w:rsidP="00A2024B">
      <w:pPr>
        <w:pStyle w:val="Bezmezer"/>
        <w:spacing w:line="360" w:lineRule="auto"/>
        <w:jc w:val="both"/>
        <w:rPr>
          <w:sz w:val="28"/>
          <w:szCs w:val="28"/>
        </w:rPr>
      </w:pPr>
    </w:p>
    <w:p w:rsidR="00A23947" w:rsidRPr="00A2024B" w:rsidRDefault="00A23947" w:rsidP="00A2024B">
      <w:pPr>
        <w:pStyle w:val="Bezmezer"/>
        <w:spacing w:line="360" w:lineRule="auto"/>
        <w:jc w:val="both"/>
        <w:rPr>
          <w:sz w:val="28"/>
          <w:szCs w:val="28"/>
        </w:rPr>
      </w:pPr>
      <w:r w:rsidRPr="00A2024B">
        <w:rPr>
          <w:b/>
          <w:sz w:val="28"/>
          <w:szCs w:val="28"/>
        </w:rPr>
        <w:t>Psychologie</w:t>
      </w:r>
      <w:r w:rsidRPr="00A2024B">
        <w:rPr>
          <w:sz w:val="28"/>
          <w:szCs w:val="28"/>
        </w:rPr>
        <w:t xml:space="preserve"> zkoumá:</w:t>
      </w:r>
    </w:p>
    <w:p w:rsidR="00A23947" w:rsidRPr="00A2024B" w:rsidRDefault="00A23947" w:rsidP="00686B60">
      <w:pPr>
        <w:pStyle w:val="Bezmezer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A2024B">
        <w:rPr>
          <w:b/>
          <w:sz w:val="28"/>
          <w:szCs w:val="28"/>
        </w:rPr>
        <w:t>Kognitivní procesy</w:t>
      </w:r>
      <w:r w:rsidRPr="00A2024B">
        <w:rPr>
          <w:sz w:val="28"/>
          <w:szCs w:val="28"/>
        </w:rPr>
        <w:t xml:space="preserve"> – vnímání, myšlení, paměť, učení. </w:t>
      </w:r>
    </w:p>
    <w:p w:rsidR="00A23947" w:rsidRPr="00A2024B" w:rsidRDefault="00A23947" w:rsidP="00686B60">
      <w:pPr>
        <w:pStyle w:val="Bezmezer"/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A2024B">
        <w:rPr>
          <w:b/>
          <w:sz w:val="28"/>
          <w:szCs w:val="28"/>
        </w:rPr>
        <w:t>Emoce.</w:t>
      </w:r>
    </w:p>
    <w:p w:rsidR="00A23947" w:rsidRPr="00A2024B" w:rsidRDefault="00A23947" w:rsidP="00686B60">
      <w:pPr>
        <w:pStyle w:val="Bezmezer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A2024B">
        <w:rPr>
          <w:b/>
          <w:sz w:val="28"/>
          <w:szCs w:val="28"/>
        </w:rPr>
        <w:t>Konativní procesy</w:t>
      </w:r>
      <w:r w:rsidRPr="00A2024B">
        <w:rPr>
          <w:sz w:val="28"/>
          <w:szCs w:val="28"/>
        </w:rPr>
        <w:t xml:space="preserve"> – motivace, vůle, jednání, komunikace.</w:t>
      </w:r>
    </w:p>
    <w:p w:rsidR="00BC5699" w:rsidRPr="00A2024B" w:rsidRDefault="00BC5699" w:rsidP="00A2024B">
      <w:pPr>
        <w:pStyle w:val="Bezmezer"/>
        <w:spacing w:line="360" w:lineRule="auto"/>
        <w:jc w:val="both"/>
        <w:rPr>
          <w:b/>
          <w:sz w:val="28"/>
          <w:szCs w:val="28"/>
        </w:rPr>
      </w:pPr>
    </w:p>
    <w:p w:rsidR="003A79D4" w:rsidRPr="00A2024B" w:rsidRDefault="002212B3" w:rsidP="00A2024B">
      <w:pPr>
        <w:pStyle w:val="Bezmezer"/>
        <w:spacing w:line="360" w:lineRule="auto"/>
        <w:jc w:val="both"/>
        <w:rPr>
          <w:sz w:val="28"/>
          <w:szCs w:val="28"/>
        </w:rPr>
      </w:pPr>
      <w:r w:rsidRPr="00A2024B">
        <w:rPr>
          <w:b/>
          <w:sz w:val="28"/>
          <w:szCs w:val="28"/>
        </w:rPr>
        <w:t xml:space="preserve">PŘEDVĚDECKÁ ETAPA </w:t>
      </w:r>
    </w:p>
    <w:p w:rsidR="003A79D4" w:rsidRPr="00A2024B" w:rsidRDefault="002212B3" w:rsidP="00A2024B">
      <w:pPr>
        <w:pStyle w:val="Bezmezer"/>
        <w:spacing w:line="360" w:lineRule="auto"/>
        <w:jc w:val="both"/>
        <w:rPr>
          <w:sz w:val="28"/>
          <w:szCs w:val="28"/>
        </w:rPr>
      </w:pPr>
      <w:r w:rsidRPr="00A2024B">
        <w:rPr>
          <w:b/>
          <w:sz w:val="28"/>
          <w:szCs w:val="28"/>
        </w:rPr>
        <w:t>ANTIKA</w:t>
      </w:r>
    </w:p>
    <w:p w:rsidR="003A79D4" w:rsidRPr="00A2024B" w:rsidRDefault="002212B3" w:rsidP="00A2024B">
      <w:pPr>
        <w:pStyle w:val="Bezmezer"/>
        <w:spacing w:line="360" w:lineRule="auto"/>
        <w:jc w:val="both"/>
        <w:rPr>
          <w:sz w:val="28"/>
          <w:szCs w:val="28"/>
        </w:rPr>
      </w:pPr>
      <w:r w:rsidRPr="00A2024B">
        <w:rPr>
          <w:b/>
          <w:sz w:val="28"/>
          <w:szCs w:val="28"/>
        </w:rPr>
        <w:t>PLATÓN</w:t>
      </w:r>
      <w:r w:rsidRPr="00A2024B">
        <w:rPr>
          <w:sz w:val="28"/>
          <w:szCs w:val="28"/>
        </w:rPr>
        <w:t xml:space="preserve"> </w:t>
      </w:r>
      <w:r w:rsidR="003A79D4" w:rsidRPr="00A2024B">
        <w:rPr>
          <w:sz w:val="28"/>
          <w:szCs w:val="28"/>
        </w:rPr>
        <w:t>(427-347 př. n.</w:t>
      </w:r>
      <w:r>
        <w:rPr>
          <w:sz w:val="28"/>
          <w:szCs w:val="28"/>
        </w:rPr>
        <w:t xml:space="preserve"> l.</w:t>
      </w:r>
      <w:r w:rsidR="003A79D4" w:rsidRPr="00A2024B">
        <w:rPr>
          <w:sz w:val="28"/>
          <w:szCs w:val="28"/>
        </w:rPr>
        <w:t xml:space="preserve">)  </w:t>
      </w:r>
    </w:p>
    <w:p w:rsidR="00E6464E" w:rsidRPr="00A2024B" w:rsidRDefault="00686B60" w:rsidP="00A2024B">
      <w:pPr>
        <w:pStyle w:val="Bezmezer"/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První</w:t>
      </w:r>
      <w:r w:rsidR="00E6464E" w:rsidRPr="00A2024B">
        <w:rPr>
          <w:bCs/>
          <w:sz w:val="28"/>
          <w:szCs w:val="28"/>
        </w:rPr>
        <w:t xml:space="preserve"> propracovanější pokus o </w:t>
      </w:r>
      <w:r w:rsidR="00E6464E" w:rsidRPr="002212B3">
        <w:rPr>
          <w:b/>
          <w:bCs/>
          <w:sz w:val="28"/>
          <w:szCs w:val="28"/>
        </w:rPr>
        <w:t>rozlišení vrstev psychiky</w:t>
      </w:r>
      <w:r>
        <w:rPr>
          <w:bCs/>
          <w:sz w:val="28"/>
          <w:szCs w:val="28"/>
        </w:rPr>
        <w:t>.</w:t>
      </w:r>
      <w:r w:rsidR="00E6464E" w:rsidRPr="00A2024B">
        <w:rPr>
          <w:sz w:val="28"/>
          <w:szCs w:val="28"/>
        </w:rPr>
        <w:t xml:space="preserve">  </w:t>
      </w:r>
    </w:p>
    <w:p w:rsidR="00686B60" w:rsidRDefault="00686B60" w:rsidP="00A2024B">
      <w:pPr>
        <w:pStyle w:val="Bezmezer"/>
        <w:spacing w:line="360" w:lineRule="auto"/>
        <w:jc w:val="both"/>
        <w:rPr>
          <w:b/>
          <w:bCs/>
          <w:sz w:val="28"/>
          <w:szCs w:val="28"/>
        </w:rPr>
      </w:pPr>
    </w:p>
    <w:p w:rsidR="003A79D4" w:rsidRPr="00A2024B" w:rsidRDefault="003A79D4" w:rsidP="00A2024B">
      <w:pPr>
        <w:pStyle w:val="Bezmezer"/>
        <w:spacing w:line="360" w:lineRule="auto"/>
        <w:jc w:val="both"/>
        <w:rPr>
          <w:b/>
          <w:bCs/>
          <w:sz w:val="28"/>
          <w:szCs w:val="28"/>
        </w:rPr>
      </w:pPr>
      <w:r w:rsidRPr="00A2024B">
        <w:rPr>
          <w:b/>
          <w:bCs/>
          <w:sz w:val="28"/>
          <w:szCs w:val="28"/>
        </w:rPr>
        <w:t>Tři složky duše:</w:t>
      </w:r>
    </w:p>
    <w:p w:rsidR="003A79D4" w:rsidRPr="00A2024B" w:rsidRDefault="002212B3" w:rsidP="002212B3">
      <w:pPr>
        <w:pStyle w:val="Bezmezer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A2024B">
        <w:rPr>
          <w:b/>
          <w:bCs/>
          <w:sz w:val="28"/>
          <w:szCs w:val="28"/>
        </w:rPr>
        <w:t>Myšlení</w:t>
      </w:r>
      <w:r w:rsidR="003A79D4" w:rsidRPr="00A2024B">
        <w:rPr>
          <w:sz w:val="28"/>
          <w:szCs w:val="28"/>
        </w:rPr>
        <w:t xml:space="preserve"> (je v hlavě – je jedinou nesmrtelnou částí duše)</w:t>
      </w:r>
      <w:r>
        <w:rPr>
          <w:sz w:val="28"/>
          <w:szCs w:val="28"/>
        </w:rPr>
        <w:t>.</w:t>
      </w:r>
    </w:p>
    <w:p w:rsidR="003A79D4" w:rsidRPr="00A2024B" w:rsidRDefault="002212B3" w:rsidP="002212B3">
      <w:pPr>
        <w:pStyle w:val="Bezmezer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A2024B">
        <w:rPr>
          <w:b/>
          <w:bCs/>
          <w:sz w:val="28"/>
          <w:szCs w:val="28"/>
        </w:rPr>
        <w:t>Vůli</w:t>
      </w:r>
      <w:r w:rsidR="003A79D4" w:rsidRPr="00A2024B">
        <w:rPr>
          <w:sz w:val="28"/>
          <w:szCs w:val="28"/>
        </w:rPr>
        <w:t xml:space="preserve"> (cit se nalézá v hrudi)</w:t>
      </w:r>
      <w:r>
        <w:rPr>
          <w:sz w:val="28"/>
          <w:szCs w:val="28"/>
        </w:rPr>
        <w:t>.</w:t>
      </w:r>
    </w:p>
    <w:p w:rsidR="003A79D4" w:rsidRPr="00A2024B" w:rsidRDefault="002212B3" w:rsidP="002212B3">
      <w:pPr>
        <w:pStyle w:val="Bezmezer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A2024B">
        <w:rPr>
          <w:b/>
          <w:bCs/>
          <w:sz w:val="28"/>
          <w:szCs w:val="28"/>
        </w:rPr>
        <w:t>Žádostivost</w:t>
      </w:r>
      <w:r w:rsidR="003A79D4" w:rsidRPr="00A2024B">
        <w:rPr>
          <w:sz w:val="28"/>
          <w:szCs w:val="28"/>
        </w:rPr>
        <w:t xml:space="preserve"> (pudovost)</w:t>
      </w:r>
      <w:r>
        <w:rPr>
          <w:sz w:val="28"/>
          <w:szCs w:val="28"/>
        </w:rPr>
        <w:t>.</w:t>
      </w:r>
    </w:p>
    <w:p w:rsidR="003A79D4" w:rsidRDefault="003A79D4" w:rsidP="00A2024B">
      <w:pPr>
        <w:pStyle w:val="Bezmezer"/>
        <w:spacing w:line="360" w:lineRule="auto"/>
        <w:jc w:val="both"/>
        <w:rPr>
          <w:bCs/>
          <w:sz w:val="28"/>
          <w:szCs w:val="28"/>
        </w:rPr>
      </w:pPr>
    </w:p>
    <w:p w:rsidR="003A79D4" w:rsidRPr="00A2024B" w:rsidRDefault="002212B3" w:rsidP="00A2024B">
      <w:pPr>
        <w:pStyle w:val="Bezmezer"/>
        <w:spacing w:line="360" w:lineRule="auto"/>
        <w:jc w:val="both"/>
        <w:rPr>
          <w:sz w:val="28"/>
          <w:szCs w:val="28"/>
        </w:rPr>
      </w:pPr>
      <w:r w:rsidRPr="00A2024B">
        <w:rPr>
          <w:b/>
          <w:sz w:val="28"/>
          <w:szCs w:val="28"/>
        </w:rPr>
        <w:t>ARISTOTELES</w:t>
      </w:r>
      <w:r w:rsidRPr="00A2024B">
        <w:rPr>
          <w:sz w:val="28"/>
          <w:szCs w:val="28"/>
        </w:rPr>
        <w:t xml:space="preserve"> </w:t>
      </w:r>
      <w:r w:rsidR="003A79D4" w:rsidRPr="00A2024B">
        <w:rPr>
          <w:sz w:val="28"/>
          <w:szCs w:val="28"/>
        </w:rPr>
        <w:t>(384 - 322 př. n. l.)</w:t>
      </w:r>
    </w:p>
    <w:p w:rsidR="003A79D4" w:rsidRPr="00A2024B" w:rsidRDefault="002212B3" w:rsidP="002212B3">
      <w:pPr>
        <w:pStyle w:val="Bezmezer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První </w:t>
      </w:r>
      <w:r w:rsidR="003A79D4" w:rsidRPr="00A2024B">
        <w:rPr>
          <w:sz w:val="28"/>
          <w:szCs w:val="28"/>
        </w:rPr>
        <w:t>„</w:t>
      </w:r>
      <w:r w:rsidR="003A79D4" w:rsidRPr="002212B3">
        <w:rPr>
          <w:b/>
          <w:sz w:val="28"/>
          <w:szCs w:val="28"/>
        </w:rPr>
        <w:t>učebnice</w:t>
      </w:r>
      <w:r w:rsidR="003A79D4" w:rsidRPr="00A2024B">
        <w:rPr>
          <w:sz w:val="28"/>
          <w:szCs w:val="28"/>
        </w:rPr>
        <w:t xml:space="preserve">“ psychologie </w:t>
      </w:r>
      <w:r w:rsidRPr="002212B3">
        <w:rPr>
          <w:b/>
          <w:sz w:val="28"/>
          <w:szCs w:val="28"/>
        </w:rPr>
        <w:t>„</w:t>
      </w:r>
      <w:r w:rsidR="003A79D4" w:rsidRPr="00A2024B">
        <w:rPr>
          <w:b/>
          <w:bCs/>
          <w:sz w:val="28"/>
          <w:szCs w:val="28"/>
        </w:rPr>
        <w:t>O duši</w:t>
      </w:r>
      <w:r>
        <w:rPr>
          <w:b/>
          <w:bCs/>
          <w:sz w:val="28"/>
          <w:szCs w:val="28"/>
        </w:rPr>
        <w:t>“.</w:t>
      </w:r>
    </w:p>
    <w:p w:rsidR="003A79D4" w:rsidRPr="00A2024B" w:rsidRDefault="002212B3" w:rsidP="002212B3">
      <w:pPr>
        <w:pStyle w:val="Bezmezer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2212B3">
        <w:rPr>
          <w:b/>
          <w:sz w:val="28"/>
          <w:szCs w:val="28"/>
        </w:rPr>
        <w:t xml:space="preserve">Duše </w:t>
      </w:r>
      <w:r w:rsidR="003A79D4" w:rsidRPr="002212B3">
        <w:rPr>
          <w:b/>
          <w:sz w:val="28"/>
          <w:szCs w:val="28"/>
        </w:rPr>
        <w:t>a tělo</w:t>
      </w:r>
      <w:r w:rsidR="003A79D4" w:rsidRPr="00A2024B">
        <w:rPr>
          <w:sz w:val="28"/>
          <w:szCs w:val="28"/>
        </w:rPr>
        <w:t xml:space="preserve"> jsou podle něj </w:t>
      </w:r>
      <w:r w:rsidR="003A79D4" w:rsidRPr="002212B3">
        <w:rPr>
          <w:b/>
          <w:sz w:val="28"/>
          <w:szCs w:val="28"/>
        </w:rPr>
        <w:t>dvě stránky jedné podstaty</w:t>
      </w:r>
      <w:r>
        <w:rPr>
          <w:sz w:val="28"/>
          <w:szCs w:val="28"/>
        </w:rPr>
        <w:t>.</w:t>
      </w:r>
    </w:p>
    <w:p w:rsidR="003A79D4" w:rsidRPr="00A2024B" w:rsidRDefault="002212B3" w:rsidP="002212B3">
      <w:pPr>
        <w:pStyle w:val="Bezmezer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Za </w:t>
      </w:r>
      <w:r w:rsidR="003A79D4" w:rsidRPr="002212B3">
        <w:rPr>
          <w:b/>
          <w:sz w:val="28"/>
          <w:szCs w:val="28"/>
        </w:rPr>
        <w:t>sídlo duše</w:t>
      </w:r>
      <w:r w:rsidR="003A79D4" w:rsidRPr="00A2024B">
        <w:rPr>
          <w:sz w:val="28"/>
          <w:szCs w:val="28"/>
        </w:rPr>
        <w:t xml:space="preserve"> pokládal </w:t>
      </w:r>
      <w:r w:rsidR="003A79D4" w:rsidRPr="002212B3">
        <w:rPr>
          <w:b/>
          <w:sz w:val="28"/>
          <w:szCs w:val="28"/>
        </w:rPr>
        <w:t>srdce</w:t>
      </w:r>
      <w:r>
        <w:rPr>
          <w:sz w:val="28"/>
          <w:szCs w:val="28"/>
        </w:rPr>
        <w:t>.</w:t>
      </w:r>
    </w:p>
    <w:p w:rsidR="003A79D4" w:rsidRPr="00A2024B" w:rsidRDefault="003A79D4" w:rsidP="00A2024B">
      <w:pPr>
        <w:pStyle w:val="Bezmezer"/>
        <w:spacing w:line="360" w:lineRule="auto"/>
        <w:jc w:val="both"/>
        <w:rPr>
          <w:sz w:val="28"/>
          <w:szCs w:val="28"/>
        </w:rPr>
      </w:pPr>
    </w:p>
    <w:p w:rsidR="003A79D4" w:rsidRPr="00A2024B" w:rsidRDefault="002212B3" w:rsidP="00A2024B">
      <w:pPr>
        <w:pStyle w:val="Bezmezer"/>
        <w:spacing w:line="360" w:lineRule="auto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Za </w:t>
      </w:r>
      <w:r w:rsidR="003A79D4" w:rsidRPr="00A2024B">
        <w:rPr>
          <w:b/>
          <w:sz w:val="28"/>
          <w:szCs w:val="28"/>
        </w:rPr>
        <w:t>základní funkce duše</w:t>
      </w:r>
      <w:r w:rsidR="003A79D4" w:rsidRPr="00A2024B">
        <w:rPr>
          <w:sz w:val="28"/>
          <w:szCs w:val="28"/>
        </w:rPr>
        <w:t xml:space="preserve"> považuje Aristoteles: </w:t>
      </w:r>
    </w:p>
    <w:p w:rsidR="003A79D4" w:rsidRPr="00A2024B" w:rsidRDefault="002212B3" w:rsidP="002212B3">
      <w:pPr>
        <w:pStyle w:val="Bezmezer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Vyživování </w:t>
      </w:r>
      <w:r w:rsidR="003A79D4" w:rsidRPr="00A2024B">
        <w:rPr>
          <w:sz w:val="28"/>
          <w:szCs w:val="28"/>
        </w:rPr>
        <w:t>a rozmnožování</w:t>
      </w:r>
      <w:r>
        <w:rPr>
          <w:sz w:val="28"/>
          <w:szCs w:val="28"/>
        </w:rPr>
        <w:t>.</w:t>
      </w:r>
      <w:r w:rsidR="003A79D4" w:rsidRPr="00A2024B">
        <w:rPr>
          <w:sz w:val="28"/>
          <w:szCs w:val="28"/>
        </w:rPr>
        <w:t xml:space="preserve"> </w:t>
      </w:r>
    </w:p>
    <w:p w:rsidR="003A79D4" w:rsidRPr="00A2024B" w:rsidRDefault="002212B3" w:rsidP="002212B3">
      <w:pPr>
        <w:pStyle w:val="Bezmezer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A2024B">
        <w:rPr>
          <w:sz w:val="28"/>
          <w:szCs w:val="28"/>
        </w:rPr>
        <w:t>Pohyb</w:t>
      </w:r>
      <w:r w:rsidR="003A79D4" w:rsidRPr="00A2024B">
        <w:rPr>
          <w:sz w:val="28"/>
          <w:szCs w:val="28"/>
        </w:rPr>
        <w:t>, vnímání a cítění</w:t>
      </w:r>
      <w:r>
        <w:rPr>
          <w:sz w:val="28"/>
          <w:szCs w:val="28"/>
        </w:rPr>
        <w:t>.</w:t>
      </w:r>
      <w:r w:rsidR="003A79D4" w:rsidRPr="00A2024B">
        <w:rPr>
          <w:sz w:val="28"/>
          <w:szCs w:val="28"/>
        </w:rPr>
        <w:t xml:space="preserve"> </w:t>
      </w:r>
    </w:p>
    <w:p w:rsidR="003A79D4" w:rsidRPr="00A2024B" w:rsidRDefault="002212B3" w:rsidP="002212B3">
      <w:pPr>
        <w:pStyle w:val="Bezmezer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Myšlení </w:t>
      </w:r>
      <w:r w:rsidR="003A79D4" w:rsidRPr="00A2024B">
        <w:rPr>
          <w:sz w:val="28"/>
          <w:szCs w:val="28"/>
        </w:rPr>
        <w:t>a jednání</w:t>
      </w:r>
      <w:r>
        <w:rPr>
          <w:sz w:val="28"/>
          <w:szCs w:val="28"/>
        </w:rPr>
        <w:t>.</w:t>
      </w:r>
    </w:p>
    <w:p w:rsidR="003A79D4" w:rsidRPr="00E907E1" w:rsidRDefault="002212B3" w:rsidP="00584D7A">
      <w:pPr>
        <w:pStyle w:val="Bezmezer"/>
        <w:tabs>
          <w:tab w:val="left" w:pos="1170"/>
        </w:tabs>
        <w:spacing w:line="360" w:lineRule="auto"/>
        <w:jc w:val="both"/>
        <w:rPr>
          <w:bCs/>
          <w:sz w:val="28"/>
          <w:szCs w:val="28"/>
        </w:rPr>
      </w:pPr>
      <w:r w:rsidRPr="00E907E1">
        <w:rPr>
          <w:b/>
          <w:bCs/>
          <w:sz w:val="28"/>
          <w:szCs w:val="28"/>
        </w:rPr>
        <w:lastRenderedPageBreak/>
        <w:t>STŘEDOVĚKÉ POJETÍ</w:t>
      </w:r>
      <w:r w:rsidRPr="00E907E1">
        <w:rPr>
          <w:bCs/>
          <w:sz w:val="28"/>
          <w:szCs w:val="28"/>
        </w:rPr>
        <w:t xml:space="preserve"> </w:t>
      </w:r>
    </w:p>
    <w:p w:rsidR="00E907E1" w:rsidRPr="00E907E1" w:rsidRDefault="002212B3" w:rsidP="00E907E1">
      <w:pPr>
        <w:pStyle w:val="Bezmezer"/>
        <w:spacing w:line="360" w:lineRule="auto"/>
        <w:rPr>
          <w:b/>
          <w:sz w:val="28"/>
          <w:szCs w:val="28"/>
        </w:rPr>
      </w:pPr>
      <w:r w:rsidRPr="00E907E1">
        <w:rPr>
          <w:b/>
          <w:sz w:val="28"/>
          <w:szCs w:val="28"/>
        </w:rPr>
        <w:t>Svatý</w:t>
      </w:r>
      <w:r w:rsidR="003A79D4" w:rsidRPr="00E907E1">
        <w:rPr>
          <w:b/>
          <w:sz w:val="28"/>
          <w:szCs w:val="28"/>
        </w:rPr>
        <w:t xml:space="preserve"> </w:t>
      </w:r>
      <w:r w:rsidRPr="00E907E1">
        <w:rPr>
          <w:b/>
          <w:sz w:val="28"/>
          <w:szCs w:val="28"/>
        </w:rPr>
        <w:t>AUGUSTIN</w:t>
      </w:r>
      <w:r w:rsidRPr="00E907E1">
        <w:rPr>
          <w:sz w:val="28"/>
          <w:szCs w:val="28"/>
        </w:rPr>
        <w:t xml:space="preserve"> </w:t>
      </w:r>
      <w:r w:rsidR="00E907E1" w:rsidRPr="00E907E1">
        <w:rPr>
          <w:b/>
          <w:sz w:val="28"/>
          <w:szCs w:val="28"/>
        </w:rPr>
        <w:t>(354-430)</w:t>
      </w:r>
    </w:p>
    <w:p w:rsidR="003A79D4" w:rsidRPr="00E907E1" w:rsidRDefault="002D6239" w:rsidP="00A2024B">
      <w:pPr>
        <w:pStyle w:val="Bezmezer"/>
        <w:spacing w:line="360" w:lineRule="auto"/>
        <w:jc w:val="both"/>
        <w:rPr>
          <w:sz w:val="28"/>
          <w:szCs w:val="28"/>
        </w:rPr>
      </w:pPr>
      <w:r w:rsidRPr="00E907E1">
        <w:rPr>
          <w:sz w:val="28"/>
          <w:szCs w:val="28"/>
        </w:rPr>
        <w:t>C</w:t>
      </w:r>
      <w:r w:rsidR="003A79D4" w:rsidRPr="00E907E1">
        <w:rPr>
          <w:sz w:val="28"/>
          <w:szCs w:val="28"/>
        </w:rPr>
        <w:t>hce poznávat jen duši a Boha</w:t>
      </w:r>
      <w:r w:rsidRPr="00E907E1">
        <w:rPr>
          <w:sz w:val="28"/>
          <w:szCs w:val="28"/>
        </w:rPr>
        <w:t>.</w:t>
      </w:r>
    </w:p>
    <w:p w:rsidR="003A79D4" w:rsidRPr="00A2024B" w:rsidRDefault="003A79D4" w:rsidP="00A2024B">
      <w:pPr>
        <w:pStyle w:val="Bezmezer"/>
        <w:spacing w:line="360" w:lineRule="auto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Nehmotná a nesmrtelná </w:t>
      </w:r>
      <w:r w:rsidRPr="002D6239">
        <w:rPr>
          <w:b/>
          <w:bCs/>
          <w:sz w:val="28"/>
          <w:szCs w:val="28"/>
        </w:rPr>
        <w:t>duše</w:t>
      </w:r>
      <w:r w:rsidRPr="00A2024B">
        <w:rPr>
          <w:sz w:val="28"/>
          <w:szCs w:val="28"/>
        </w:rPr>
        <w:t xml:space="preserve"> má </w:t>
      </w:r>
      <w:r w:rsidRPr="002D6239">
        <w:rPr>
          <w:b/>
          <w:sz w:val="28"/>
          <w:szCs w:val="28"/>
        </w:rPr>
        <w:t>tři mohutnosti</w:t>
      </w:r>
      <w:r w:rsidR="002212B3">
        <w:rPr>
          <w:sz w:val="28"/>
          <w:szCs w:val="28"/>
        </w:rPr>
        <w:t>:</w:t>
      </w:r>
    </w:p>
    <w:p w:rsidR="003A79D4" w:rsidRPr="00A2024B" w:rsidRDefault="003A79D4" w:rsidP="002D6239">
      <w:pPr>
        <w:pStyle w:val="Bezmezer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A2024B">
        <w:rPr>
          <w:b/>
          <w:bCs/>
          <w:sz w:val="28"/>
          <w:szCs w:val="28"/>
        </w:rPr>
        <w:t>paměť</w:t>
      </w:r>
      <w:r w:rsidRPr="00A2024B">
        <w:rPr>
          <w:sz w:val="28"/>
          <w:szCs w:val="28"/>
        </w:rPr>
        <w:t xml:space="preserve"> </w:t>
      </w:r>
    </w:p>
    <w:p w:rsidR="003A79D4" w:rsidRPr="00A2024B" w:rsidRDefault="003A79D4" w:rsidP="002D6239">
      <w:pPr>
        <w:pStyle w:val="Bezmezer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A2024B">
        <w:rPr>
          <w:b/>
          <w:bCs/>
          <w:sz w:val="28"/>
          <w:szCs w:val="28"/>
        </w:rPr>
        <w:t>myšlení</w:t>
      </w:r>
    </w:p>
    <w:p w:rsidR="003A79D4" w:rsidRPr="00A2024B" w:rsidRDefault="003A79D4" w:rsidP="002D6239">
      <w:pPr>
        <w:pStyle w:val="Bezmezer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A2024B">
        <w:rPr>
          <w:b/>
          <w:bCs/>
          <w:sz w:val="28"/>
          <w:szCs w:val="28"/>
        </w:rPr>
        <w:t>vůl</w:t>
      </w:r>
      <w:r w:rsidR="002D6239">
        <w:rPr>
          <w:b/>
          <w:bCs/>
          <w:sz w:val="28"/>
          <w:szCs w:val="28"/>
        </w:rPr>
        <w:t>e</w:t>
      </w:r>
    </w:p>
    <w:p w:rsidR="003A79D4" w:rsidRPr="00A2024B" w:rsidRDefault="003A79D4" w:rsidP="00A2024B">
      <w:pPr>
        <w:pStyle w:val="Bezmezer"/>
        <w:spacing w:line="360" w:lineRule="auto"/>
        <w:jc w:val="both"/>
        <w:rPr>
          <w:sz w:val="28"/>
          <w:szCs w:val="28"/>
        </w:rPr>
      </w:pPr>
    </w:p>
    <w:p w:rsidR="003A79D4" w:rsidRPr="00A2024B" w:rsidRDefault="00805DC4" w:rsidP="00A2024B">
      <w:pPr>
        <w:pStyle w:val="Bezmezer"/>
        <w:spacing w:line="360" w:lineRule="auto"/>
        <w:jc w:val="both"/>
        <w:rPr>
          <w:sz w:val="28"/>
          <w:szCs w:val="28"/>
        </w:rPr>
      </w:pPr>
      <w:r w:rsidRPr="00A2024B">
        <w:rPr>
          <w:b/>
          <w:bCs/>
          <w:sz w:val="28"/>
          <w:szCs w:val="28"/>
        </w:rPr>
        <w:t>SCHOLASTIKA</w:t>
      </w:r>
    </w:p>
    <w:p w:rsidR="003A79D4" w:rsidRPr="00A2024B" w:rsidRDefault="002D6239" w:rsidP="002D6239">
      <w:pPr>
        <w:pStyle w:val="Bezmezer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A2024B">
        <w:rPr>
          <w:sz w:val="28"/>
          <w:szCs w:val="28"/>
        </w:rPr>
        <w:t>Tvořila hlavní pro</w:t>
      </w:r>
      <w:r w:rsidR="003A79D4" w:rsidRPr="00A2024B">
        <w:rPr>
          <w:sz w:val="28"/>
          <w:szCs w:val="28"/>
        </w:rPr>
        <w:t xml:space="preserve">ud středověkého filozofického myšlení, </w:t>
      </w:r>
      <w:r w:rsidR="003A79D4" w:rsidRPr="00805DC4">
        <w:rPr>
          <w:b/>
          <w:sz w:val="28"/>
          <w:szCs w:val="28"/>
        </w:rPr>
        <w:t>odmítala empirické zkoumání</w:t>
      </w:r>
      <w:r w:rsidR="003A79D4" w:rsidRPr="00A2024B">
        <w:rPr>
          <w:sz w:val="28"/>
          <w:szCs w:val="28"/>
        </w:rPr>
        <w:t xml:space="preserve"> a </w:t>
      </w:r>
      <w:r w:rsidR="003A79D4" w:rsidRPr="00805DC4">
        <w:rPr>
          <w:b/>
          <w:sz w:val="28"/>
          <w:szCs w:val="28"/>
        </w:rPr>
        <w:t>nezabývala se přírodou</w:t>
      </w:r>
      <w:r w:rsidR="00E6464E" w:rsidRPr="00A2024B">
        <w:rPr>
          <w:sz w:val="28"/>
          <w:szCs w:val="28"/>
        </w:rPr>
        <w:t xml:space="preserve">, jen </w:t>
      </w:r>
      <w:r w:rsidR="003A79D4" w:rsidRPr="00805DC4">
        <w:rPr>
          <w:b/>
          <w:sz w:val="28"/>
          <w:szCs w:val="28"/>
        </w:rPr>
        <w:t>teoretickým</w:t>
      </w:r>
      <w:r w:rsidRPr="00805DC4">
        <w:rPr>
          <w:b/>
          <w:sz w:val="28"/>
          <w:szCs w:val="28"/>
        </w:rPr>
        <w:t>i úvahami</w:t>
      </w:r>
      <w:r>
        <w:rPr>
          <w:sz w:val="28"/>
          <w:szCs w:val="28"/>
        </w:rPr>
        <w:t>.</w:t>
      </w:r>
    </w:p>
    <w:p w:rsidR="003A79D4" w:rsidRPr="00A2024B" w:rsidRDefault="002D6239" w:rsidP="002D6239">
      <w:pPr>
        <w:pStyle w:val="Bezmezer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Velké úsilí bylo věnováno </w:t>
      </w:r>
      <w:r w:rsidRPr="00805DC4">
        <w:rPr>
          <w:b/>
          <w:sz w:val="28"/>
          <w:szCs w:val="28"/>
        </w:rPr>
        <w:t>problému abstraktních pojmů</w:t>
      </w:r>
      <w:r w:rsidRPr="00A2024B">
        <w:rPr>
          <w:sz w:val="28"/>
          <w:szCs w:val="28"/>
        </w:rPr>
        <w:t xml:space="preserve">, kterým se již zabývali </w:t>
      </w:r>
      <w:r>
        <w:rPr>
          <w:sz w:val="28"/>
          <w:szCs w:val="28"/>
        </w:rPr>
        <w:t>S</w:t>
      </w:r>
      <w:r w:rsidRPr="00A2024B">
        <w:rPr>
          <w:sz w:val="28"/>
          <w:szCs w:val="28"/>
        </w:rPr>
        <w:t xml:space="preserve">okrates, Platón </w:t>
      </w:r>
      <w:r>
        <w:rPr>
          <w:sz w:val="28"/>
          <w:szCs w:val="28"/>
        </w:rPr>
        <w:t>a</w:t>
      </w:r>
      <w:r w:rsidRPr="00A2024B">
        <w:rPr>
          <w:sz w:val="28"/>
          <w:szCs w:val="28"/>
        </w:rPr>
        <w:t xml:space="preserve"> Aristoteles</w:t>
      </w:r>
      <w:r>
        <w:rPr>
          <w:sz w:val="28"/>
          <w:szCs w:val="28"/>
        </w:rPr>
        <w:t>.</w:t>
      </w:r>
    </w:p>
    <w:p w:rsidR="002212B3" w:rsidRDefault="002212B3" w:rsidP="00A2024B">
      <w:pPr>
        <w:pStyle w:val="Bezmezer"/>
        <w:spacing w:line="360" w:lineRule="auto"/>
        <w:jc w:val="both"/>
        <w:rPr>
          <w:b/>
          <w:sz w:val="28"/>
          <w:szCs w:val="28"/>
        </w:rPr>
      </w:pPr>
    </w:p>
    <w:p w:rsidR="003A79D4" w:rsidRPr="00A2024B" w:rsidRDefault="00805DC4" w:rsidP="00A2024B">
      <w:pPr>
        <w:pStyle w:val="Bezmezer"/>
        <w:spacing w:line="360" w:lineRule="auto"/>
        <w:jc w:val="both"/>
        <w:rPr>
          <w:sz w:val="28"/>
          <w:szCs w:val="28"/>
        </w:rPr>
      </w:pPr>
      <w:r w:rsidRPr="00A2024B">
        <w:rPr>
          <w:b/>
          <w:sz w:val="28"/>
          <w:szCs w:val="28"/>
        </w:rPr>
        <w:t>TOMÁŠ AKVINSKÝ</w:t>
      </w:r>
      <w:r w:rsidRPr="00A2024B">
        <w:rPr>
          <w:sz w:val="28"/>
          <w:szCs w:val="28"/>
        </w:rPr>
        <w:t xml:space="preserve"> </w:t>
      </w:r>
      <w:r w:rsidR="003A79D4" w:rsidRPr="00A2024B">
        <w:rPr>
          <w:sz w:val="28"/>
          <w:szCs w:val="28"/>
        </w:rPr>
        <w:t>(1226 - 1274)</w:t>
      </w:r>
    </w:p>
    <w:p w:rsidR="00805DC4" w:rsidRDefault="00805DC4" w:rsidP="00805DC4">
      <w:pPr>
        <w:pStyle w:val="Bezmezer"/>
        <w:numPr>
          <w:ilvl w:val="0"/>
          <w:numId w:val="12"/>
        </w:numPr>
        <w:spacing w:line="360" w:lineRule="auto"/>
        <w:jc w:val="both"/>
        <w:rPr>
          <w:bCs/>
          <w:sz w:val="28"/>
          <w:szCs w:val="28"/>
        </w:rPr>
      </w:pPr>
      <w:r w:rsidRPr="00A2024B">
        <w:rPr>
          <w:sz w:val="28"/>
          <w:szCs w:val="28"/>
        </w:rPr>
        <w:t xml:space="preserve">Dílo </w:t>
      </w:r>
      <w:r w:rsidR="003A79D4" w:rsidRPr="00A2024B">
        <w:rPr>
          <w:sz w:val="28"/>
          <w:szCs w:val="28"/>
        </w:rPr>
        <w:t>„</w:t>
      </w:r>
      <w:r w:rsidR="003A79D4" w:rsidRPr="00A2024B">
        <w:rPr>
          <w:b/>
          <w:bCs/>
          <w:sz w:val="28"/>
          <w:szCs w:val="28"/>
        </w:rPr>
        <w:t>Suma teologická</w:t>
      </w:r>
      <w:r w:rsidR="003A79D4" w:rsidRPr="00A2024B">
        <w:rPr>
          <w:sz w:val="28"/>
          <w:szCs w:val="28"/>
        </w:rPr>
        <w:t xml:space="preserve">“ </w:t>
      </w:r>
      <w:r>
        <w:rPr>
          <w:sz w:val="28"/>
          <w:szCs w:val="28"/>
        </w:rPr>
        <w:t xml:space="preserve">– </w:t>
      </w:r>
      <w:r w:rsidR="003A79D4" w:rsidRPr="00A2024B">
        <w:rPr>
          <w:bCs/>
          <w:sz w:val="28"/>
          <w:szCs w:val="28"/>
        </w:rPr>
        <w:t>racionalistický</w:t>
      </w:r>
      <w:r>
        <w:rPr>
          <w:bCs/>
          <w:sz w:val="28"/>
          <w:szCs w:val="28"/>
        </w:rPr>
        <w:t xml:space="preserve"> </w:t>
      </w:r>
      <w:r w:rsidR="003A79D4" w:rsidRPr="00A2024B">
        <w:rPr>
          <w:bCs/>
          <w:sz w:val="28"/>
          <w:szCs w:val="28"/>
        </w:rPr>
        <w:t>a přísně logický systém</w:t>
      </w:r>
      <w:r>
        <w:rPr>
          <w:bCs/>
          <w:sz w:val="28"/>
          <w:szCs w:val="28"/>
        </w:rPr>
        <w:t>.</w:t>
      </w:r>
      <w:r w:rsidR="003A79D4" w:rsidRPr="00A2024B">
        <w:rPr>
          <w:bCs/>
          <w:sz w:val="28"/>
          <w:szCs w:val="28"/>
        </w:rPr>
        <w:t xml:space="preserve"> </w:t>
      </w:r>
    </w:p>
    <w:p w:rsidR="003A79D4" w:rsidRPr="00A2024B" w:rsidRDefault="00805DC4" w:rsidP="00805DC4">
      <w:pPr>
        <w:pStyle w:val="Bezmezer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Člověk </w:t>
      </w:r>
      <w:r w:rsidR="003A79D4" w:rsidRPr="00A2024B">
        <w:rPr>
          <w:sz w:val="28"/>
          <w:szCs w:val="28"/>
        </w:rPr>
        <w:t xml:space="preserve">má </w:t>
      </w:r>
      <w:r w:rsidR="003A79D4" w:rsidRPr="00805DC4">
        <w:rPr>
          <w:b/>
          <w:sz w:val="28"/>
          <w:szCs w:val="28"/>
        </w:rPr>
        <w:t xml:space="preserve">nehmotnou a nesmrtelnou </w:t>
      </w:r>
      <w:r w:rsidR="003A79D4" w:rsidRPr="00805DC4">
        <w:rPr>
          <w:b/>
          <w:bCs/>
          <w:sz w:val="28"/>
          <w:szCs w:val="28"/>
        </w:rPr>
        <w:t>duši</w:t>
      </w:r>
      <w:r w:rsidR="003A79D4" w:rsidRPr="00A2024B">
        <w:rPr>
          <w:bCs/>
          <w:sz w:val="28"/>
          <w:szCs w:val="28"/>
        </w:rPr>
        <w:t xml:space="preserve">, která však </w:t>
      </w:r>
      <w:r w:rsidR="003A79D4" w:rsidRPr="00805DC4">
        <w:rPr>
          <w:b/>
          <w:bCs/>
          <w:sz w:val="28"/>
          <w:szCs w:val="28"/>
        </w:rPr>
        <w:t>dokonalosti dosáhne</w:t>
      </w:r>
      <w:r w:rsidR="003A79D4" w:rsidRPr="00A2024B">
        <w:rPr>
          <w:bCs/>
          <w:sz w:val="28"/>
          <w:szCs w:val="28"/>
        </w:rPr>
        <w:t xml:space="preserve"> až </w:t>
      </w:r>
      <w:r w:rsidR="003A79D4" w:rsidRPr="00805DC4">
        <w:rPr>
          <w:b/>
          <w:bCs/>
          <w:sz w:val="28"/>
          <w:szCs w:val="28"/>
        </w:rPr>
        <w:t>spojením s tělem</w:t>
      </w:r>
      <w:r w:rsidR="003A79D4" w:rsidRPr="00A2024B">
        <w:rPr>
          <w:bCs/>
          <w:sz w:val="28"/>
          <w:szCs w:val="28"/>
        </w:rPr>
        <w:t>,</w:t>
      </w:r>
      <w:r w:rsidR="003A79D4" w:rsidRPr="00A2024B">
        <w:rPr>
          <w:sz w:val="28"/>
          <w:szCs w:val="28"/>
        </w:rPr>
        <w:t xml:space="preserve"> s kterým tvoří </w:t>
      </w:r>
      <w:r w:rsidR="003A79D4" w:rsidRPr="00805DC4">
        <w:rPr>
          <w:b/>
          <w:sz w:val="28"/>
          <w:szCs w:val="28"/>
        </w:rPr>
        <w:t>přirozenou jednotu</w:t>
      </w:r>
      <w:r>
        <w:rPr>
          <w:sz w:val="28"/>
          <w:szCs w:val="28"/>
        </w:rPr>
        <w:t>.</w:t>
      </w:r>
    </w:p>
    <w:p w:rsidR="003A79D4" w:rsidRPr="00A2024B" w:rsidRDefault="003A79D4" w:rsidP="00A2024B">
      <w:pPr>
        <w:pStyle w:val="Bezmezer"/>
        <w:spacing w:line="360" w:lineRule="auto"/>
        <w:jc w:val="both"/>
        <w:rPr>
          <w:sz w:val="28"/>
          <w:szCs w:val="28"/>
        </w:rPr>
      </w:pPr>
    </w:p>
    <w:p w:rsidR="003A79D4" w:rsidRPr="00A2024B" w:rsidRDefault="003A79D4" w:rsidP="00A2024B">
      <w:pPr>
        <w:pStyle w:val="Bezmezer"/>
        <w:spacing w:line="360" w:lineRule="auto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Duše má </w:t>
      </w:r>
      <w:r w:rsidRPr="00A2024B">
        <w:rPr>
          <w:bCs/>
          <w:sz w:val="28"/>
          <w:szCs w:val="28"/>
        </w:rPr>
        <w:t>tři</w:t>
      </w:r>
      <w:r w:rsidRPr="00A2024B">
        <w:rPr>
          <w:b/>
          <w:bCs/>
          <w:sz w:val="28"/>
          <w:szCs w:val="28"/>
        </w:rPr>
        <w:t xml:space="preserve"> </w:t>
      </w:r>
      <w:r w:rsidRPr="00A2024B">
        <w:rPr>
          <w:sz w:val="28"/>
          <w:szCs w:val="28"/>
        </w:rPr>
        <w:t xml:space="preserve">složky: </w:t>
      </w:r>
    </w:p>
    <w:p w:rsidR="003A79D4" w:rsidRPr="00A2024B" w:rsidRDefault="003A79D4" w:rsidP="00805DC4">
      <w:pPr>
        <w:pStyle w:val="Bezmezer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A2024B">
        <w:rPr>
          <w:b/>
          <w:bCs/>
          <w:sz w:val="28"/>
          <w:szCs w:val="28"/>
        </w:rPr>
        <w:t>vegetativní</w:t>
      </w:r>
      <w:r w:rsidRPr="00A2024B">
        <w:rPr>
          <w:sz w:val="28"/>
          <w:szCs w:val="28"/>
        </w:rPr>
        <w:t xml:space="preserve"> </w:t>
      </w:r>
    </w:p>
    <w:p w:rsidR="003A79D4" w:rsidRPr="00A2024B" w:rsidRDefault="003A79D4" w:rsidP="00805DC4">
      <w:pPr>
        <w:pStyle w:val="Bezmezer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A2024B">
        <w:rPr>
          <w:b/>
          <w:bCs/>
          <w:sz w:val="28"/>
          <w:szCs w:val="28"/>
        </w:rPr>
        <w:t>senzitivní</w:t>
      </w:r>
      <w:r w:rsidRPr="00A2024B">
        <w:rPr>
          <w:sz w:val="28"/>
          <w:szCs w:val="28"/>
        </w:rPr>
        <w:t xml:space="preserve"> (vznik</w:t>
      </w:r>
      <w:r w:rsidR="00805DC4">
        <w:rPr>
          <w:sz w:val="28"/>
          <w:szCs w:val="28"/>
        </w:rPr>
        <w:t>á</w:t>
      </w:r>
      <w:r w:rsidRPr="00A2024B">
        <w:rPr>
          <w:sz w:val="28"/>
          <w:szCs w:val="28"/>
        </w:rPr>
        <w:t xml:space="preserve"> společně s tělem)</w:t>
      </w:r>
    </w:p>
    <w:p w:rsidR="003A79D4" w:rsidRPr="00A2024B" w:rsidRDefault="003A79D4" w:rsidP="00805DC4">
      <w:pPr>
        <w:pStyle w:val="Bezmezer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A2024B">
        <w:rPr>
          <w:b/>
          <w:bCs/>
          <w:sz w:val="28"/>
          <w:szCs w:val="28"/>
        </w:rPr>
        <w:t>intelektuální</w:t>
      </w:r>
      <w:r w:rsidRPr="00A2024B">
        <w:rPr>
          <w:sz w:val="28"/>
          <w:szCs w:val="28"/>
        </w:rPr>
        <w:t xml:space="preserve"> (vštípenou Bohem)</w:t>
      </w:r>
    </w:p>
    <w:p w:rsidR="003A79D4" w:rsidRPr="00A2024B" w:rsidRDefault="003A79D4" w:rsidP="00A2024B">
      <w:pPr>
        <w:pStyle w:val="Bezmezer"/>
        <w:spacing w:line="360" w:lineRule="auto"/>
        <w:jc w:val="both"/>
        <w:rPr>
          <w:b/>
          <w:sz w:val="28"/>
          <w:szCs w:val="28"/>
        </w:rPr>
      </w:pPr>
    </w:p>
    <w:p w:rsidR="003A79D4" w:rsidRPr="00A2024B" w:rsidRDefault="00805DC4" w:rsidP="00A2024B">
      <w:pPr>
        <w:pStyle w:val="Bezmezer"/>
        <w:spacing w:line="360" w:lineRule="auto"/>
        <w:jc w:val="both"/>
        <w:rPr>
          <w:b/>
          <w:bCs/>
          <w:sz w:val="28"/>
          <w:szCs w:val="28"/>
        </w:rPr>
      </w:pPr>
      <w:r w:rsidRPr="00A2024B">
        <w:rPr>
          <w:b/>
          <w:bCs/>
          <w:sz w:val="28"/>
          <w:szCs w:val="28"/>
        </w:rPr>
        <w:t xml:space="preserve">RACIONALISMUS     </w:t>
      </w:r>
    </w:p>
    <w:p w:rsidR="003A79D4" w:rsidRPr="00A2024B" w:rsidRDefault="00805DC4" w:rsidP="00A2024B">
      <w:pPr>
        <w:pStyle w:val="Bezmezer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RENÉ </w:t>
      </w:r>
      <w:r w:rsidRPr="00A2024B">
        <w:rPr>
          <w:b/>
          <w:sz w:val="28"/>
          <w:szCs w:val="28"/>
        </w:rPr>
        <w:t>DESCARTES</w:t>
      </w:r>
      <w:r w:rsidRPr="00A2024B">
        <w:rPr>
          <w:sz w:val="28"/>
          <w:szCs w:val="28"/>
        </w:rPr>
        <w:t xml:space="preserve"> </w:t>
      </w:r>
      <w:r w:rsidR="003A79D4" w:rsidRPr="00A2024B">
        <w:rPr>
          <w:sz w:val="28"/>
          <w:szCs w:val="28"/>
        </w:rPr>
        <w:t>(1596 – 1650)</w:t>
      </w:r>
      <w:r>
        <w:rPr>
          <w:sz w:val="28"/>
          <w:szCs w:val="28"/>
        </w:rPr>
        <w:t xml:space="preserve">: </w:t>
      </w:r>
      <w:r w:rsidR="003A79D4" w:rsidRPr="00805DC4">
        <w:rPr>
          <w:b/>
          <w:sz w:val="28"/>
          <w:szCs w:val="28"/>
        </w:rPr>
        <w:t>Dualismus</w:t>
      </w:r>
    </w:p>
    <w:p w:rsidR="003A79D4" w:rsidRPr="00A2024B" w:rsidRDefault="003A79D4" w:rsidP="00805DC4">
      <w:pPr>
        <w:pStyle w:val="Bezmezer"/>
        <w:numPr>
          <w:ilvl w:val="0"/>
          <w:numId w:val="14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Descartes chápe </w:t>
      </w:r>
      <w:r w:rsidRPr="00805DC4">
        <w:rPr>
          <w:b/>
          <w:bCs/>
          <w:sz w:val="28"/>
          <w:szCs w:val="28"/>
        </w:rPr>
        <w:t>duši</w:t>
      </w:r>
      <w:r w:rsidRPr="00A2024B">
        <w:rPr>
          <w:bCs/>
          <w:sz w:val="28"/>
          <w:szCs w:val="28"/>
        </w:rPr>
        <w:t xml:space="preserve"> </w:t>
      </w:r>
      <w:r w:rsidRPr="00A2024B">
        <w:rPr>
          <w:sz w:val="28"/>
          <w:szCs w:val="28"/>
        </w:rPr>
        <w:t xml:space="preserve">jako, </w:t>
      </w:r>
      <w:r w:rsidRPr="00805DC4">
        <w:rPr>
          <w:b/>
          <w:bCs/>
          <w:sz w:val="28"/>
          <w:szCs w:val="28"/>
        </w:rPr>
        <w:t xml:space="preserve">myslící neprostorovou </w:t>
      </w:r>
      <w:r w:rsidRPr="00805DC4">
        <w:rPr>
          <w:b/>
          <w:sz w:val="28"/>
          <w:szCs w:val="28"/>
        </w:rPr>
        <w:t>substanci</w:t>
      </w:r>
      <w:r w:rsidRPr="00A2024B">
        <w:rPr>
          <w:sz w:val="28"/>
          <w:szCs w:val="28"/>
        </w:rPr>
        <w:t xml:space="preserve"> (</w:t>
      </w:r>
      <w:r w:rsidRPr="00805DC4">
        <w:rPr>
          <w:i/>
          <w:sz w:val="28"/>
          <w:szCs w:val="28"/>
        </w:rPr>
        <w:t>res cogitans</w:t>
      </w:r>
      <w:r w:rsidRPr="00A2024B">
        <w:rPr>
          <w:sz w:val="28"/>
          <w:szCs w:val="28"/>
        </w:rPr>
        <w:t xml:space="preserve">) </w:t>
      </w:r>
      <w:r w:rsidRPr="00805DC4">
        <w:rPr>
          <w:b/>
          <w:sz w:val="28"/>
          <w:szCs w:val="28"/>
        </w:rPr>
        <w:t>stvořenou</w:t>
      </w:r>
      <w:r w:rsidRPr="00A2024B">
        <w:rPr>
          <w:sz w:val="28"/>
          <w:szCs w:val="28"/>
        </w:rPr>
        <w:t xml:space="preserve"> </w:t>
      </w:r>
      <w:r w:rsidR="00805DC4" w:rsidRPr="00805DC4">
        <w:rPr>
          <w:b/>
          <w:sz w:val="28"/>
          <w:szCs w:val="28"/>
        </w:rPr>
        <w:t>B</w:t>
      </w:r>
      <w:r w:rsidRPr="00805DC4">
        <w:rPr>
          <w:b/>
          <w:sz w:val="28"/>
          <w:szCs w:val="28"/>
        </w:rPr>
        <w:t>ohem</w:t>
      </w:r>
      <w:r w:rsidRPr="00A2024B">
        <w:rPr>
          <w:sz w:val="28"/>
          <w:szCs w:val="28"/>
        </w:rPr>
        <w:t xml:space="preserve">, kterou má </w:t>
      </w:r>
      <w:r w:rsidRPr="00805DC4">
        <w:rPr>
          <w:b/>
          <w:sz w:val="28"/>
          <w:szCs w:val="28"/>
        </w:rPr>
        <w:t>pouze člověk</w:t>
      </w:r>
      <w:r w:rsidRPr="00A2024B">
        <w:rPr>
          <w:sz w:val="28"/>
          <w:szCs w:val="28"/>
        </w:rPr>
        <w:t xml:space="preserve"> (zvířata duši nemají, fungují jen mechanicky).</w:t>
      </w:r>
    </w:p>
    <w:p w:rsidR="003A79D4" w:rsidRPr="00A2024B" w:rsidRDefault="003A79D4" w:rsidP="00805DC4">
      <w:pPr>
        <w:pStyle w:val="Bezmezer"/>
        <w:numPr>
          <w:ilvl w:val="0"/>
          <w:numId w:val="14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Duše je naprosto odlišná od </w:t>
      </w:r>
      <w:r w:rsidRPr="00805DC4">
        <w:rPr>
          <w:b/>
          <w:sz w:val="28"/>
          <w:szCs w:val="28"/>
        </w:rPr>
        <w:t>těla</w:t>
      </w:r>
      <w:r w:rsidRPr="00A2024B">
        <w:rPr>
          <w:sz w:val="28"/>
          <w:szCs w:val="28"/>
        </w:rPr>
        <w:t xml:space="preserve">, které je </w:t>
      </w:r>
      <w:r w:rsidRPr="00805DC4">
        <w:rPr>
          <w:b/>
          <w:sz w:val="28"/>
          <w:szCs w:val="28"/>
        </w:rPr>
        <w:t>předmětné, rozprostraněné</w:t>
      </w:r>
      <w:r w:rsidRPr="00A2024B">
        <w:rPr>
          <w:sz w:val="28"/>
          <w:szCs w:val="28"/>
        </w:rPr>
        <w:t xml:space="preserve"> (res extensa) a podléhá</w:t>
      </w:r>
      <w:r w:rsidR="00E6464E" w:rsidRPr="00A2024B">
        <w:rPr>
          <w:sz w:val="28"/>
          <w:szCs w:val="28"/>
        </w:rPr>
        <w:t xml:space="preserve"> </w:t>
      </w:r>
      <w:r w:rsidRPr="00805DC4">
        <w:rPr>
          <w:b/>
          <w:sz w:val="28"/>
          <w:szCs w:val="28"/>
        </w:rPr>
        <w:t>zákonům mechaniky</w:t>
      </w:r>
      <w:r w:rsidRPr="00A2024B">
        <w:rPr>
          <w:sz w:val="28"/>
          <w:szCs w:val="28"/>
        </w:rPr>
        <w:t xml:space="preserve">. </w:t>
      </w:r>
    </w:p>
    <w:p w:rsidR="003A79D4" w:rsidRPr="00A2024B" w:rsidRDefault="003A79D4" w:rsidP="00805DC4">
      <w:pPr>
        <w:pStyle w:val="Bezmezer"/>
        <w:numPr>
          <w:ilvl w:val="0"/>
          <w:numId w:val="14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A2024B">
        <w:rPr>
          <w:sz w:val="28"/>
          <w:szCs w:val="28"/>
        </w:rPr>
        <w:lastRenderedPageBreak/>
        <w:t>„I kdyby tělo neexistovalo, duše by nepřestala být vším, čím je nyní“</w:t>
      </w:r>
    </w:p>
    <w:p w:rsidR="003A79D4" w:rsidRPr="00A2024B" w:rsidRDefault="00805DC4" w:rsidP="00805DC4">
      <w:pPr>
        <w:pStyle w:val="Bezmezer"/>
        <w:numPr>
          <w:ilvl w:val="0"/>
          <w:numId w:val="14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805DC4">
        <w:rPr>
          <w:b/>
          <w:bCs/>
          <w:sz w:val="28"/>
          <w:szCs w:val="28"/>
        </w:rPr>
        <w:t>R</w:t>
      </w:r>
      <w:r w:rsidR="003A79D4" w:rsidRPr="00805DC4">
        <w:rPr>
          <w:b/>
          <w:bCs/>
          <w:sz w:val="28"/>
          <w:szCs w:val="28"/>
        </w:rPr>
        <w:t>ozum</w:t>
      </w:r>
      <w:r w:rsidR="003A79D4" w:rsidRPr="00A2024B">
        <w:rPr>
          <w:bCs/>
          <w:sz w:val="28"/>
          <w:szCs w:val="28"/>
        </w:rPr>
        <w:t xml:space="preserve"> </w:t>
      </w:r>
      <w:r w:rsidR="003A79D4" w:rsidRPr="00A2024B">
        <w:rPr>
          <w:sz w:val="28"/>
          <w:szCs w:val="28"/>
        </w:rPr>
        <w:t xml:space="preserve">je pro Descarta </w:t>
      </w:r>
      <w:r w:rsidR="003A79D4" w:rsidRPr="00805DC4">
        <w:rPr>
          <w:b/>
          <w:sz w:val="28"/>
          <w:szCs w:val="28"/>
        </w:rPr>
        <w:t>základem poznání</w:t>
      </w:r>
      <w:r w:rsidR="003A79D4" w:rsidRPr="00A2024B">
        <w:rPr>
          <w:sz w:val="28"/>
          <w:szCs w:val="28"/>
        </w:rPr>
        <w:t xml:space="preserve">, je </w:t>
      </w:r>
      <w:r w:rsidR="003A79D4" w:rsidRPr="00A2024B">
        <w:rPr>
          <w:bCs/>
          <w:sz w:val="28"/>
          <w:szCs w:val="28"/>
        </w:rPr>
        <w:t>kritický a pochybující</w:t>
      </w:r>
      <w:r>
        <w:rPr>
          <w:bCs/>
          <w:sz w:val="28"/>
          <w:szCs w:val="28"/>
        </w:rPr>
        <w:t>.</w:t>
      </w:r>
    </w:p>
    <w:p w:rsidR="003A79D4" w:rsidRPr="00A2024B" w:rsidRDefault="003A79D4" w:rsidP="00A2024B">
      <w:pPr>
        <w:pStyle w:val="Bezmezer"/>
        <w:spacing w:line="360" w:lineRule="auto"/>
        <w:jc w:val="both"/>
        <w:rPr>
          <w:sz w:val="28"/>
          <w:szCs w:val="28"/>
        </w:rPr>
      </w:pPr>
    </w:p>
    <w:p w:rsidR="003A79D4" w:rsidRPr="00A2024B" w:rsidRDefault="00805DC4" w:rsidP="00A2024B">
      <w:pPr>
        <w:pStyle w:val="Bezmezer"/>
        <w:spacing w:line="360" w:lineRule="auto"/>
        <w:jc w:val="both"/>
        <w:rPr>
          <w:sz w:val="28"/>
          <w:szCs w:val="28"/>
        </w:rPr>
      </w:pPr>
      <w:r w:rsidRPr="00A2024B">
        <w:rPr>
          <w:b/>
          <w:sz w:val="28"/>
          <w:szCs w:val="28"/>
        </w:rPr>
        <w:t>EMPIRISMUS</w:t>
      </w:r>
      <w:r w:rsidRPr="00A2024B">
        <w:rPr>
          <w:sz w:val="28"/>
          <w:szCs w:val="28"/>
        </w:rPr>
        <w:t xml:space="preserve">   </w:t>
      </w:r>
    </w:p>
    <w:p w:rsidR="003A79D4" w:rsidRPr="00A2024B" w:rsidRDefault="00805DC4" w:rsidP="00A2024B">
      <w:pPr>
        <w:pStyle w:val="Bezmezer"/>
        <w:spacing w:line="360" w:lineRule="auto"/>
        <w:jc w:val="both"/>
        <w:rPr>
          <w:sz w:val="28"/>
          <w:szCs w:val="28"/>
        </w:rPr>
      </w:pPr>
      <w:r w:rsidRPr="00A2024B">
        <w:rPr>
          <w:b/>
          <w:sz w:val="28"/>
          <w:szCs w:val="28"/>
        </w:rPr>
        <w:t>JOHN LOCKE</w:t>
      </w:r>
      <w:r w:rsidRPr="00A2024B">
        <w:rPr>
          <w:sz w:val="28"/>
          <w:szCs w:val="28"/>
        </w:rPr>
        <w:t xml:space="preserve"> </w:t>
      </w:r>
      <w:r w:rsidR="003A79D4" w:rsidRPr="00A2024B">
        <w:rPr>
          <w:sz w:val="28"/>
          <w:szCs w:val="28"/>
        </w:rPr>
        <w:t>(1632-1704)</w:t>
      </w:r>
    </w:p>
    <w:p w:rsidR="003A79D4" w:rsidRPr="00A2024B" w:rsidRDefault="00805DC4" w:rsidP="00805DC4">
      <w:pPr>
        <w:pStyle w:val="Bezmezer"/>
        <w:numPr>
          <w:ilvl w:val="0"/>
          <w:numId w:val="15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Používal </w:t>
      </w:r>
      <w:r w:rsidRPr="00805DC4">
        <w:rPr>
          <w:b/>
          <w:sz w:val="28"/>
          <w:szCs w:val="28"/>
        </w:rPr>
        <w:t>metodu introspekce</w:t>
      </w:r>
      <w:r>
        <w:rPr>
          <w:sz w:val="28"/>
          <w:szCs w:val="28"/>
        </w:rPr>
        <w:t>.</w:t>
      </w:r>
    </w:p>
    <w:p w:rsidR="003A79D4" w:rsidRPr="00A2024B" w:rsidRDefault="00805DC4" w:rsidP="00805DC4">
      <w:pPr>
        <w:pStyle w:val="Bezmezer"/>
        <w:numPr>
          <w:ilvl w:val="0"/>
          <w:numId w:val="15"/>
        </w:numPr>
        <w:spacing w:line="360" w:lineRule="auto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Pr="00A2024B">
        <w:rPr>
          <w:sz w:val="28"/>
          <w:szCs w:val="28"/>
        </w:rPr>
        <w:t xml:space="preserve">dmítá </w:t>
      </w:r>
      <w:r>
        <w:rPr>
          <w:sz w:val="28"/>
          <w:szCs w:val="28"/>
        </w:rPr>
        <w:t>Descartovo</w:t>
      </w:r>
      <w:r w:rsidRPr="00A2024B">
        <w:rPr>
          <w:sz w:val="28"/>
          <w:szCs w:val="28"/>
        </w:rPr>
        <w:t xml:space="preserve"> učení o vrozených idejích a tvrdí, že </w:t>
      </w:r>
      <w:r w:rsidRPr="00805DC4">
        <w:rPr>
          <w:b/>
          <w:sz w:val="28"/>
          <w:szCs w:val="28"/>
        </w:rPr>
        <w:t>rozum</w:t>
      </w:r>
      <w:r w:rsidRPr="00A2024B">
        <w:rPr>
          <w:sz w:val="28"/>
          <w:szCs w:val="28"/>
        </w:rPr>
        <w:t xml:space="preserve"> je </w:t>
      </w:r>
      <w:r w:rsidRPr="00805DC4">
        <w:rPr>
          <w:b/>
          <w:sz w:val="28"/>
          <w:szCs w:val="28"/>
        </w:rPr>
        <w:t xml:space="preserve">při narození </w:t>
      </w:r>
      <w:r w:rsidR="003A79D4" w:rsidRPr="00805DC4">
        <w:rPr>
          <w:b/>
          <w:i/>
          <w:iCs/>
          <w:sz w:val="28"/>
          <w:szCs w:val="28"/>
        </w:rPr>
        <w:t>tabula</w:t>
      </w:r>
      <w:r w:rsidR="003A79D4" w:rsidRPr="00A2024B">
        <w:rPr>
          <w:iCs/>
          <w:sz w:val="28"/>
          <w:szCs w:val="28"/>
        </w:rPr>
        <w:t xml:space="preserve"> </w:t>
      </w:r>
      <w:r w:rsidR="003A79D4" w:rsidRPr="00805DC4">
        <w:rPr>
          <w:b/>
          <w:i/>
          <w:iCs/>
          <w:sz w:val="28"/>
          <w:szCs w:val="28"/>
        </w:rPr>
        <w:t>rasa</w:t>
      </w:r>
      <w:r w:rsidR="003A79D4" w:rsidRPr="00A2024B">
        <w:rPr>
          <w:iCs/>
          <w:sz w:val="28"/>
          <w:szCs w:val="28"/>
        </w:rPr>
        <w:t>,</w:t>
      </w:r>
      <w:r w:rsidR="003A79D4" w:rsidRPr="00A2024B">
        <w:rPr>
          <w:sz w:val="28"/>
          <w:szCs w:val="28"/>
        </w:rPr>
        <w:t xml:space="preserve"> nepopsaná deska, do které se teprve dodatečně </w:t>
      </w:r>
      <w:r w:rsidR="003A79D4" w:rsidRPr="00805DC4">
        <w:rPr>
          <w:b/>
          <w:sz w:val="28"/>
          <w:szCs w:val="28"/>
        </w:rPr>
        <w:t>otiskují zkušenostní dojmy</w:t>
      </w:r>
      <w:r>
        <w:rPr>
          <w:sz w:val="28"/>
          <w:szCs w:val="28"/>
        </w:rPr>
        <w:t>.</w:t>
      </w:r>
    </w:p>
    <w:p w:rsidR="003A79D4" w:rsidRPr="00A2024B" w:rsidRDefault="00805DC4" w:rsidP="00805DC4">
      <w:pPr>
        <w:pStyle w:val="Bezmezer"/>
        <w:numPr>
          <w:ilvl w:val="0"/>
          <w:numId w:val="15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A2024B">
        <w:rPr>
          <w:sz w:val="28"/>
          <w:szCs w:val="28"/>
        </w:rPr>
        <w:t>Poznání je celé empirické – „</w:t>
      </w:r>
      <w:r w:rsidRPr="00805DC4">
        <w:rPr>
          <w:b/>
          <w:sz w:val="28"/>
          <w:szCs w:val="28"/>
        </w:rPr>
        <w:t>Nic není v rozumu, co předtím nebylo ve smyslech</w:t>
      </w:r>
      <w:r w:rsidRPr="00A2024B">
        <w:rPr>
          <w:sz w:val="28"/>
          <w:szCs w:val="28"/>
        </w:rPr>
        <w:t xml:space="preserve">“. </w:t>
      </w:r>
    </w:p>
    <w:p w:rsidR="003A79D4" w:rsidRPr="00A2024B" w:rsidRDefault="00805DC4" w:rsidP="00805DC4">
      <w:pPr>
        <w:pStyle w:val="Bezmezer"/>
        <w:numPr>
          <w:ilvl w:val="0"/>
          <w:numId w:val="15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Zdůrazňuje </w:t>
      </w:r>
      <w:r w:rsidRPr="00805DC4">
        <w:rPr>
          <w:b/>
          <w:sz w:val="28"/>
          <w:szCs w:val="28"/>
        </w:rPr>
        <w:t>vliv prostředí</w:t>
      </w:r>
      <w:r w:rsidRPr="00A2024B">
        <w:rPr>
          <w:sz w:val="28"/>
          <w:szCs w:val="28"/>
        </w:rPr>
        <w:t xml:space="preserve">, tvarující </w:t>
      </w:r>
      <w:r w:rsidRPr="00805DC4">
        <w:rPr>
          <w:b/>
          <w:sz w:val="28"/>
          <w:szCs w:val="28"/>
        </w:rPr>
        <w:t>lidskou osobnost</w:t>
      </w:r>
      <w:r w:rsidRPr="00A2024B">
        <w:rPr>
          <w:sz w:val="28"/>
          <w:szCs w:val="28"/>
        </w:rPr>
        <w:t xml:space="preserve"> (behaviorismus)</w:t>
      </w:r>
      <w:r>
        <w:rPr>
          <w:sz w:val="28"/>
          <w:szCs w:val="28"/>
        </w:rPr>
        <w:t>.</w:t>
      </w:r>
    </w:p>
    <w:p w:rsidR="003A79D4" w:rsidRPr="00A2024B" w:rsidRDefault="003A79D4" w:rsidP="00A2024B">
      <w:pPr>
        <w:pStyle w:val="Bezmezer"/>
        <w:spacing w:line="360" w:lineRule="auto"/>
        <w:jc w:val="both"/>
        <w:rPr>
          <w:sz w:val="28"/>
          <w:szCs w:val="28"/>
        </w:rPr>
      </w:pPr>
    </w:p>
    <w:p w:rsidR="003A79D4" w:rsidRPr="00A2024B" w:rsidRDefault="00805DC4" w:rsidP="00A2024B">
      <w:pPr>
        <w:pStyle w:val="Bezmezer"/>
        <w:spacing w:line="360" w:lineRule="auto"/>
        <w:jc w:val="both"/>
        <w:rPr>
          <w:b/>
          <w:bCs/>
          <w:sz w:val="28"/>
          <w:szCs w:val="28"/>
        </w:rPr>
      </w:pPr>
      <w:r w:rsidRPr="00A2024B">
        <w:rPr>
          <w:b/>
          <w:bCs/>
          <w:sz w:val="28"/>
          <w:szCs w:val="28"/>
        </w:rPr>
        <w:t>VĚDECKÁ ETAPA</w:t>
      </w:r>
    </w:p>
    <w:p w:rsidR="003A79D4" w:rsidRPr="00A2024B" w:rsidRDefault="000409FF" w:rsidP="00A2024B">
      <w:pPr>
        <w:pStyle w:val="Bezmezer"/>
        <w:spacing w:line="360" w:lineRule="auto"/>
        <w:jc w:val="both"/>
        <w:rPr>
          <w:sz w:val="28"/>
          <w:szCs w:val="28"/>
        </w:rPr>
      </w:pPr>
      <w:r w:rsidRPr="000409FF">
        <w:rPr>
          <w:b/>
          <w:bCs/>
          <w:sz w:val="28"/>
          <w:szCs w:val="28"/>
        </w:rPr>
        <w:t>O</w:t>
      </w:r>
      <w:r w:rsidR="003A79D4" w:rsidRPr="000409FF">
        <w:rPr>
          <w:b/>
          <w:bCs/>
          <w:sz w:val="28"/>
          <w:szCs w:val="28"/>
        </w:rPr>
        <w:t>samostatnění psychologie</w:t>
      </w:r>
      <w:r w:rsidR="003A79D4" w:rsidRPr="00A2024B">
        <w:rPr>
          <w:bCs/>
          <w:sz w:val="28"/>
          <w:szCs w:val="28"/>
        </w:rPr>
        <w:t xml:space="preserve"> a její další existence jako vědy nastává </w:t>
      </w:r>
      <w:r w:rsidR="003A79D4" w:rsidRPr="00A2024B">
        <w:rPr>
          <w:sz w:val="28"/>
          <w:szCs w:val="28"/>
        </w:rPr>
        <w:t xml:space="preserve">až </w:t>
      </w:r>
      <w:r w:rsidR="003A79D4" w:rsidRPr="000409FF">
        <w:rPr>
          <w:b/>
          <w:sz w:val="28"/>
          <w:szCs w:val="28"/>
        </w:rPr>
        <w:t>na konci 19.</w:t>
      </w:r>
      <w:r w:rsidR="00E037F6" w:rsidRPr="000409FF">
        <w:rPr>
          <w:b/>
          <w:sz w:val="28"/>
          <w:szCs w:val="28"/>
        </w:rPr>
        <w:t xml:space="preserve"> </w:t>
      </w:r>
      <w:r w:rsidR="003A79D4" w:rsidRPr="000409FF">
        <w:rPr>
          <w:b/>
          <w:sz w:val="28"/>
          <w:szCs w:val="28"/>
        </w:rPr>
        <w:t>století</w:t>
      </w:r>
      <w:r w:rsidR="003A79D4" w:rsidRPr="00A2024B">
        <w:rPr>
          <w:sz w:val="28"/>
          <w:szCs w:val="28"/>
        </w:rPr>
        <w:t xml:space="preserve"> </w:t>
      </w:r>
    </w:p>
    <w:p w:rsidR="003A79D4" w:rsidRPr="00A2024B" w:rsidRDefault="003A79D4" w:rsidP="00A2024B">
      <w:pPr>
        <w:pStyle w:val="Bezmezer"/>
        <w:spacing w:line="360" w:lineRule="auto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za historický mezník se považuje </w:t>
      </w:r>
      <w:r w:rsidRPr="000409FF">
        <w:rPr>
          <w:b/>
          <w:sz w:val="28"/>
          <w:szCs w:val="28"/>
        </w:rPr>
        <w:t>založení první psychologické laboratoře v Lipsku</w:t>
      </w:r>
      <w:r w:rsidRPr="00A2024B">
        <w:rPr>
          <w:sz w:val="28"/>
          <w:szCs w:val="28"/>
        </w:rPr>
        <w:t xml:space="preserve"> v roce </w:t>
      </w:r>
      <w:r w:rsidRPr="00A2024B">
        <w:rPr>
          <w:b/>
          <w:sz w:val="28"/>
          <w:szCs w:val="28"/>
        </w:rPr>
        <w:t>1879 W</w:t>
      </w:r>
      <w:r w:rsidR="00E037F6" w:rsidRPr="00A2024B">
        <w:rPr>
          <w:b/>
          <w:sz w:val="28"/>
          <w:szCs w:val="28"/>
        </w:rPr>
        <w:t>ilhelmem</w:t>
      </w:r>
      <w:r w:rsidRPr="00A2024B">
        <w:rPr>
          <w:b/>
          <w:sz w:val="28"/>
          <w:szCs w:val="28"/>
        </w:rPr>
        <w:t xml:space="preserve"> Wundtem</w:t>
      </w:r>
      <w:r w:rsidR="000409FF">
        <w:rPr>
          <w:b/>
          <w:sz w:val="28"/>
          <w:szCs w:val="28"/>
        </w:rPr>
        <w:t>.</w:t>
      </w:r>
    </w:p>
    <w:p w:rsidR="003A79D4" w:rsidRPr="00A2024B" w:rsidRDefault="003A79D4" w:rsidP="00A2024B">
      <w:pPr>
        <w:pStyle w:val="Bezmezer"/>
        <w:spacing w:line="360" w:lineRule="auto"/>
        <w:jc w:val="both"/>
        <w:rPr>
          <w:sz w:val="28"/>
          <w:szCs w:val="28"/>
        </w:rPr>
      </w:pPr>
    </w:p>
    <w:p w:rsidR="003A79D4" w:rsidRPr="00A2024B" w:rsidRDefault="000409FF" w:rsidP="00A2024B">
      <w:pPr>
        <w:pStyle w:val="Bezmezer"/>
        <w:spacing w:line="360" w:lineRule="auto"/>
        <w:jc w:val="both"/>
        <w:rPr>
          <w:rStyle w:val="Zdraznn"/>
          <w:b/>
          <w:bCs/>
          <w:i w:val="0"/>
          <w:sz w:val="28"/>
          <w:szCs w:val="28"/>
        </w:rPr>
      </w:pPr>
      <w:r w:rsidRPr="00A2024B">
        <w:rPr>
          <w:rStyle w:val="Zdraznn"/>
          <w:b/>
          <w:bCs/>
          <w:i w:val="0"/>
          <w:sz w:val="28"/>
          <w:szCs w:val="28"/>
        </w:rPr>
        <w:t>EXPERIMENTÁLNÍ PSYCHOLOGIE</w:t>
      </w:r>
    </w:p>
    <w:p w:rsidR="003A79D4" w:rsidRPr="00A2024B" w:rsidRDefault="000409FF" w:rsidP="00A2024B">
      <w:pPr>
        <w:pStyle w:val="Bezmezer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3A79D4" w:rsidRPr="00A2024B">
        <w:rPr>
          <w:sz w:val="28"/>
          <w:szCs w:val="28"/>
        </w:rPr>
        <w:t xml:space="preserve">azývána také </w:t>
      </w:r>
      <w:r w:rsidR="003A79D4" w:rsidRPr="000409FF">
        <w:rPr>
          <w:b/>
          <w:sz w:val="28"/>
          <w:szCs w:val="28"/>
        </w:rPr>
        <w:t>psychologií elementovou</w:t>
      </w:r>
      <w:r>
        <w:rPr>
          <w:sz w:val="28"/>
          <w:szCs w:val="28"/>
        </w:rPr>
        <w:t xml:space="preserve"> – </w:t>
      </w:r>
      <w:r w:rsidR="003A79D4" w:rsidRPr="00A2024B">
        <w:rPr>
          <w:sz w:val="28"/>
          <w:szCs w:val="28"/>
        </w:rPr>
        <w:t>experimentálními</w:t>
      </w:r>
      <w:r>
        <w:rPr>
          <w:sz w:val="28"/>
          <w:szCs w:val="28"/>
        </w:rPr>
        <w:t xml:space="preserve"> </w:t>
      </w:r>
      <w:r w:rsidR="003A79D4" w:rsidRPr="00A2024B">
        <w:rPr>
          <w:sz w:val="28"/>
          <w:szCs w:val="28"/>
        </w:rPr>
        <w:t xml:space="preserve">metodami zkoumala </w:t>
      </w:r>
      <w:r w:rsidR="003A79D4" w:rsidRPr="000409FF">
        <w:rPr>
          <w:b/>
          <w:sz w:val="28"/>
          <w:szCs w:val="28"/>
        </w:rPr>
        <w:t>základní elementy lidské psychiky</w:t>
      </w:r>
      <w:r>
        <w:rPr>
          <w:sz w:val="28"/>
          <w:szCs w:val="28"/>
        </w:rPr>
        <w:t>.</w:t>
      </w:r>
      <w:r w:rsidR="003A79D4" w:rsidRPr="00A2024B">
        <w:rPr>
          <w:sz w:val="28"/>
          <w:szCs w:val="28"/>
        </w:rPr>
        <w:t xml:space="preserve"> </w:t>
      </w:r>
    </w:p>
    <w:p w:rsidR="00A97E29" w:rsidRDefault="00A97E29" w:rsidP="00A2024B">
      <w:pPr>
        <w:pStyle w:val="Bezmezer"/>
        <w:spacing w:line="360" w:lineRule="auto"/>
        <w:jc w:val="both"/>
        <w:rPr>
          <w:b/>
          <w:sz w:val="28"/>
          <w:szCs w:val="28"/>
        </w:rPr>
      </w:pPr>
    </w:p>
    <w:p w:rsidR="003A79D4" w:rsidRPr="00A2024B" w:rsidRDefault="000409FF" w:rsidP="00A2024B">
      <w:pPr>
        <w:pStyle w:val="Bezmezer"/>
        <w:spacing w:line="360" w:lineRule="auto"/>
        <w:jc w:val="both"/>
        <w:rPr>
          <w:sz w:val="28"/>
          <w:szCs w:val="28"/>
        </w:rPr>
      </w:pPr>
      <w:r w:rsidRPr="00A2024B">
        <w:rPr>
          <w:b/>
          <w:sz w:val="28"/>
          <w:szCs w:val="28"/>
        </w:rPr>
        <w:t>WILHELM WUNDT</w:t>
      </w:r>
    </w:p>
    <w:p w:rsidR="00E037F6" w:rsidRPr="00A2024B" w:rsidRDefault="00E037F6" w:rsidP="000409FF">
      <w:pPr>
        <w:pStyle w:val="Bezmezer"/>
        <w:numPr>
          <w:ilvl w:val="0"/>
          <w:numId w:val="16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Základní úkol </w:t>
      </w:r>
      <w:r w:rsidRPr="000409FF">
        <w:rPr>
          <w:b/>
          <w:sz w:val="28"/>
          <w:szCs w:val="28"/>
        </w:rPr>
        <w:t>laboratoře</w:t>
      </w:r>
      <w:r w:rsidRPr="00A2024B">
        <w:rPr>
          <w:sz w:val="28"/>
          <w:szCs w:val="28"/>
        </w:rPr>
        <w:t xml:space="preserve"> </w:t>
      </w:r>
      <w:r w:rsidR="000409FF">
        <w:rPr>
          <w:sz w:val="28"/>
          <w:szCs w:val="28"/>
        </w:rPr>
        <w:t>–</w:t>
      </w:r>
      <w:r w:rsidRPr="00A2024B">
        <w:rPr>
          <w:sz w:val="28"/>
          <w:szCs w:val="28"/>
        </w:rPr>
        <w:t xml:space="preserve"> výzkum</w:t>
      </w:r>
      <w:r w:rsidR="000409FF">
        <w:rPr>
          <w:sz w:val="28"/>
          <w:szCs w:val="28"/>
        </w:rPr>
        <w:t xml:space="preserve"> </w:t>
      </w:r>
      <w:r w:rsidRPr="000409FF">
        <w:rPr>
          <w:b/>
          <w:sz w:val="28"/>
          <w:szCs w:val="28"/>
        </w:rPr>
        <w:t>vnímání, pozornosti, emocí, reakčních dob</w:t>
      </w:r>
      <w:r w:rsidRPr="00A2024B">
        <w:rPr>
          <w:sz w:val="28"/>
          <w:szCs w:val="28"/>
        </w:rPr>
        <w:t xml:space="preserve">. </w:t>
      </w:r>
    </w:p>
    <w:p w:rsidR="000409FF" w:rsidRPr="00A2024B" w:rsidRDefault="000409FF" w:rsidP="000409FF">
      <w:pPr>
        <w:pStyle w:val="Bezmezer"/>
        <w:numPr>
          <w:ilvl w:val="0"/>
          <w:numId w:val="16"/>
        </w:numPr>
        <w:spacing w:line="360" w:lineRule="auto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Pr="00A2024B">
        <w:rPr>
          <w:sz w:val="28"/>
          <w:szCs w:val="28"/>
        </w:rPr>
        <w:t xml:space="preserve">pírá </w:t>
      </w:r>
      <w:r>
        <w:rPr>
          <w:sz w:val="28"/>
          <w:szCs w:val="28"/>
        </w:rPr>
        <w:t xml:space="preserve">se </w:t>
      </w:r>
      <w:r w:rsidRPr="00A2024B">
        <w:rPr>
          <w:sz w:val="28"/>
          <w:szCs w:val="28"/>
        </w:rPr>
        <w:t xml:space="preserve">o dvě </w:t>
      </w:r>
      <w:r w:rsidRPr="000409FF">
        <w:rPr>
          <w:b/>
          <w:sz w:val="28"/>
          <w:szCs w:val="28"/>
        </w:rPr>
        <w:t>metody</w:t>
      </w:r>
      <w:r w:rsidRPr="00A2024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2024B">
        <w:rPr>
          <w:sz w:val="28"/>
          <w:szCs w:val="28"/>
        </w:rPr>
        <w:t xml:space="preserve"> </w:t>
      </w:r>
      <w:r w:rsidRPr="000409FF">
        <w:rPr>
          <w:b/>
          <w:sz w:val="28"/>
          <w:szCs w:val="28"/>
        </w:rPr>
        <w:t>introspekci a experiment</w:t>
      </w:r>
      <w:r w:rsidRPr="00A2024B">
        <w:rPr>
          <w:sz w:val="28"/>
          <w:szCs w:val="28"/>
        </w:rPr>
        <w:t xml:space="preserve">.  </w:t>
      </w:r>
    </w:p>
    <w:p w:rsidR="00E037F6" w:rsidRPr="00A2024B" w:rsidRDefault="00E037F6" w:rsidP="000409FF">
      <w:pPr>
        <w:pStyle w:val="Bezmezer"/>
        <w:numPr>
          <w:ilvl w:val="0"/>
          <w:numId w:val="16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A2024B">
        <w:rPr>
          <w:sz w:val="28"/>
          <w:szCs w:val="28"/>
        </w:rPr>
        <w:t>Kniha „</w:t>
      </w:r>
      <w:r w:rsidRPr="000409FF">
        <w:rPr>
          <w:b/>
          <w:sz w:val="28"/>
          <w:szCs w:val="28"/>
        </w:rPr>
        <w:t>Základy psychologie</w:t>
      </w:r>
      <w:r w:rsidRPr="00A2024B">
        <w:rPr>
          <w:sz w:val="28"/>
          <w:szCs w:val="28"/>
        </w:rPr>
        <w:t xml:space="preserve">“ </w:t>
      </w:r>
      <w:r w:rsidR="000409FF">
        <w:rPr>
          <w:sz w:val="28"/>
          <w:szCs w:val="28"/>
        </w:rPr>
        <w:t>–</w:t>
      </w:r>
      <w:r w:rsidRPr="00A2024B">
        <w:rPr>
          <w:sz w:val="28"/>
          <w:szCs w:val="28"/>
        </w:rPr>
        <w:t xml:space="preserve"> výklad</w:t>
      </w:r>
      <w:r w:rsidR="000409FF">
        <w:rPr>
          <w:sz w:val="28"/>
          <w:szCs w:val="28"/>
        </w:rPr>
        <w:t xml:space="preserve"> </w:t>
      </w:r>
      <w:r w:rsidRPr="00A2024B">
        <w:rPr>
          <w:sz w:val="28"/>
          <w:szCs w:val="28"/>
        </w:rPr>
        <w:t xml:space="preserve">předmětu psychologie a </w:t>
      </w:r>
      <w:r w:rsidRPr="000409FF">
        <w:rPr>
          <w:b/>
          <w:sz w:val="28"/>
          <w:szCs w:val="28"/>
        </w:rPr>
        <w:t>výsledky experimentů</w:t>
      </w:r>
      <w:r w:rsidRPr="00A2024B">
        <w:rPr>
          <w:sz w:val="28"/>
          <w:szCs w:val="28"/>
        </w:rPr>
        <w:t>.</w:t>
      </w:r>
    </w:p>
    <w:p w:rsidR="003A79D4" w:rsidRPr="00A2024B" w:rsidRDefault="00E037F6" w:rsidP="000409FF">
      <w:pPr>
        <w:pStyle w:val="Bezmezer"/>
        <w:numPr>
          <w:ilvl w:val="0"/>
          <w:numId w:val="16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Byl přesvědčen, že je nutno </w:t>
      </w:r>
      <w:r w:rsidRPr="000409FF">
        <w:rPr>
          <w:b/>
          <w:sz w:val="28"/>
          <w:szCs w:val="28"/>
        </w:rPr>
        <w:t>nejprve vytvořit systematickou, obecnou a teoretickou psychologii</w:t>
      </w:r>
      <w:r w:rsidRPr="00A2024B">
        <w:rPr>
          <w:sz w:val="28"/>
          <w:szCs w:val="28"/>
        </w:rPr>
        <w:t xml:space="preserve"> a potom teprve </w:t>
      </w:r>
      <w:r w:rsidRPr="000409FF">
        <w:rPr>
          <w:b/>
          <w:sz w:val="28"/>
          <w:szCs w:val="28"/>
        </w:rPr>
        <w:t>přejít k psychologii aplikované</w:t>
      </w:r>
      <w:r w:rsidRPr="00A2024B">
        <w:rPr>
          <w:sz w:val="28"/>
          <w:szCs w:val="28"/>
        </w:rPr>
        <w:t xml:space="preserve">. </w:t>
      </w:r>
      <w:r w:rsidRPr="000409FF">
        <w:rPr>
          <w:b/>
          <w:sz w:val="28"/>
          <w:szCs w:val="28"/>
        </w:rPr>
        <w:t>Rychlý vývoj psychologie</w:t>
      </w:r>
      <w:r w:rsidRPr="00A2024B">
        <w:rPr>
          <w:sz w:val="28"/>
          <w:szCs w:val="28"/>
        </w:rPr>
        <w:t xml:space="preserve"> </w:t>
      </w:r>
      <w:r w:rsidR="000409FF">
        <w:rPr>
          <w:sz w:val="28"/>
          <w:szCs w:val="28"/>
        </w:rPr>
        <w:t>a</w:t>
      </w:r>
      <w:r w:rsidRPr="00A2024B">
        <w:rPr>
          <w:sz w:val="28"/>
          <w:szCs w:val="28"/>
        </w:rPr>
        <w:t xml:space="preserve"> jejích praktických poznatků však rychle předstihl tempo budování teoretické základny.</w:t>
      </w:r>
    </w:p>
    <w:p w:rsidR="00E037F6" w:rsidRDefault="00E037F6" w:rsidP="00A2024B">
      <w:pPr>
        <w:pStyle w:val="Bezmezer"/>
        <w:spacing w:line="360" w:lineRule="auto"/>
        <w:jc w:val="both"/>
        <w:rPr>
          <w:sz w:val="28"/>
          <w:szCs w:val="28"/>
        </w:rPr>
      </w:pPr>
    </w:p>
    <w:p w:rsidR="00F14FB8" w:rsidRPr="00A2024B" w:rsidRDefault="00F14FB8" w:rsidP="00F14FB8">
      <w:pPr>
        <w:pStyle w:val="Bezmezer"/>
        <w:spacing w:line="360" w:lineRule="auto"/>
        <w:jc w:val="both"/>
        <w:rPr>
          <w:sz w:val="28"/>
          <w:szCs w:val="28"/>
        </w:rPr>
      </w:pPr>
      <w:r w:rsidRPr="00A2024B">
        <w:rPr>
          <w:b/>
          <w:sz w:val="28"/>
          <w:szCs w:val="28"/>
        </w:rPr>
        <w:t>HERMANN  E</w:t>
      </w:r>
      <w:r w:rsidRPr="00A2024B">
        <w:rPr>
          <w:rStyle w:val="Siln"/>
          <w:sz w:val="28"/>
          <w:szCs w:val="28"/>
        </w:rPr>
        <w:t>BBINGHAUS</w:t>
      </w:r>
      <w:r w:rsidRPr="00A2024B">
        <w:rPr>
          <w:sz w:val="28"/>
          <w:szCs w:val="28"/>
        </w:rPr>
        <w:t xml:space="preserve"> (1850 - 1909)</w:t>
      </w:r>
    </w:p>
    <w:p w:rsidR="00F14FB8" w:rsidRPr="00A2024B" w:rsidRDefault="00F14FB8" w:rsidP="00F14FB8">
      <w:pPr>
        <w:pStyle w:val="Bezmezer"/>
        <w:numPr>
          <w:ilvl w:val="0"/>
          <w:numId w:val="18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Jako první objektivně </w:t>
      </w:r>
      <w:r w:rsidRPr="000409FF">
        <w:rPr>
          <w:b/>
          <w:sz w:val="28"/>
          <w:szCs w:val="28"/>
        </w:rPr>
        <w:t>studoval paměťové schopnosti</w:t>
      </w:r>
      <w:r w:rsidRPr="00A2024B">
        <w:rPr>
          <w:sz w:val="28"/>
          <w:szCs w:val="28"/>
        </w:rPr>
        <w:t xml:space="preserve"> a </w:t>
      </w:r>
      <w:r w:rsidRPr="000409FF">
        <w:rPr>
          <w:b/>
          <w:sz w:val="28"/>
          <w:szCs w:val="28"/>
        </w:rPr>
        <w:t>učení</w:t>
      </w:r>
      <w:r>
        <w:rPr>
          <w:b/>
          <w:sz w:val="28"/>
          <w:szCs w:val="28"/>
        </w:rPr>
        <w:t>.</w:t>
      </w:r>
    </w:p>
    <w:p w:rsidR="00F14FB8" w:rsidRPr="00A2024B" w:rsidRDefault="00F14FB8" w:rsidP="00F14FB8">
      <w:pPr>
        <w:pStyle w:val="Bezmezer"/>
        <w:numPr>
          <w:ilvl w:val="0"/>
          <w:numId w:val="18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A2024B">
        <w:rPr>
          <w:sz w:val="28"/>
          <w:szCs w:val="28"/>
        </w:rPr>
        <w:lastRenderedPageBreak/>
        <w:t xml:space="preserve">Napsal knihu </w:t>
      </w:r>
      <w:r>
        <w:rPr>
          <w:sz w:val="28"/>
          <w:szCs w:val="28"/>
        </w:rPr>
        <w:t>„</w:t>
      </w:r>
      <w:r w:rsidRPr="000409FF">
        <w:rPr>
          <w:rStyle w:val="Zdraznn"/>
          <w:b/>
          <w:i w:val="0"/>
          <w:sz w:val="28"/>
          <w:szCs w:val="28"/>
        </w:rPr>
        <w:t>o paměti</w:t>
      </w:r>
      <w:r>
        <w:rPr>
          <w:rStyle w:val="Zdraznn"/>
          <w:i w:val="0"/>
          <w:sz w:val="28"/>
          <w:szCs w:val="28"/>
        </w:rPr>
        <w:t>“.</w:t>
      </w:r>
      <w:r w:rsidRPr="00A2024B">
        <w:rPr>
          <w:sz w:val="28"/>
          <w:szCs w:val="28"/>
        </w:rPr>
        <w:t xml:space="preserve"> </w:t>
      </w:r>
    </w:p>
    <w:p w:rsidR="00F14FB8" w:rsidRPr="00A2024B" w:rsidRDefault="00F14FB8" w:rsidP="00A2024B">
      <w:pPr>
        <w:pStyle w:val="Bezmezer"/>
        <w:spacing w:line="360" w:lineRule="auto"/>
        <w:jc w:val="both"/>
        <w:rPr>
          <w:sz w:val="28"/>
          <w:szCs w:val="28"/>
        </w:rPr>
      </w:pPr>
    </w:p>
    <w:p w:rsidR="003A79D4" w:rsidRPr="00A2024B" w:rsidRDefault="000409FF" w:rsidP="00A2024B">
      <w:pPr>
        <w:pStyle w:val="Bezmezer"/>
        <w:spacing w:line="360" w:lineRule="auto"/>
        <w:jc w:val="both"/>
        <w:rPr>
          <w:sz w:val="28"/>
          <w:szCs w:val="28"/>
        </w:rPr>
      </w:pPr>
      <w:r w:rsidRPr="00A2024B">
        <w:rPr>
          <w:b/>
          <w:sz w:val="28"/>
          <w:szCs w:val="28"/>
        </w:rPr>
        <w:t xml:space="preserve">EDWARD BRADFORD TITCHENER </w:t>
      </w:r>
      <w:r w:rsidR="003A79D4" w:rsidRPr="00A2024B">
        <w:rPr>
          <w:sz w:val="28"/>
          <w:szCs w:val="28"/>
        </w:rPr>
        <w:t>(1867-1927)</w:t>
      </w:r>
      <w:r w:rsidR="003A79D4" w:rsidRPr="00A202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 USA</w:t>
      </w:r>
    </w:p>
    <w:p w:rsidR="003A79D4" w:rsidRPr="00A2024B" w:rsidRDefault="000409FF" w:rsidP="000409FF">
      <w:pPr>
        <w:pStyle w:val="Bezmezer"/>
        <w:numPr>
          <w:ilvl w:val="0"/>
          <w:numId w:val="17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Úkolem psychologie </w:t>
      </w:r>
      <w:r>
        <w:rPr>
          <w:sz w:val="28"/>
          <w:szCs w:val="28"/>
        </w:rPr>
        <w:t xml:space="preserve">je </w:t>
      </w:r>
      <w:r w:rsidR="003A79D4" w:rsidRPr="00A2024B">
        <w:rPr>
          <w:sz w:val="28"/>
          <w:szCs w:val="28"/>
        </w:rPr>
        <w:t xml:space="preserve">zjistit </w:t>
      </w:r>
      <w:r w:rsidR="003A79D4" w:rsidRPr="000409FF">
        <w:rPr>
          <w:b/>
          <w:sz w:val="28"/>
          <w:szCs w:val="28"/>
        </w:rPr>
        <w:t>elementární složky (momentální procesy) lidské mysli</w:t>
      </w:r>
      <w:r w:rsidR="003A79D4" w:rsidRPr="00A2024B">
        <w:rPr>
          <w:sz w:val="28"/>
          <w:szCs w:val="28"/>
        </w:rPr>
        <w:t>, a to metodou introspekce</w:t>
      </w:r>
      <w:r>
        <w:rPr>
          <w:sz w:val="28"/>
          <w:szCs w:val="28"/>
        </w:rPr>
        <w:t>.</w:t>
      </w:r>
    </w:p>
    <w:p w:rsidR="003A79D4" w:rsidRPr="00A2024B" w:rsidRDefault="000409FF" w:rsidP="000409FF">
      <w:pPr>
        <w:pStyle w:val="Bezmezer"/>
        <w:numPr>
          <w:ilvl w:val="0"/>
          <w:numId w:val="17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Rozlišil </w:t>
      </w:r>
      <w:r w:rsidR="003A79D4" w:rsidRPr="000409FF">
        <w:rPr>
          <w:b/>
          <w:sz w:val="28"/>
          <w:szCs w:val="28"/>
        </w:rPr>
        <w:t>tři základní mentální elementy</w:t>
      </w:r>
      <w:r w:rsidR="003A79D4" w:rsidRPr="00A2024B">
        <w:rPr>
          <w:sz w:val="28"/>
          <w:szCs w:val="28"/>
        </w:rPr>
        <w:t xml:space="preserve">, a to </w:t>
      </w:r>
      <w:r w:rsidR="003A79D4" w:rsidRPr="000409FF">
        <w:rPr>
          <w:b/>
          <w:sz w:val="28"/>
          <w:szCs w:val="28"/>
        </w:rPr>
        <w:t>počitky, představy a pocity</w:t>
      </w:r>
      <w:r>
        <w:rPr>
          <w:sz w:val="28"/>
          <w:szCs w:val="28"/>
        </w:rPr>
        <w:t>.</w:t>
      </w:r>
    </w:p>
    <w:p w:rsidR="003A79D4" w:rsidRPr="00A2024B" w:rsidRDefault="000409FF" w:rsidP="000409FF">
      <w:pPr>
        <w:pStyle w:val="Bezmezer"/>
        <w:numPr>
          <w:ilvl w:val="0"/>
          <w:numId w:val="17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Všechny druhy vědomé zkušenosti vznikají různými </w:t>
      </w:r>
      <w:r w:rsidR="003A79D4" w:rsidRPr="000409FF">
        <w:rPr>
          <w:b/>
          <w:sz w:val="28"/>
          <w:szCs w:val="28"/>
        </w:rPr>
        <w:t>kombinacemi těchto základních prvků</w:t>
      </w:r>
      <w:r>
        <w:rPr>
          <w:b/>
          <w:sz w:val="28"/>
          <w:szCs w:val="28"/>
        </w:rPr>
        <w:t>.</w:t>
      </w:r>
    </w:p>
    <w:p w:rsidR="003A79D4" w:rsidRPr="00A2024B" w:rsidRDefault="003A79D4" w:rsidP="00A2024B">
      <w:pPr>
        <w:pStyle w:val="Bezmezer"/>
        <w:spacing w:line="360" w:lineRule="auto"/>
        <w:jc w:val="both"/>
        <w:rPr>
          <w:sz w:val="28"/>
          <w:szCs w:val="28"/>
        </w:rPr>
      </w:pPr>
    </w:p>
    <w:p w:rsidR="003A79D4" w:rsidRPr="00A2024B" w:rsidRDefault="000409FF" w:rsidP="00A2024B">
      <w:pPr>
        <w:pStyle w:val="Bezmezer"/>
        <w:spacing w:line="360" w:lineRule="auto"/>
        <w:jc w:val="both"/>
        <w:rPr>
          <w:sz w:val="28"/>
          <w:szCs w:val="28"/>
        </w:rPr>
      </w:pPr>
      <w:r w:rsidRPr="00A2024B">
        <w:rPr>
          <w:b/>
          <w:sz w:val="28"/>
          <w:szCs w:val="28"/>
        </w:rPr>
        <w:t xml:space="preserve">FRANCIS GALTON </w:t>
      </w:r>
      <w:r w:rsidR="003A79D4" w:rsidRPr="00A2024B">
        <w:rPr>
          <w:sz w:val="28"/>
          <w:szCs w:val="28"/>
        </w:rPr>
        <w:t xml:space="preserve">(1822 - 1911)  </w:t>
      </w:r>
    </w:p>
    <w:p w:rsidR="003A79D4" w:rsidRPr="00A2024B" w:rsidRDefault="00092629" w:rsidP="00092629">
      <w:pPr>
        <w:pStyle w:val="Bezmezer"/>
        <w:numPr>
          <w:ilvl w:val="0"/>
          <w:numId w:val="19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Rozpracoval metody </w:t>
      </w:r>
      <w:r w:rsidRPr="00092629">
        <w:rPr>
          <w:b/>
          <w:sz w:val="28"/>
          <w:szCs w:val="28"/>
        </w:rPr>
        <w:t>statistického zpracování výsledků</w:t>
      </w:r>
      <w:r>
        <w:rPr>
          <w:sz w:val="28"/>
          <w:szCs w:val="28"/>
        </w:rPr>
        <w:t xml:space="preserve">, </w:t>
      </w:r>
      <w:r w:rsidR="003A79D4" w:rsidRPr="00A2024B">
        <w:rPr>
          <w:sz w:val="28"/>
          <w:szCs w:val="28"/>
        </w:rPr>
        <w:t xml:space="preserve">především metodu vypočítání </w:t>
      </w:r>
      <w:r w:rsidR="003A79D4" w:rsidRPr="00092629">
        <w:rPr>
          <w:b/>
          <w:sz w:val="28"/>
          <w:szCs w:val="28"/>
        </w:rPr>
        <w:t>korelace</w:t>
      </w:r>
      <w:r w:rsidRPr="00092629">
        <w:rPr>
          <w:b/>
          <w:sz w:val="28"/>
          <w:szCs w:val="28"/>
        </w:rPr>
        <w:t xml:space="preserve"> proměnných</w:t>
      </w:r>
      <w:r w:rsidR="003A79D4" w:rsidRPr="00A2024B">
        <w:rPr>
          <w:sz w:val="28"/>
          <w:szCs w:val="28"/>
        </w:rPr>
        <w:t xml:space="preserve"> (</w:t>
      </w:r>
      <w:r w:rsidR="003A79D4" w:rsidRPr="00092629">
        <w:rPr>
          <w:b/>
          <w:sz w:val="28"/>
          <w:szCs w:val="28"/>
        </w:rPr>
        <w:t>vzájemný vztah mezi dvěma procesy</w:t>
      </w:r>
      <w:r w:rsidR="003A79D4" w:rsidRPr="00A2024B">
        <w:rPr>
          <w:sz w:val="28"/>
          <w:szCs w:val="28"/>
        </w:rPr>
        <w:t xml:space="preserve"> nebo veličinami)</w:t>
      </w:r>
      <w:r>
        <w:rPr>
          <w:sz w:val="28"/>
          <w:szCs w:val="28"/>
        </w:rPr>
        <w:t>.</w:t>
      </w:r>
    </w:p>
    <w:p w:rsidR="003A79D4" w:rsidRPr="00A2024B" w:rsidRDefault="00092629" w:rsidP="00092629">
      <w:pPr>
        <w:pStyle w:val="Bezmezer"/>
        <w:numPr>
          <w:ilvl w:val="0"/>
          <w:numId w:val="19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Jako jeden z prvních použil </w:t>
      </w:r>
      <w:r w:rsidRPr="00092629">
        <w:rPr>
          <w:b/>
          <w:sz w:val="28"/>
          <w:szCs w:val="28"/>
        </w:rPr>
        <w:t xml:space="preserve">metodu dotazníku a </w:t>
      </w:r>
      <w:r w:rsidR="003A79D4" w:rsidRPr="00092629">
        <w:rPr>
          <w:b/>
          <w:sz w:val="28"/>
          <w:szCs w:val="28"/>
        </w:rPr>
        <w:t>test</w:t>
      </w:r>
      <w:r w:rsidRPr="00092629">
        <w:rPr>
          <w:b/>
          <w:sz w:val="28"/>
          <w:szCs w:val="28"/>
        </w:rPr>
        <w:t>u</w:t>
      </w:r>
      <w:r>
        <w:rPr>
          <w:sz w:val="28"/>
          <w:szCs w:val="28"/>
        </w:rPr>
        <w:t>.</w:t>
      </w:r>
    </w:p>
    <w:p w:rsidR="003A79D4" w:rsidRPr="00A2024B" w:rsidRDefault="00092629" w:rsidP="00092629">
      <w:pPr>
        <w:pStyle w:val="Bezmezer"/>
        <w:numPr>
          <w:ilvl w:val="0"/>
          <w:numId w:val="19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Je </w:t>
      </w:r>
      <w:r w:rsidR="003A79D4" w:rsidRPr="00A2024B">
        <w:rPr>
          <w:sz w:val="28"/>
          <w:szCs w:val="28"/>
        </w:rPr>
        <w:t xml:space="preserve">zakladatelem </w:t>
      </w:r>
      <w:r w:rsidR="003A79D4" w:rsidRPr="00092629">
        <w:rPr>
          <w:b/>
          <w:sz w:val="28"/>
          <w:szCs w:val="28"/>
        </w:rPr>
        <w:t>eugeniky</w:t>
      </w:r>
      <w:r>
        <w:rPr>
          <w:sz w:val="28"/>
          <w:szCs w:val="28"/>
        </w:rPr>
        <w:t>.</w:t>
      </w:r>
    </w:p>
    <w:p w:rsidR="003A79D4" w:rsidRDefault="003A79D4" w:rsidP="00A2024B">
      <w:pPr>
        <w:pStyle w:val="Bezmezer"/>
        <w:spacing w:line="360" w:lineRule="auto"/>
        <w:jc w:val="both"/>
        <w:rPr>
          <w:sz w:val="28"/>
          <w:szCs w:val="28"/>
        </w:rPr>
      </w:pPr>
    </w:p>
    <w:p w:rsidR="003A79D4" w:rsidRPr="00A2024B" w:rsidRDefault="000409FF" w:rsidP="00A2024B">
      <w:pPr>
        <w:pStyle w:val="Bezmezer"/>
        <w:spacing w:line="360" w:lineRule="auto"/>
        <w:jc w:val="both"/>
        <w:rPr>
          <w:b/>
          <w:sz w:val="28"/>
          <w:szCs w:val="28"/>
        </w:rPr>
      </w:pPr>
      <w:r w:rsidRPr="00A2024B">
        <w:rPr>
          <w:b/>
          <w:sz w:val="28"/>
          <w:szCs w:val="28"/>
        </w:rPr>
        <w:t>REFLEXOLOGIE</w:t>
      </w:r>
    </w:p>
    <w:p w:rsidR="003A79D4" w:rsidRPr="00A2024B" w:rsidRDefault="00092629" w:rsidP="00A2024B">
      <w:pPr>
        <w:pStyle w:val="Bezmezer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V</w:t>
      </w:r>
      <w:r w:rsidR="003A79D4" w:rsidRPr="00A2024B">
        <w:rPr>
          <w:sz w:val="28"/>
          <w:szCs w:val="28"/>
        </w:rPr>
        <w:t>eškeré chování, jednání i řeč a myšlení jsou reflexní děje</w:t>
      </w:r>
      <w:r>
        <w:rPr>
          <w:sz w:val="28"/>
          <w:szCs w:val="28"/>
        </w:rPr>
        <w:t>.</w:t>
      </w:r>
    </w:p>
    <w:p w:rsidR="00A97E29" w:rsidRDefault="00A97E29" w:rsidP="00A2024B">
      <w:pPr>
        <w:pStyle w:val="Bezmezer"/>
        <w:spacing w:line="360" w:lineRule="auto"/>
        <w:jc w:val="both"/>
        <w:rPr>
          <w:b/>
          <w:sz w:val="28"/>
          <w:szCs w:val="28"/>
        </w:rPr>
      </w:pPr>
    </w:p>
    <w:p w:rsidR="003A79D4" w:rsidRPr="00A2024B" w:rsidRDefault="00092629" w:rsidP="00A2024B">
      <w:pPr>
        <w:pStyle w:val="Bezmezer"/>
        <w:spacing w:line="360" w:lineRule="auto"/>
        <w:jc w:val="both"/>
        <w:rPr>
          <w:sz w:val="28"/>
          <w:szCs w:val="28"/>
        </w:rPr>
      </w:pPr>
      <w:r w:rsidRPr="00A2024B">
        <w:rPr>
          <w:b/>
          <w:sz w:val="28"/>
          <w:szCs w:val="28"/>
        </w:rPr>
        <w:t>IVAN PETROVIČ PAVLOV</w:t>
      </w:r>
      <w:r w:rsidR="00CC77F1">
        <w:rPr>
          <w:b/>
          <w:sz w:val="28"/>
          <w:szCs w:val="28"/>
        </w:rPr>
        <w:t xml:space="preserve"> </w:t>
      </w:r>
      <w:r w:rsidR="00CC77F1" w:rsidRPr="00CC77F1">
        <w:rPr>
          <w:sz w:val="28"/>
          <w:szCs w:val="28"/>
        </w:rPr>
        <w:t>(1849 – 1936)</w:t>
      </w:r>
      <w:r w:rsidRPr="00A2024B">
        <w:rPr>
          <w:b/>
          <w:sz w:val="28"/>
          <w:szCs w:val="28"/>
        </w:rPr>
        <w:t xml:space="preserve"> </w:t>
      </w:r>
    </w:p>
    <w:p w:rsidR="003A79D4" w:rsidRPr="00A2024B" w:rsidRDefault="00092629" w:rsidP="00A2024B">
      <w:pPr>
        <w:pStyle w:val="Bezmezer"/>
        <w:spacing w:line="360" w:lineRule="auto"/>
        <w:jc w:val="both"/>
        <w:rPr>
          <w:sz w:val="28"/>
          <w:szCs w:val="28"/>
        </w:rPr>
      </w:pPr>
      <w:r w:rsidRPr="00F81EA9">
        <w:rPr>
          <w:b/>
          <w:sz w:val="28"/>
          <w:szCs w:val="28"/>
        </w:rPr>
        <w:t>Klasické podmiňování</w:t>
      </w:r>
      <w:r>
        <w:rPr>
          <w:sz w:val="28"/>
          <w:szCs w:val="28"/>
        </w:rPr>
        <w:t xml:space="preserve"> (způsob učení – východisko behaviorismu):</w:t>
      </w:r>
    </w:p>
    <w:p w:rsidR="003A79D4" w:rsidRPr="00A2024B" w:rsidRDefault="00F81EA9" w:rsidP="00F81EA9">
      <w:pPr>
        <w:pStyle w:val="Bezmezer"/>
        <w:numPr>
          <w:ilvl w:val="0"/>
          <w:numId w:val="20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A2024B">
        <w:rPr>
          <w:b/>
          <w:sz w:val="28"/>
          <w:szCs w:val="28"/>
        </w:rPr>
        <w:t xml:space="preserve">Nepodmíněný </w:t>
      </w:r>
      <w:r w:rsidR="00E037F6" w:rsidRPr="00A2024B">
        <w:rPr>
          <w:b/>
          <w:sz w:val="28"/>
          <w:szCs w:val="28"/>
        </w:rPr>
        <w:t xml:space="preserve">podnět </w:t>
      </w:r>
      <w:r w:rsidR="00092629">
        <w:rPr>
          <w:b/>
          <w:sz w:val="28"/>
          <w:szCs w:val="28"/>
        </w:rPr>
        <w:t>–</w:t>
      </w:r>
      <w:r w:rsidR="00E037F6" w:rsidRPr="00A2024B">
        <w:rPr>
          <w:b/>
          <w:sz w:val="28"/>
          <w:szCs w:val="28"/>
        </w:rPr>
        <w:t xml:space="preserve"> </w:t>
      </w:r>
      <w:r w:rsidR="003A79D4" w:rsidRPr="00A2024B">
        <w:rPr>
          <w:sz w:val="28"/>
          <w:szCs w:val="28"/>
        </w:rPr>
        <w:t>vyvolává</w:t>
      </w:r>
      <w:r w:rsidR="00092629">
        <w:rPr>
          <w:sz w:val="28"/>
          <w:szCs w:val="28"/>
        </w:rPr>
        <w:t xml:space="preserve"> </w:t>
      </w:r>
      <w:r w:rsidR="003A79D4" w:rsidRPr="00F81EA9">
        <w:rPr>
          <w:b/>
          <w:sz w:val="28"/>
          <w:szCs w:val="28"/>
        </w:rPr>
        <w:t>reakci organismu sám o sobě</w:t>
      </w:r>
      <w:r w:rsidR="00092629">
        <w:rPr>
          <w:sz w:val="28"/>
          <w:szCs w:val="28"/>
        </w:rPr>
        <w:t xml:space="preserve"> (pes sliní, když vidí potravu).</w:t>
      </w:r>
    </w:p>
    <w:p w:rsidR="003A79D4" w:rsidRPr="00A2024B" w:rsidRDefault="00F81EA9" w:rsidP="00F81EA9">
      <w:pPr>
        <w:pStyle w:val="Bezmezer"/>
        <w:numPr>
          <w:ilvl w:val="0"/>
          <w:numId w:val="20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A2024B">
        <w:rPr>
          <w:b/>
          <w:sz w:val="28"/>
          <w:szCs w:val="28"/>
        </w:rPr>
        <w:t xml:space="preserve">Podmíněný </w:t>
      </w:r>
      <w:r w:rsidR="00E037F6" w:rsidRPr="00A2024B">
        <w:rPr>
          <w:b/>
          <w:sz w:val="28"/>
          <w:szCs w:val="28"/>
        </w:rPr>
        <w:t xml:space="preserve">podnět </w:t>
      </w:r>
      <w:r w:rsidR="00092629">
        <w:rPr>
          <w:b/>
          <w:sz w:val="28"/>
          <w:szCs w:val="28"/>
        </w:rPr>
        <w:t>–</w:t>
      </w:r>
      <w:r w:rsidR="00E037F6" w:rsidRPr="00A2024B">
        <w:rPr>
          <w:b/>
          <w:sz w:val="28"/>
          <w:szCs w:val="28"/>
        </w:rPr>
        <w:t xml:space="preserve"> </w:t>
      </w:r>
      <w:r w:rsidR="003A79D4" w:rsidRPr="00F81EA9">
        <w:rPr>
          <w:b/>
          <w:sz w:val="28"/>
          <w:szCs w:val="28"/>
        </w:rPr>
        <w:t>sám</w:t>
      </w:r>
      <w:r w:rsidR="00092629" w:rsidRPr="00F81EA9">
        <w:rPr>
          <w:b/>
          <w:sz w:val="28"/>
          <w:szCs w:val="28"/>
        </w:rPr>
        <w:t xml:space="preserve"> </w:t>
      </w:r>
      <w:r w:rsidR="003A79D4" w:rsidRPr="00F81EA9">
        <w:rPr>
          <w:b/>
          <w:sz w:val="28"/>
          <w:szCs w:val="28"/>
        </w:rPr>
        <w:t>o sobě</w:t>
      </w:r>
      <w:r w:rsidR="003A79D4" w:rsidRPr="00A2024B">
        <w:rPr>
          <w:sz w:val="28"/>
          <w:szCs w:val="28"/>
        </w:rPr>
        <w:t xml:space="preserve"> žádnou </w:t>
      </w:r>
      <w:r w:rsidR="003A79D4" w:rsidRPr="00F81EA9">
        <w:rPr>
          <w:b/>
          <w:sz w:val="28"/>
          <w:szCs w:val="28"/>
        </w:rPr>
        <w:t>reakci nevyvolává</w:t>
      </w:r>
      <w:r w:rsidR="003A79D4" w:rsidRPr="00A2024B">
        <w:rPr>
          <w:sz w:val="28"/>
          <w:szCs w:val="28"/>
        </w:rPr>
        <w:t xml:space="preserve">, ale spojíme-li jej s nepodmíněným, </w:t>
      </w:r>
      <w:r w:rsidR="003A79D4" w:rsidRPr="00F81EA9">
        <w:rPr>
          <w:b/>
          <w:sz w:val="28"/>
          <w:szCs w:val="28"/>
        </w:rPr>
        <w:t>po určitém počtu opakování</w:t>
      </w:r>
      <w:r w:rsidR="003A79D4" w:rsidRPr="00A2024B">
        <w:rPr>
          <w:sz w:val="28"/>
          <w:szCs w:val="28"/>
        </w:rPr>
        <w:t xml:space="preserve"> vyvolá i sám, původně </w:t>
      </w:r>
      <w:r w:rsidR="003A79D4" w:rsidRPr="00F81EA9">
        <w:rPr>
          <w:b/>
          <w:sz w:val="28"/>
          <w:szCs w:val="28"/>
        </w:rPr>
        <w:t>neutrální podnět</w:t>
      </w:r>
      <w:r w:rsidR="003A79D4" w:rsidRPr="00A2024B">
        <w:rPr>
          <w:sz w:val="28"/>
          <w:szCs w:val="28"/>
        </w:rPr>
        <w:t xml:space="preserve">, </w:t>
      </w:r>
      <w:r w:rsidR="003A79D4" w:rsidRPr="00F81EA9">
        <w:rPr>
          <w:b/>
          <w:sz w:val="28"/>
          <w:szCs w:val="28"/>
        </w:rPr>
        <w:t>reakci</w:t>
      </w:r>
      <w:r w:rsidR="00092629">
        <w:rPr>
          <w:sz w:val="28"/>
          <w:szCs w:val="28"/>
        </w:rPr>
        <w:t xml:space="preserve"> (pes sliní, když zazní zvonek, aniž vidí potravu) – </w:t>
      </w:r>
      <w:r w:rsidR="003A79D4" w:rsidRPr="00A2024B">
        <w:rPr>
          <w:sz w:val="28"/>
          <w:szCs w:val="28"/>
        </w:rPr>
        <w:t>musí</w:t>
      </w:r>
      <w:r w:rsidR="00092629">
        <w:rPr>
          <w:sz w:val="28"/>
          <w:szCs w:val="28"/>
        </w:rPr>
        <w:t xml:space="preserve"> </w:t>
      </w:r>
      <w:r w:rsidR="003A79D4" w:rsidRPr="00A2024B">
        <w:rPr>
          <w:sz w:val="28"/>
          <w:szCs w:val="28"/>
        </w:rPr>
        <w:t xml:space="preserve">být čas od času </w:t>
      </w:r>
      <w:r w:rsidR="003A79D4" w:rsidRPr="00F81EA9">
        <w:rPr>
          <w:b/>
          <w:sz w:val="28"/>
          <w:szCs w:val="28"/>
        </w:rPr>
        <w:t>posilován, aby nevyhasl</w:t>
      </w:r>
      <w:r>
        <w:rPr>
          <w:sz w:val="28"/>
          <w:szCs w:val="28"/>
        </w:rPr>
        <w:t>.</w:t>
      </w:r>
    </w:p>
    <w:p w:rsidR="003A79D4" w:rsidRPr="00A2024B" w:rsidRDefault="003A79D4" w:rsidP="00A2024B">
      <w:pPr>
        <w:pStyle w:val="Bezmezer"/>
        <w:spacing w:line="360" w:lineRule="auto"/>
        <w:jc w:val="both"/>
        <w:rPr>
          <w:sz w:val="28"/>
          <w:szCs w:val="28"/>
        </w:rPr>
      </w:pPr>
    </w:p>
    <w:p w:rsidR="003A79D4" w:rsidRPr="00A2024B" w:rsidRDefault="00F81EA9" w:rsidP="00A2024B">
      <w:pPr>
        <w:pStyle w:val="Bezmezer"/>
        <w:spacing w:line="360" w:lineRule="auto"/>
        <w:jc w:val="both"/>
        <w:rPr>
          <w:b/>
          <w:sz w:val="28"/>
          <w:szCs w:val="28"/>
        </w:rPr>
      </w:pPr>
      <w:r w:rsidRPr="00A2024B">
        <w:rPr>
          <w:b/>
          <w:sz w:val="28"/>
          <w:szCs w:val="28"/>
        </w:rPr>
        <w:t>BEHAVIORISMUS 1912</w:t>
      </w:r>
    </w:p>
    <w:p w:rsidR="003A79D4" w:rsidRPr="00A2024B" w:rsidRDefault="00684FB0" w:rsidP="00684FB0">
      <w:pPr>
        <w:pStyle w:val="Bezmezer"/>
        <w:numPr>
          <w:ilvl w:val="0"/>
          <w:numId w:val="26"/>
        </w:numPr>
        <w:spacing w:line="360" w:lineRule="auto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3A79D4" w:rsidRPr="00A2024B">
        <w:rPr>
          <w:sz w:val="28"/>
          <w:szCs w:val="28"/>
        </w:rPr>
        <w:t xml:space="preserve">merická psychologická škola, vznikla jako </w:t>
      </w:r>
      <w:r w:rsidR="003A79D4" w:rsidRPr="00684FB0">
        <w:rPr>
          <w:b/>
          <w:sz w:val="28"/>
          <w:szCs w:val="28"/>
        </w:rPr>
        <w:t>reakce na introspektivní psychologii</w:t>
      </w:r>
      <w:r w:rsidR="00F81EA9">
        <w:rPr>
          <w:sz w:val="28"/>
          <w:szCs w:val="28"/>
        </w:rPr>
        <w:t>.</w:t>
      </w:r>
    </w:p>
    <w:p w:rsidR="003A79D4" w:rsidRPr="00A2024B" w:rsidRDefault="00684FB0" w:rsidP="00684FB0">
      <w:pPr>
        <w:pStyle w:val="Bezmezer"/>
        <w:numPr>
          <w:ilvl w:val="0"/>
          <w:numId w:val="26"/>
        </w:numPr>
        <w:spacing w:line="360" w:lineRule="auto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B</w:t>
      </w:r>
      <w:r w:rsidR="003A79D4" w:rsidRPr="00A2024B">
        <w:rPr>
          <w:sz w:val="28"/>
          <w:szCs w:val="28"/>
        </w:rPr>
        <w:t xml:space="preserve">ehavioristé uvažovali o psychologických jevech v </w:t>
      </w:r>
      <w:r w:rsidR="003A79D4" w:rsidRPr="00684FB0">
        <w:rPr>
          <w:b/>
          <w:sz w:val="28"/>
          <w:szCs w:val="28"/>
        </w:rPr>
        <w:t xml:space="preserve">pojmech </w:t>
      </w:r>
      <w:r w:rsidR="003A79D4" w:rsidRPr="0019543C">
        <w:rPr>
          <w:b/>
          <w:sz w:val="28"/>
          <w:szCs w:val="28"/>
        </w:rPr>
        <w:t>podnětu</w:t>
      </w:r>
      <w:r w:rsidR="003A79D4" w:rsidRPr="00684FB0">
        <w:rPr>
          <w:b/>
          <w:sz w:val="28"/>
          <w:szCs w:val="28"/>
        </w:rPr>
        <w:t xml:space="preserve"> a </w:t>
      </w:r>
      <w:r w:rsidR="003A79D4" w:rsidRPr="0019543C">
        <w:rPr>
          <w:b/>
          <w:sz w:val="28"/>
          <w:szCs w:val="28"/>
        </w:rPr>
        <w:t>reakce</w:t>
      </w:r>
      <w:r w:rsidR="00E037F6" w:rsidRPr="00A2024B">
        <w:rPr>
          <w:sz w:val="28"/>
          <w:szCs w:val="28"/>
        </w:rPr>
        <w:t xml:space="preserve"> – </w:t>
      </w:r>
      <w:r w:rsidR="00E037F6" w:rsidRPr="00684FB0">
        <w:rPr>
          <w:b/>
          <w:sz w:val="28"/>
          <w:szCs w:val="28"/>
        </w:rPr>
        <w:t>stimulus – response</w:t>
      </w:r>
      <w:r w:rsidR="00E037F6" w:rsidRPr="00A2024B">
        <w:rPr>
          <w:sz w:val="28"/>
          <w:szCs w:val="28"/>
        </w:rPr>
        <w:t xml:space="preserve"> (</w:t>
      </w:r>
      <w:r w:rsidR="003A79D4" w:rsidRPr="00684FB0">
        <w:rPr>
          <w:b/>
          <w:sz w:val="28"/>
          <w:szCs w:val="28"/>
        </w:rPr>
        <w:t>S – R psychologie</w:t>
      </w:r>
      <w:r w:rsidR="00E037F6" w:rsidRPr="00A2024B">
        <w:rPr>
          <w:sz w:val="28"/>
          <w:szCs w:val="28"/>
        </w:rPr>
        <w:t>)</w:t>
      </w:r>
    </w:p>
    <w:p w:rsidR="003A79D4" w:rsidRPr="00A2024B" w:rsidRDefault="00684FB0" w:rsidP="00684FB0">
      <w:pPr>
        <w:pStyle w:val="Bezmezer"/>
        <w:numPr>
          <w:ilvl w:val="0"/>
          <w:numId w:val="26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684FB0">
        <w:rPr>
          <w:b/>
          <w:sz w:val="28"/>
          <w:szCs w:val="28"/>
        </w:rPr>
        <w:t>P</w:t>
      </w:r>
      <w:r w:rsidR="003A79D4" w:rsidRPr="00684FB0">
        <w:rPr>
          <w:b/>
          <w:sz w:val="28"/>
          <w:szCs w:val="28"/>
        </w:rPr>
        <w:t>řeceňují roli výchovy</w:t>
      </w:r>
      <w:r w:rsidR="003A79D4" w:rsidRPr="00A2024B">
        <w:rPr>
          <w:sz w:val="28"/>
          <w:szCs w:val="28"/>
        </w:rPr>
        <w:t xml:space="preserve">, </w:t>
      </w:r>
      <w:r w:rsidR="003A79D4" w:rsidRPr="00684FB0">
        <w:rPr>
          <w:b/>
          <w:sz w:val="28"/>
          <w:szCs w:val="28"/>
        </w:rPr>
        <w:t>neuznávají vrozené psychické dispozice</w:t>
      </w:r>
      <w:r w:rsidR="003A79D4" w:rsidRPr="00A2024B">
        <w:rPr>
          <w:sz w:val="28"/>
          <w:szCs w:val="28"/>
        </w:rPr>
        <w:t xml:space="preserve"> a zcela vyřazují z úvahy </w:t>
      </w:r>
      <w:r w:rsidR="003A79D4" w:rsidRPr="00684FB0">
        <w:rPr>
          <w:b/>
          <w:sz w:val="28"/>
          <w:szCs w:val="28"/>
        </w:rPr>
        <w:t>vnitřní duševní pochody</w:t>
      </w:r>
      <w:r w:rsidR="003A79D4" w:rsidRPr="00A2024B">
        <w:rPr>
          <w:sz w:val="28"/>
          <w:szCs w:val="28"/>
        </w:rPr>
        <w:t xml:space="preserve"> jako vědou </w:t>
      </w:r>
      <w:r w:rsidR="003A79D4" w:rsidRPr="00684FB0">
        <w:rPr>
          <w:b/>
          <w:sz w:val="28"/>
          <w:szCs w:val="28"/>
        </w:rPr>
        <w:t>nezkoumatelné</w:t>
      </w:r>
      <w:r w:rsidR="00162B47">
        <w:rPr>
          <w:sz w:val="28"/>
          <w:szCs w:val="28"/>
        </w:rPr>
        <w:t>.</w:t>
      </w:r>
      <w:r w:rsidR="003A79D4" w:rsidRPr="00A2024B">
        <w:rPr>
          <w:sz w:val="28"/>
          <w:szCs w:val="28"/>
        </w:rPr>
        <w:t xml:space="preserve"> </w:t>
      </w:r>
    </w:p>
    <w:p w:rsidR="003A79D4" w:rsidRPr="00A2024B" w:rsidRDefault="003A79D4" w:rsidP="00A2024B">
      <w:pPr>
        <w:pStyle w:val="Bezmezer"/>
        <w:spacing w:line="360" w:lineRule="auto"/>
        <w:jc w:val="both"/>
        <w:rPr>
          <w:sz w:val="28"/>
          <w:szCs w:val="28"/>
        </w:rPr>
      </w:pPr>
    </w:p>
    <w:p w:rsidR="003A79D4" w:rsidRPr="00A2024B" w:rsidRDefault="003A79D4" w:rsidP="00A2024B">
      <w:pPr>
        <w:pStyle w:val="Bezmezer"/>
        <w:spacing w:line="360" w:lineRule="auto"/>
        <w:jc w:val="both"/>
        <w:rPr>
          <w:sz w:val="28"/>
          <w:szCs w:val="28"/>
        </w:rPr>
      </w:pPr>
      <w:r w:rsidRPr="00A2024B">
        <w:rPr>
          <w:b/>
          <w:sz w:val="28"/>
          <w:szCs w:val="28"/>
        </w:rPr>
        <w:t>Základní metody</w:t>
      </w:r>
      <w:r w:rsidR="00162B47">
        <w:rPr>
          <w:b/>
          <w:sz w:val="28"/>
          <w:szCs w:val="28"/>
        </w:rPr>
        <w:t xml:space="preserve">: </w:t>
      </w:r>
      <w:r w:rsidRPr="00A2024B">
        <w:rPr>
          <w:sz w:val="28"/>
          <w:szCs w:val="28"/>
        </w:rPr>
        <w:t>pozorování</w:t>
      </w:r>
      <w:r w:rsidR="00162B47">
        <w:rPr>
          <w:sz w:val="28"/>
          <w:szCs w:val="28"/>
        </w:rPr>
        <w:t xml:space="preserve">, </w:t>
      </w:r>
      <w:r w:rsidRPr="00A2024B">
        <w:rPr>
          <w:sz w:val="28"/>
          <w:szCs w:val="28"/>
        </w:rPr>
        <w:t>experiment</w:t>
      </w:r>
      <w:r w:rsidR="00162B47">
        <w:rPr>
          <w:sz w:val="28"/>
          <w:szCs w:val="28"/>
        </w:rPr>
        <w:t xml:space="preserve">, </w:t>
      </w:r>
      <w:r w:rsidRPr="00A2024B">
        <w:rPr>
          <w:sz w:val="28"/>
          <w:szCs w:val="28"/>
        </w:rPr>
        <w:t>výkonové testy</w:t>
      </w:r>
      <w:r w:rsidR="00162B47">
        <w:rPr>
          <w:sz w:val="28"/>
          <w:szCs w:val="28"/>
        </w:rPr>
        <w:t>.</w:t>
      </w:r>
    </w:p>
    <w:p w:rsidR="003A79D4" w:rsidRPr="00A2024B" w:rsidRDefault="003A79D4" w:rsidP="00A2024B">
      <w:pPr>
        <w:pStyle w:val="Bezmezer"/>
        <w:spacing w:line="360" w:lineRule="auto"/>
        <w:jc w:val="both"/>
        <w:rPr>
          <w:b/>
          <w:sz w:val="28"/>
          <w:szCs w:val="28"/>
        </w:rPr>
      </w:pPr>
    </w:p>
    <w:p w:rsidR="003A79D4" w:rsidRPr="00A2024B" w:rsidRDefault="00162B47" w:rsidP="00A2024B">
      <w:pPr>
        <w:pStyle w:val="Bezmezer"/>
        <w:spacing w:line="360" w:lineRule="auto"/>
        <w:jc w:val="both"/>
        <w:rPr>
          <w:sz w:val="28"/>
          <w:szCs w:val="28"/>
        </w:rPr>
      </w:pPr>
      <w:r w:rsidRPr="00A2024B">
        <w:rPr>
          <w:b/>
          <w:sz w:val="28"/>
          <w:szCs w:val="28"/>
        </w:rPr>
        <w:t>JOHN BROADUS WATSON</w:t>
      </w:r>
      <w:r w:rsidR="003A79D4" w:rsidRPr="00A2024B">
        <w:rPr>
          <w:b/>
          <w:sz w:val="28"/>
          <w:szCs w:val="28"/>
        </w:rPr>
        <w:t xml:space="preserve"> </w:t>
      </w:r>
      <w:r w:rsidR="003A79D4" w:rsidRPr="00A2024B">
        <w:rPr>
          <w:sz w:val="28"/>
          <w:szCs w:val="28"/>
        </w:rPr>
        <w:t xml:space="preserve">(1878 - 1958) </w:t>
      </w:r>
    </w:p>
    <w:p w:rsidR="003A79D4" w:rsidRPr="00A2024B" w:rsidRDefault="003A79D4" w:rsidP="00A2024B">
      <w:pPr>
        <w:pStyle w:val="Bezmezer"/>
        <w:spacing w:line="360" w:lineRule="auto"/>
        <w:jc w:val="both"/>
        <w:rPr>
          <w:sz w:val="28"/>
          <w:szCs w:val="28"/>
        </w:rPr>
      </w:pPr>
    </w:p>
    <w:p w:rsidR="003A79D4" w:rsidRPr="00A2024B" w:rsidRDefault="00162B47" w:rsidP="00A2024B">
      <w:pPr>
        <w:pStyle w:val="Bezmezer"/>
        <w:spacing w:line="360" w:lineRule="auto"/>
        <w:jc w:val="both"/>
        <w:rPr>
          <w:b/>
          <w:sz w:val="28"/>
          <w:szCs w:val="28"/>
        </w:rPr>
      </w:pPr>
      <w:r w:rsidRPr="00A2024B">
        <w:rPr>
          <w:b/>
          <w:sz w:val="28"/>
          <w:szCs w:val="28"/>
        </w:rPr>
        <w:t xml:space="preserve">EDWARD CHACE TOLMAN </w:t>
      </w:r>
      <w:r w:rsidR="003A79D4" w:rsidRPr="00A2024B">
        <w:rPr>
          <w:sz w:val="28"/>
          <w:szCs w:val="28"/>
        </w:rPr>
        <w:t>(1886-1959)</w:t>
      </w:r>
    </w:p>
    <w:p w:rsidR="003A79D4" w:rsidRPr="00A2024B" w:rsidRDefault="00162B47" w:rsidP="00162B47">
      <w:pPr>
        <w:pStyle w:val="Bezmezer"/>
        <w:numPr>
          <w:ilvl w:val="0"/>
          <w:numId w:val="22"/>
        </w:numPr>
        <w:spacing w:line="360" w:lineRule="auto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="003A79D4" w:rsidRPr="00A2024B">
        <w:rPr>
          <w:sz w:val="28"/>
          <w:szCs w:val="28"/>
        </w:rPr>
        <w:t xml:space="preserve">eorie </w:t>
      </w:r>
      <w:r w:rsidR="003A79D4" w:rsidRPr="00162B47">
        <w:rPr>
          <w:b/>
          <w:sz w:val="28"/>
          <w:szCs w:val="28"/>
        </w:rPr>
        <w:t>kognitivních map</w:t>
      </w:r>
      <w:r w:rsidR="003A79D4" w:rsidRPr="00A2024B">
        <w:rPr>
          <w:sz w:val="28"/>
          <w:szCs w:val="28"/>
        </w:rPr>
        <w:t xml:space="preserve"> je založena na </w:t>
      </w:r>
      <w:hyperlink r:id="rId8" w:tooltip="Hypotéza" w:history="1">
        <w:r w:rsidR="003A79D4" w:rsidRPr="00A2024B">
          <w:rPr>
            <w:rStyle w:val="Hypertextovodkaz"/>
            <w:color w:val="auto"/>
            <w:sz w:val="28"/>
            <w:szCs w:val="28"/>
          </w:rPr>
          <w:t>hypotéze</w:t>
        </w:r>
      </w:hyperlink>
      <w:r w:rsidR="003A79D4" w:rsidRPr="00A2024B">
        <w:rPr>
          <w:sz w:val="28"/>
          <w:szCs w:val="28"/>
        </w:rPr>
        <w:t xml:space="preserve">, že </w:t>
      </w:r>
      <w:r w:rsidR="003A79D4" w:rsidRPr="00162B47">
        <w:rPr>
          <w:b/>
          <w:sz w:val="28"/>
          <w:szCs w:val="28"/>
        </w:rPr>
        <w:t>chování organismu</w:t>
      </w:r>
      <w:r w:rsidR="003A79D4" w:rsidRPr="00A2024B">
        <w:rPr>
          <w:sz w:val="28"/>
          <w:szCs w:val="28"/>
        </w:rPr>
        <w:t xml:space="preserve"> je ovlivněn</w:t>
      </w:r>
      <w:r>
        <w:rPr>
          <w:sz w:val="28"/>
          <w:szCs w:val="28"/>
        </w:rPr>
        <w:t>o</w:t>
      </w:r>
      <w:r w:rsidR="003A79D4" w:rsidRPr="00A2024B">
        <w:rPr>
          <w:sz w:val="28"/>
          <w:szCs w:val="28"/>
        </w:rPr>
        <w:t xml:space="preserve"> </w:t>
      </w:r>
      <w:r w:rsidR="003A79D4" w:rsidRPr="00162B47">
        <w:rPr>
          <w:b/>
          <w:sz w:val="28"/>
          <w:szCs w:val="28"/>
        </w:rPr>
        <w:t>předchozími (ne)úspěchy</w:t>
      </w:r>
      <w:r w:rsidR="003A79D4" w:rsidRPr="00A2024B">
        <w:rPr>
          <w:sz w:val="28"/>
          <w:szCs w:val="28"/>
        </w:rPr>
        <w:t xml:space="preserve"> (tzn. </w:t>
      </w:r>
      <w:r w:rsidR="003A79D4" w:rsidRPr="00162B47">
        <w:rPr>
          <w:b/>
          <w:sz w:val="28"/>
          <w:szCs w:val="28"/>
        </w:rPr>
        <w:t>odměnami či tresty</w:t>
      </w:r>
      <w:r w:rsidR="003A79D4" w:rsidRPr="00A2024B">
        <w:rPr>
          <w:sz w:val="28"/>
          <w:szCs w:val="28"/>
        </w:rPr>
        <w:t xml:space="preserve">) </w:t>
      </w:r>
      <w:r>
        <w:rPr>
          <w:sz w:val="28"/>
          <w:szCs w:val="28"/>
        </w:rPr>
        <w:t>i</w:t>
      </w:r>
      <w:r w:rsidR="003A79D4" w:rsidRPr="00A2024B">
        <w:rPr>
          <w:sz w:val="28"/>
          <w:szCs w:val="28"/>
        </w:rPr>
        <w:t xml:space="preserve"> </w:t>
      </w:r>
      <w:r w:rsidR="003A79D4" w:rsidRPr="00162B47">
        <w:rPr>
          <w:b/>
          <w:sz w:val="28"/>
          <w:szCs w:val="28"/>
        </w:rPr>
        <w:t>poznávací zájm</w:t>
      </w:r>
      <w:r w:rsidRPr="00162B47">
        <w:rPr>
          <w:b/>
          <w:sz w:val="28"/>
          <w:szCs w:val="28"/>
        </w:rPr>
        <w:t>em</w:t>
      </w:r>
      <w:r w:rsidR="003A79D4" w:rsidRPr="00A2024B">
        <w:rPr>
          <w:sz w:val="28"/>
          <w:szCs w:val="28"/>
        </w:rPr>
        <w:t xml:space="preserve">, který není vyvolán </w:t>
      </w:r>
      <w:r w:rsidR="003A79D4" w:rsidRPr="00162B47">
        <w:rPr>
          <w:b/>
          <w:sz w:val="28"/>
          <w:szCs w:val="28"/>
        </w:rPr>
        <w:t>žádným specifickým stavem</w:t>
      </w:r>
      <w:r w:rsidR="003A79D4" w:rsidRPr="00A2024B">
        <w:rPr>
          <w:sz w:val="28"/>
          <w:szCs w:val="28"/>
        </w:rPr>
        <w:t xml:space="preserve"> (</w:t>
      </w:r>
      <w:hyperlink r:id="rId9" w:tooltip="Hlad" w:history="1">
        <w:r w:rsidR="003A79D4" w:rsidRPr="00A2024B">
          <w:rPr>
            <w:rStyle w:val="Hypertextovodkaz"/>
            <w:color w:val="auto"/>
            <w:sz w:val="28"/>
            <w:szCs w:val="28"/>
          </w:rPr>
          <w:t>hlad</w:t>
        </w:r>
      </w:hyperlink>
      <w:r w:rsidR="003A79D4" w:rsidRPr="00A2024B">
        <w:rPr>
          <w:sz w:val="28"/>
          <w:szCs w:val="28"/>
        </w:rPr>
        <w:t xml:space="preserve">, </w:t>
      </w:r>
      <w:hyperlink r:id="rId10" w:tooltip="Žízeň (dosud nevytvořeno)" w:history="1">
        <w:r w:rsidR="003A79D4" w:rsidRPr="00A2024B">
          <w:rPr>
            <w:rStyle w:val="Hypertextovodkaz"/>
            <w:color w:val="auto"/>
            <w:sz w:val="28"/>
            <w:szCs w:val="28"/>
          </w:rPr>
          <w:t>žízeň</w:t>
        </w:r>
      </w:hyperlink>
      <w:r w:rsidR="003A79D4" w:rsidRPr="00A2024B">
        <w:rPr>
          <w:sz w:val="28"/>
          <w:szCs w:val="28"/>
        </w:rPr>
        <w:t xml:space="preserve"> …) a neustále se prosazuje jako </w:t>
      </w:r>
      <w:r w:rsidR="003A79D4" w:rsidRPr="00162B47">
        <w:rPr>
          <w:b/>
          <w:sz w:val="28"/>
          <w:szCs w:val="28"/>
        </w:rPr>
        <w:t>snaha organismu orientovat se v prostředí</w:t>
      </w:r>
      <w:r>
        <w:rPr>
          <w:sz w:val="28"/>
          <w:szCs w:val="28"/>
        </w:rPr>
        <w:t>.</w:t>
      </w:r>
    </w:p>
    <w:p w:rsidR="002B72A8" w:rsidRPr="00A2024B" w:rsidRDefault="002B72A8" w:rsidP="00A2024B">
      <w:pPr>
        <w:pStyle w:val="Bezmezer"/>
        <w:spacing w:line="360" w:lineRule="auto"/>
        <w:jc w:val="both"/>
        <w:rPr>
          <w:b/>
          <w:sz w:val="28"/>
          <w:szCs w:val="28"/>
        </w:rPr>
      </w:pPr>
    </w:p>
    <w:p w:rsidR="003A79D4" w:rsidRPr="00A2024B" w:rsidRDefault="00162B47" w:rsidP="00162B47">
      <w:pPr>
        <w:pStyle w:val="Bezmezer"/>
        <w:spacing w:line="360" w:lineRule="auto"/>
        <w:rPr>
          <w:sz w:val="28"/>
          <w:szCs w:val="28"/>
        </w:rPr>
      </w:pPr>
      <w:r w:rsidRPr="001B6BDA">
        <w:rPr>
          <w:b/>
          <w:sz w:val="28"/>
          <w:szCs w:val="28"/>
        </w:rPr>
        <w:t>BURRHUS FREDERICK SKINNER</w:t>
      </w:r>
      <w:r>
        <w:rPr>
          <w:b/>
          <w:sz w:val="28"/>
          <w:szCs w:val="28"/>
        </w:rPr>
        <w:t xml:space="preserve"> </w:t>
      </w:r>
      <w:r w:rsidR="003A79D4" w:rsidRPr="00A2024B">
        <w:rPr>
          <w:sz w:val="28"/>
          <w:szCs w:val="28"/>
        </w:rPr>
        <w:t>(1904-1990)</w:t>
      </w:r>
    </w:p>
    <w:p w:rsidR="003A79D4" w:rsidRPr="00A2024B" w:rsidRDefault="00162B47" w:rsidP="00162B47">
      <w:pPr>
        <w:pStyle w:val="Bezmezer"/>
        <w:numPr>
          <w:ilvl w:val="0"/>
          <w:numId w:val="21"/>
        </w:numPr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="003A79D4" w:rsidRPr="00A2024B">
        <w:rPr>
          <w:sz w:val="28"/>
          <w:szCs w:val="28"/>
        </w:rPr>
        <w:t xml:space="preserve">eorie </w:t>
      </w:r>
      <w:r w:rsidR="003A79D4" w:rsidRPr="00162B47">
        <w:rPr>
          <w:b/>
          <w:sz w:val="28"/>
          <w:szCs w:val="28"/>
        </w:rPr>
        <w:t>operantního podmiňování</w:t>
      </w:r>
      <w:r>
        <w:rPr>
          <w:sz w:val="28"/>
          <w:szCs w:val="28"/>
        </w:rPr>
        <w:t>.</w:t>
      </w:r>
    </w:p>
    <w:p w:rsidR="003A79D4" w:rsidRPr="00A2024B" w:rsidRDefault="003A79D4" w:rsidP="00A2024B">
      <w:pPr>
        <w:pStyle w:val="Bezmezer"/>
        <w:spacing w:line="360" w:lineRule="auto"/>
        <w:jc w:val="both"/>
        <w:rPr>
          <w:b/>
          <w:sz w:val="28"/>
          <w:szCs w:val="28"/>
        </w:rPr>
      </w:pPr>
    </w:p>
    <w:p w:rsidR="00FC42D3" w:rsidRPr="00A2024B" w:rsidRDefault="00162B47" w:rsidP="00A2024B">
      <w:pPr>
        <w:pStyle w:val="Bezmezer"/>
        <w:spacing w:line="360" w:lineRule="auto"/>
        <w:jc w:val="both"/>
        <w:rPr>
          <w:b/>
          <w:sz w:val="28"/>
          <w:szCs w:val="28"/>
        </w:rPr>
      </w:pPr>
      <w:r w:rsidRPr="00A2024B">
        <w:rPr>
          <w:b/>
          <w:sz w:val="28"/>
          <w:szCs w:val="28"/>
        </w:rPr>
        <w:t>PSYCHOANALÝZA</w:t>
      </w:r>
    </w:p>
    <w:p w:rsidR="003A79D4" w:rsidRPr="00A2024B" w:rsidRDefault="00162B47" w:rsidP="00A2024B">
      <w:pPr>
        <w:pStyle w:val="Bezmezer"/>
        <w:spacing w:line="360" w:lineRule="auto"/>
        <w:jc w:val="both"/>
        <w:rPr>
          <w:b/>
          <w:sz w:val="28"/>
          <w:szCs w:val="28"/>
        </w:rPr>
      </w:pPr>
      <w:r w:rsidRPr="00A2024B">
        <w:rPr>
          <w:b/>
          <w:sz w:val="28"/>
          <w:szCs w:val="28"/>
        </w:rPr>
        <w:t>HLUBINNÁ PSYCHOLOGIE</w:t>
      </w:r>
    </w:p>
    <w:p w:rsidR="003A79D4" w:rsidRPr="00A2024B" w:rsidRDefault="003A79D4" w:rsidP="00A2024B">
      <w:pPr>
        <w:pStyle w:val="Bezmezer"/>
        <w:spacing w:line="360" w:lineRule="auto"/>
        <w:jc w:val="both"/>
        <w:rPr>
          <w:sz w:val="28"/>
          <w:szCs w:val="28"/>
        </w:rPr>
      </w:pPr>
    </w:p>
    <w:p w:rsidR="003A79D4" w:rsidRPr="00A2024B" w:rsidRDefault="00162B47" w:rsidP="00A2024B">
      <w:pPr>
        <w:pStyle w:val="Bezmezer"/>
        <w:spacing w:line="360" w:lineRule="auto"/>
        <w:jc w:val="both"/>
        <w:rPr>
          <w:sz w:val="28"/>
          <w:szCs w:val="28"/>
        </w:rPr>
      </w:pPr>
      <w:r w:rsidRPr="00A2024B">
        <w:rPr>
          <w:b/>
          <w:bCs/>
          <w:sz w:val="28"/>
          <w:szCs w:val="28"/>
        </w:rPr>
        <w:t>SIGMUND FREUD</w:t>
      </w:r>
      <w:r w:rsidR="003A79D4" w:rsidRPr="00A2024B">
        <w:rPr>
          <w:sz w:val="28"/>
          <w:szCs w:val="28"/>
        </w:rPr>
        <w:t xml:space="preserve"> (1856 – 1939)</w:t>
      </w:r>
    </w:p>
    <w:p w:rsidR="003A79D4" w:rsidRPr="00162B47" w:rsidRDefault="00F877DA" w:rsidP="00A2024B">
      <w:pPr>
        <w:pStyle w:val="Bezmezer"/>
        <w:spacing w:line="360" w:lineRule="auto"/>
        <w:jc w:val="both"/>
        <w:rPr>
          <w:sz w:val="28"/>
          <w:szCs w:val="28"/>
        </w:rPr>
      </w:pPr>
      <w:r w:rsidRPr="00A2024B">
        <w:rPr>
          <w:b/>
          <w:bCs/>
          <w:sz w:val="28"/>
          <w:szCs w:val="28"/>
        </w:rPr>
        <w:t>Topografický model:</w:t>
      </w:r>
      <w:r w:rsidR="00162B47">
        <w:rPr>
          <w:b/>
          <w:bCs/>
          <w:sz w:val="28"/>
          <w:szCs w:val="28"/>
        </w:rPr>
        <w:t xml:space="preserve"> </w:t>
      </w:r>
      <w:r w:rsidR="00162B47" w:rsidRPr="00162B47">
        <w:rPr>
          <w:bCs/>
          <w:sz w:val="28"/>
          <w:szCs w:val="28"/>
        </w:rPr>
        <w:t>v</w:t>
      </w:r>
      <w:r w:rsidR="003A79D4" w:rsidRPr="00162B47">
        <w:rPr>
          <w:bCs/>
          <w:sz w:val="28"/>
          <w:szCs w:val="28"/>
        </w:rPr>
        <w:t>ědomí</w:t>
      </w:r>
      <w:r w:rsidR="00162B47" w:rsidRPr="00162B47">
        <w:rPr>
          <w:bCs/>
          <w:sz w:val="28"/>
          <w:szCs w:val="28"/>
        </w:rPr>
        <w:t>, p</w:t>
      </w:r>
      <w:r w:rsidR="003A79D4" w:rsidRPr="00162B47">
        <w:rPr>
          <w:bCs/>
          <w:sz w:val="28"/>
          <w:szCs w:val="28"/>
        </w:rPr>
        <w:t>ředvědomí</w:t>
      </w:r>
      <w:r w:rsidR="00162B47" w:rsidRPr="00162B47">
        <w:rPr>
          <w:bCs/>
          <w:sz w:val="28"/>
          <w:szCs w:val="28"/>
        </w:rPr>
        <w:t>, n</w:t>
      </w:r>
      <w:r w:rsidR="003A79D4" w:rsidRPr="00162B47">
        <w:rPr>
          <w:bCs/>
          <w:sz w:val="28"/>
          <w:szCs w:val="28"/>
        </w:rPr>
        <w:t>evědom</w:t>
      </w:r>
      <w:r w:rsidR="003A79D4" w:rsidRPr="00162B47">
        <w:rPr>
          <w:sz w:val="28"/>
          <w:szCs w:val="28"/>
        </w:rPr>
        <w:t>í</w:t>
      </w:r>
      <w:r w:rsidR="00162B47" w:rsidRPr="00162B47">
        <w:rPr>
          <w:sz w:val="28"/>
          <w:szCs w:val="28"/>
        </w:rPr>
        <w:t>.</w:t>
      </w:r>
      <w:r w:rsidR="003A79D4" w:rsidRPr="00162B47">
        <w:rPr>
          <w:sz w:val="28"/>
          <w:szCs w:val="28"/>
        </w:rPr>
        <w:t xml:space="preserve"> </w:t>
      </w:r>
    </w:p>
    <w:p w:rsidR="003A79D4" w:rsidRPr="00A2024B" w:rsidRDefault="00162B47" w:rsidP="00A2024B">
      <w:pPr>
        <w:pStyle w:val="Bezmezer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Složky osobnosti: </w:t>
      </w:r>
      <w:r w:rsidR="003A79D4" w:rsidRPr="00162B47">
        <w:rPr>
          <w:bCs/>
          <w:sz w:val="28"/>
          <w:szCs w:val="28"/>
        </w:rPr>
        <w:t>Id</w:t>
      </w:r>
      <w:r>
        <w:rPr>
          <w:bCs/>
          <w:sz w:val="28"/>
          <w:szCs w:val="28"/>
        </w:rPr>
        <w:t xml:space="preserve">, </w:t>
      </w:r>
      <w:r w:rsidR="003A79D4" w:rsidRPr="00162B47">
        <w:rPr>
          <w:bCs/>
          <w:sz w:val="28"/>
          <w:szCs w:val="28"/>
        </w:rPr>
        <w:t>Ego</w:t>
      </w:r>
      <w:r>
        <w:rPr>
          <w:bCs/>
          <w:sz w:val="28"/>
          <w:szCs w:val="28"/>
        </w:rPr>
        <w:t xml:space="preserve">, </w:t>
      </w:r>
      <w:r w:rsidR="003A79D4" w:rsidRPr="00162B47">
        <w:rPr>
          <w:bCs/>
          <w:sz w:val="28"/>
          <w:szCs w:val="28"/>
        </w:rPr>
        <w:t>Superego</w:t>
      </w:r>
    </w:p>
    <w:p w:rsidR="003A79D4" w:rsidRPr="00A2024B" w:rsidRDefault="003A79D4" w:rsidP="00A2024B">
      <w:pPr>
        <w:pStyle w:val="Bezmezer"/>
        <w:spacing w:line="360" w:lineRule="auto"/>
        <w:jc w:val="both"/>
        <w:rPr>
          <w:b/>
          <w:bCs/>
          <w:sz w:val="28"/>
          <w:szCs w:val="28"/>
        </w:rPr>
      </w:pPr>
    </w:p>
    <w:p w:rsidR="003A79D4" w:rsidRPr="00A2024B" w:rsidRDefault="00162B47" w:rsidP="00A2024B">
      <w:pPr>
        <w:pStyle w:val="Bezmezer"/>
        <w:spacing w:line="360" w:lineRule="auto"/>
        <w:jc w:val="both"/>
        <w:rPr>
          <w:sz w:val="28"/>
          <w:szCs w:val="28"/>
        </w:rPr>
      </w:pPr>
      <w:r w:rsidRPr="00A2024B">
        <w:rPr>
          <w:b/>
          <w:sz w:val="28"/>
          <w:szCs w:val="28"/>
        </w:rPr>
        <w:t>ANNA FREUDOVÁ</w:t>
      </w:r>
      <w:r w:rsidRPr="00A2024B">
        <w:rPr>
          <w:sz w:val="28"/>
          <w:szCs w:val="28"/>
        </w:rPr>
        <w:t xml:space="preserve"> </w:t>
      </w:r>
      <w:r w:rsidR="003A79D4" w:rsidRPr="00A2024B">
        <w:rPr>
          <w:sz w:val="28"/>
          <w:szCs w:val="28"/>
        </w:rPr>
        <w:t xml:space="preserve">(1895-1982) </w:t>
      </w:r>
    </w:p>
    <w:p w:rsidR="003A79D4" w:rsidRPr="00A2024B" w:rsidRDefault="00162B47" w:rsidP="00A2024B">
      <w:pPr>
        <w:pStyle w:val="Bezmezer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3A79D4" w:rsidRPr="00A2024B">
        <w:rPr>
          <w:sz w:val="28"/>
          <w:szCs w:val="28"/>
        </w:rPr>
        <w:t>ílo: „</w:t>
      </w:r>
      <w:r w:rsidR="003A79D4" w:rsidRPr="00162B47">
        <w:rPr>
          <w:b/>
          <w:sz w:val="28"/>
          <w:szCs w:val="28"/>
        </w:rPr>
        <w:t>Já a obranné mechanismy</w:t>
      </w:r>
      <w:r w:rsidR="003A79D4" w:rsidRPr="00A2024B">
        <w:rPr>
          <w:sz w:val="28"/>
          <w:szCs w:val="28"/>
        </w:rPr>
        <w:t>“</w:t>
      </w:r>
      <w:r>
        <w:rPr>
          <w:sz w:val="28"/>
          <w:szCs w:val="28"/>
        </w:rPr>
        <w:t>,</w:t>
      </w:r>
      <w:r w:rsidR="003A79D4" w:rsidRPr="00A2024B">
        <w:rPr>
          <w:sz w:val="28"/>
          <w:szCs w:val="28"/>
        </w:rPr>
        <w:t xml:space="preserve"> 1936</w:t>
      </w:r>
      <w:r>
        <w:rPr>
          <w:sz w:val="28"/>
          <w:szCs w:val="28"/>
        </w:rPr>
        <w:t>,</w:t>
      </w:r>
    </w:p>
    <w:p w:rsidR="003A79D4" w:rsidRPr="00A2024B" w:rsidRDefault="00162B47" w:rsidP="00A2024B">
      <w:pPr>
        <w:pStyle w:val="Bezmezer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Spolu s </w:t>
      </w:r>
      <w:r w:rsidRPr="00A2024B">
        <w:rPr>
          <w:b/>
          <w:sz w:val="28"/>
          <w:szCs w:val="28"/>
        </w:rPr>
        <w:t>MELANI</w:t>
      </w:r>
      <w:r>
        <w:rPr>
          <w:b/>
          <w:sz w:val="28"/>
          <w:szCs w:val="28"/>
        </w:rPr>
        <w:t>Í</w:t>
      </w:r>
      <w:r w:rsidRPr="00A2024B">
        <w:rPr>
          <w:b/>
          <w:sz w:val="28"/>
          <w:szCs w:val="28"/>
        </w:rPr>
        <w:t xml:space="preserve"> KLEINOV</w:t>
      </w:r>
      <w:r>
        <w:rPr>
          <w:b/>
          <w:sz w:val="28"/>
          <w:szCs w:val="28"/>
        </w:rPr>
        <w:t>OU</w:t>
      </w:r>
      <w:r w:rsidRPr="00A2024B">
        <w:rPr>
          <w:sz w:val="28"/>
          <w:szCs w:val="28"/>
        </w:rPr>
        <w:t xml:space="preserve"> </w:t>
      </w:r>
      <w:r w:rsidR="003A79D4" w:rsidRPr="00A2024B">
        <w:rPr>
          <w:sz w:val="28"/>
          <w:szCs w:val="28"/>
        </w:rPr>
        <w:t>(1882-1960)</w:t>
      </w:r>
      <w:r>
        <w:rPr>
          <w:sz w:val="28"/>
          <w:szCs w:val="28"/>
        </w:rPr>
        <w:t xml:space="preserve"> </w:t>
      </w:r>
      <w:r w:rsidR="003A79D4" w:rsidRPr="00A2024B">
        <w:rPr>
          <w:sz w:val="28"/>
          <w:szCs w:val="28"/>
        </w:rPr>
        <w:t xml:space="preserve">spoluzakladatelka </w:t>
      </w:r>
      <w:r w:rsidR="003A79D4" w:rsidRPr="00162B47">
        <w:rPr>
          <w:b/>
          <w:sz w:val="28"/>
          <w:szCs w:val="28"/>
        </w:rPr>
        <w:t>dětské psychoanalýzy</w:t>
      </w:r>
      <w:r>
        <w:rPr>
          <w:sz w:val="28"/>
          <w:szCs w:val="28"/>
        </w:rPr>
        <w:t>.</w:t>
      </w:r>
      <w:r w:rsidR="003A79D4" w:rsidRPr="00A2024B">
        <w:rPr>
          <w:sz w:val="28"/>
          <w:szCs w:val="28"/>
        </w:rPr>
        <w:t xml:space="preserve"> </w:t>
      </w:r>
    </w:p>
    <w:p w:rsidR="00A97E29" w:rsidRDefault="00A97E29" w:rsidP="00A2024B">
      <w:pPr>
        <w:pStyle w:val="Bezmezer"/>
        <w:spacing w:line="360" w:lineRule="auto"/>
        <w:jc w:val="both"/>
        <w:rPr>
          <w:sz w:val="28"/>
          <w:szCs w:val="28"/>
        </w:rPr>
      </w:pPr>
    </w:p>
    <w:p w:rsidR="00A97E29" w:rsidRDefault="00A97E29" w:rsidP="00A2024B">
      <w:pPr>
        <w:pStyle w:val="Bezmezer"/>
        <w:spacing w:line="360" w:lineRule="auto"/>
        <w:jc w:val="both"/>
        <w:rPr>
          <w:sz w:val="28"/>
          <w:szCs w:val="28"/>
        </w:rPr>
      </w:pPr>
    </w:p>
    <w:p w:rsidR="003A79D4" w:rsidRPr="00A2024B" w:rsidRDefault="00162B47" w:rsidP="00A2024B">
      <w:pPr>
        <w:pStyle w:val="Bezmezer"/>
        <w:spacing w:line="360" w:lineRule="auto"/>
        <w:jc w:val="both"/>
        <w:rPr>
          <w:b/>
          <w:sz w:val="28"/>
          <w:szCs w:val="28"/>
        </w:rPr>
      </w:pPr>
      <w:r w:rsidRPr="00A2024B">
        <w:rPr>
          <w:b/>
          <w:sz w:val="28"/>
          <w:szCs w:val="28"/>
        </w:rPr>
        <w:lastRenderedPageBreak/>
        <w:t>ANALYTICKÁ PSYCHOLOGIE</w:t>
      </w:r>
    </w:p>
    <w:p w:rsidR="003A79D4" w:rsidRPr="00A2024B" w:rsidRDefault="00162B47" w:rsidP="00A2024B">
      <w:pPr>
        <w:pStyle w:val="Bezmezer"/>
        <w:spacing w:line="360" w:lineRule="auto"/>
        <w:jc w:val="both"/>
        <w:rPr>
          <w:sz w:val="28"/>
          <w:szCs w:val="28"/>
        </w:rPr>
      </w:pPr>
      <w:r w:rsidRPr="00A2024B">
        <w:rPr>
          <w:b/>
          <w:bCs/>
          <w:sz w:val="28"/>
          <w:szCs w:val="28"/>
        </w:rPr>
        <w:t xml:space="preserve">CARL GUSTAV JUNG </w:t>
      </w:r>
      <w:r w:rsidR="003A79D4" w:rsidRPr="00A2024B">
        <w:rPr>
          <w:bCs/>
          <w:sz w:val="28"/>
          <w:szCs w:val="28"/>
        </w:rPr>
        <w:t>(</w:t>
      </w:r>
      <w:r w:rsidR="003A79D4" w:rsidRPr="00A2024B">
        <w:rPr>
          <w:sz w:val="28"/>
          <w:szCs w:val="28"/>
        </w:rPr>
        <w:t>1875 – 1961)</w:t>
      </w:r>
    </w:p>
    <w:p w:rsidR="00F877DA" w:rsidRPr="00162B47" w:rsidRDefault="00F877DA" w:rsidP="00162B47">
      <w:pPr>
        <w:pStyle w:val="Bezmezer"/>
        <w:numPr>
          <w:ilvl w:val="0"/>
          <w:numId w:val="21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162B47">
        <w:rPr>
          <w:bCs/>
          <w:sz w:val="28"/>
          <w:szCs w:val="28"/>
        </w:rPr>
        <w:t>Osobní</w:t>
      </w:r>
      <w:r w:rsidR="00162B47" w:rsidRPr="00162B47">
        <w:rPr>
          <w:bCs/>
          <w:sz w:val="28"/>
          <w:szCs w:val="28"/>
        </w:rPr>
        <w:t xml:space="preserve"> a </w:t>
      </w:r>
      <w:r w:rsidR="00162B47" w:rsidRPr="00162B47">
        <w:rPr>
          <w:b/>
          <w:bCs/>
          <w:sz w:val="28"/>
          <w:szCs w:val="28"/>
        </w:rPr>
        <w:t>kolektivní</w:t>
      </w:r>
      <w:r w:rsidRPr="00162B47">
        <w:rPr>
          <w:b/>
          <w:bCs/>
          <w:sz w:val="28"/>
          <w:szCs w:val="28"/>
        </w:rPr>
        <w:t xml:space="preserve"> nevědomí</w:t>
      </w:r>
      <w:r w:rsidR="00162B47" w:rsidRPr="00162B47">
        <w:rPr>
          <w:bCs/>
          <w:sz w:val="28"/>
          <w:szCs w:val="28"/>
        </w:rPr>
        <w:t>.</w:t>
      </w:r>
      <w:r w:rsidRPr="00162B47">
        <w:rPr>
          <w:sz w:val="28"/>
          <w:szCs w:val="28"/>
        </w:rPr>
        <w:t xml:space="preserve"> </w:t>
      </w:r>
    </w:p>
    <w:p w:rsidR="003A79D4" w:rsidRPr="00162B47" w:rsidRDefault="00162B47" w:rsidP="00162B47">
      <w:pPr>
        <w:pStyle w:val="Bezmezer"/>
        <w:numPr>
          <w:ilvl w:val="0"/>
          <w:numId w:val="21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162B47">
        <w:rPr>
          <w:b/>
          <w:iCs/>
          <w:sz w:val="28"/>
          <w:szCs w:val="28"/>
        </w:rPr>
        <w:t>A</w:t>
      </w:r>
      <w:r w:rsidR="003A79D4" w:rsidRPr="00162B47">
        <w:rPr>
          <w:b/>
          <w:iCs/>
          <w:sz w:val="28"/>
          <w:szCs w:val="28"/>
        </w:rPr>
        <w:t>rchetypy</w:t>
      </w:r>
      <w:r w:rsidR="003A79D4" w:rsidRPr="00162B47">
        <w:rPr>
          <w:sz w:val="28"/>
          <w:szCs w:val="28"/>
        </w:rPr>
        <w:t xml:space="preserve"> (praobrazy, které zůstávají v různých dobách a kulturách nezměněny) </w:t>
      </w:r>
    </w:p>
    <w:p w:rsidR="003A79D4" w:rsidRPr="00A2024B" w:rsidRDefault="003A79D4" w:rsidP="00A2024B">
      <w:pPr>
        <w:pStyle w:val="Bezmezer"/>
        <w:spacing w:line="360" w:lineRule="auto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           </w:t>
      </w:r>
    </w:p>
    <w:p w:rsidR="003A79D4" w:rsidRPr="00A2024B" w:rsidRDefault="00E907E1" w:rsidP="00A2024B">
      <w:pPr>
        <w:pStyle w:val="Bezmezer"/>
        <w:spacing w:line="360" w:lineRule="auto"/>
        <w:jc w:val="both"/>
        <w:rPr>
          <w:b/>
          <w:sz w:val="28"/>
          <w:szCs w:val="28"/>
        </w:rPr>
      </w:pPr>
      <w:r w:rsidRPr="00A2024B">
        <w:rPr>
          <w:b/>
          <w:sz w:val="28"/>
          <w:szCs w:val="28"/>
        </w:rPr>
        <w:t>INDIVIDUÁLNÍ PSYCHOLOGIE</w:t>
      </w:r>
    </w:p>
    <w:p w:rsidR="003A79D4" w:rsidRPr="00A2024B" w:rsidRDefault="00E907E1" w:rsidP="00A2024B">
      <w:pPr>
        <w:pStyle w:val="Bezmezer"/>
        <w:spacing w:line="360" w:lineRule="auto"/>
        <w:jc w:val="both"/>
        <w:rPr>
          <w:sz w:val="28"/>
          <w:szCs w:val="28"/>
        </w:rPr>
      </w:pPr>
      <w:r w:rsidRPr="00A2024B">
        <w:rPr>
          <w:b/>
          <w:bCs/>
          <w:sz w:val="28"/>
          <w:szCs w:val="28"/>
        </w:rPr>
        <w:t xml:space="preserve">ALFRED ADLER </w:t>
      </w:r>
      <w:r w:rsidR="003A79D4" w:rsidRPr="00A2024B">
        <w:rPr>
          <w:bCs/>
          <w:sz w:val="28"/>
          <w:szCs w:val="28"/>
        </w:rPr>
        <w:t>(</w:t>
      </w:r>
      <w:r w:rsidR="003A79D4" w:rsidRPr="00A2024B">
        <w:rPr>
          <w:sz w:val="28"/>
          <w:szCs w:val="28"/>
        </w:rPr>
        <w:t>1870 – 1937)</w:t>
      </w:r>
    </w:p>
    <w:p w:rsidR="003A79D4" w:rsidRPr="00A2024B" w:rsidRDefault="00E907E1" w:rsidP="00E907E1">
      <w:pPr>
        <w:pStyle w:val="Bezmezer"/>
        <w:numPr>
          <w:ilvl w:val="0"/>
          <w:numId w:val="23"/>
        </w:numPr>
        <w:spacing w:line="360" w:lineRule="auto"/>
        <w:ind w:left="426" w:hanging="284"/>
        <w:jc w:val="both"/>
        <w:rPr>
          <w:b/>
          <w:sz w:val="28"/>
          <w:szCs w:val="28"/>
        </w:rPr>
      </w:pPr>
      <w:r w:rsidRPr="00A2024B">
        <w:rPr>
          <w:sz w:val="28"/>
          <w:szCs w:val="28"/>
        </w:rPr>
        <w:t xml:space="preserve">Každý </w:t>
      </w:r>
      <w:r w:rsidRPr="00E907E1">
        <w:rPr>
          <w:b/>
          <w:sz w:val="28"/>
          <w:szCs w:val="28"/>
        </w:rPr>
        <w:t>člověk je nedělitelná jednota</w:t>
      </w:r>
      <w:r w:rsidRPr="00A2024B">
        <w:rPr>
          <w:sz w:val="28"/>
          <w:szCs w:val="28"/>
        </w:rPr>
        <w:t xml:space="preserve">, </w:t>
      </w:r>
      <w:hyperlink r:id="rId11" w:tooltip="Osoba" w:history="1">
        <w:r w:rsidR="003A79D4" w:rsidRPr="00E907E1">
          <w:rPr>
            <w:rStyle w:val="Hypertextovodkaz"/>
            <w:b/>
            <w:color w:val="auto"/>
            <w:sz w:val="28"/>
            <w:szCs w:val="28"/>
          </w:rPr>
          <w:t>individuum</w:t>
        </w:r>
      </w:hyperlink>
      <w:r w:rsidR="003A79D4" w:rsidRPr="00A2024B">
        <w:rPr>
          <w:sz w:val="28"/>
          <w:szCs w:val="28"/>
        </w:rPr>
        <w:t xml:space="preserve">, které funguje jako </w:t>
      </w:r>
      <w:r w:rsidR="003A79D4" w:rsidRPr="00E907E1">
        <w:rPr>
          <w:b/>
          <w:bCs/>
          <w:sz w:val="28"/>
          <w:szCs w:val="28"/>
        </w:rPr>
        <w:t>celistvá bytost</w:t>
      </w:r>
      <w:r>
        <w:rPr>
          <w:bCs/>
          <w:sz w:val="28"/>
          <w:szCs w:val="28"/>
        </w:rPr>
        <w:t>.</w:t>
      </w:r>
    </w:p>
    <w:p w:rsidR="003A79D4" w:rsidRPr="00A2024B" w:rsidRDefault="00E907E1" w:rsidP="00E907E1">
      <w:pPr>
        <w:pStyle w:val="Bezmezer"/>
        <w:numPr>
          <w:ilvl w:val="0"/>
          <w:numId w:val="23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Jeho teorie kladla důraz na </w:t>
      </w:r>
      <w:r w:rsidRPr="00E907E1">
        <w:rPr>
          <w:b/>
          <w:sz w:val="28"/>
          <w:szCs w:val="28"/>
        </w:rPr>
        <w:t>začlenění člověka do společnosti</w:t>
      </w:r>
      <w:r>
        <w:rPr>
          <w:sz w:val="28"/>
          <w:szCs w:val="28"/>
        </w:rPr>
        <w:t>.</w:t>
      </w:r>
    </w:p>
    <w:p w:rsidR="003A79D4" w:rsidRPr="00A2024B" w:rsidRDefault="00E907E1" w:rsidP="00E907E1">
      <w:pPr>
        <w:pStyle w:val="Bezmezer"/>
        <w:numPr>
          <w:ilvl w:val="0"/>
          <w:numId w:val="23"/>
        </w:numPr>
        <w:spacing w:line="360" w:lineRule="auto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Pr="00A2024B">
        <w:rPr>
          <w:sz w:val="28"/>
          <w:szCs w:val="28"/>
        </w:rPr>
        <w:t>ůležitý</w:t>
      </w:r>
      <w:r>
        <w:rPr>
          <w:sz w:val="28"/>
          <w:szCs w:val="28"/>
        </w:rPr>
        <w:t>m</w:t>
      </w:r>
      <w:r w:rsidRPr="00A2024B">
        <w:rPr>
          <w:sz w:val="28"/>
          <w:szCs w:val="28"/>
        </w:rPr>
        <w:t xml:space="preserve"> </w:t>
      </w:r>
      <w:r w:rsidRPr="00E907E1">
        <w:rPr>
          <w:b/>
          <w:sz w:val="28"/>
          <w:szCs w:val="28"/>
        </w:rPr>
        <w:t>cílem lidského vývoje</w:t>
      </w:r>
      <w:r w:rsidRPr="00A2024B">
        <w:rPr>
          <w:sz w:val="28"/>
          <w:szCs w:val="28"/>
        </w:rPr>
        <w:t xml:space="preserve"> </w:t>
      </w:r>
      <w:r>
        <w:rPr>
          <w:sz w:val="28"/>
          <w:szCs w:val="28"/>
        </w:rPr>
        <w:t>je</w:t>
      </w:r>
      <w:r w:rsidRPr="00A2024B">
        <w:rPr>
          <w:sz w:val="28"/>
          <w:szCs w:val="28"/>
        </w:rPr>
        <w:t xml:space="preserve"> úsilí o </w:t>
      </w:r>
      <w:r w:rsidRPr="00E907E1">
        <w:rPr>
          <w:b/>
          <w:sz w:val="28"/>
          <w:szCs w:val="28"/>
        </w:rPr>
        <w:t>převahu</w:t>
      </w:r>
      <w:r w:rsidRPr="00A2024B">
        <w:rPr>
          <w:sz w:val="28"/>
          <w:szCs w:val="28"/>
        </w:rPr>
        <w:t>, sklon k dokonalosti v určité oblasti</w:t>
      </w:r>
      <w:r w:rsidR="003A79D4" w:rsidRPr="00A2024B">
        <w:rPr>
          <w:sz w:val="28"/>
          <w:szCs w:val="28"/>
        </w:rPr>
        <w:t xml:space="preserve"> vyvol</w:t>
      </w:r>
      <w:r>
        <w:rPr>
          <w:sz w:val="28"/>
          <w:szCs w:val="28"/>
        </w:rPr>
        <w:t>ané</w:t>
      </w:r>
      <w:r w:rsidR="003A79D4" w:rsidRPr="00A2024B">
        <w:rPr>
          <w:sz w:val="28"/>
          <w:szCs w:val="28"/>
        </w:rPr>
        <w:t xml:space="preserve"> </w:t>
      </w:r>
      <w:r w:rsidR="003A79D4" w:rsidRPr="00E907E1">
        <w:rPr>
          <w:b/>
          <w:sz w:val="28"/>
          <w:szCs w:val="28"/>
        </w:rPr>
        <w:t>pocity méněcennosti</w:t>
      </w:r>
      <w:r w:rsidR="003A79D4" w:rsidRPr="00A2024B">
        <w:rPr>
          <w:sz w:val="28"/>
          <w:szCs w:val="28"/>
        </w:rPr>
        <w:t>, které mohou vystupovat v kterémkoli věku</w:t>
      </w:r>
      <w:r>
        <w:rPr>
          <w:sz w:val="28"/>
          <w:szCs w:val="28"/>
        </w:rPr>
        <w:t>.</w:t>
      </w:r>
    </w:p>
    <w:p w:rsidR="003A79D4" w:rsidRPr="00A2024B" w:rsidRDefault="00E907E1" w:rsidP="00E907E1">
      <w:pPr>
        <w:pStyle w:val="Bezmezer"/>
        <w:numPr>
          <w:ilvl w:val="0"/>
          <w:numId w:val="23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„Psyché má svůj cíl – </w:t>
      </w:r>
      <w:r w:rsidRPr="00E907E1">
        <w:rPr>
          <w:b/>
          <w:sz w:val="28"/>
          <w:szCs w:val="28"/>
        </w:rPr>
        <w:t>získání nadřazenosti</w:t>
      </w:r>
      <w:r w:rsidRPr="00A2024B">
        <w:rPr>
          <w:sz w:val="28"/>
          <w:szCs w:val="28"/>
        </w:rPr>
        <w:t>.“</w:t>
      </w:r>
    </w:p>
    <w:p w:rsidR="003A79D4" w:rsidRPr="00A2024B" w:rsidRDefault="003A79D4" w:rsidP="00E907E1">
      <w:pPr>
        <w:pStyle w:val="Bezmezer"/>
        <w:numPr>
          <w:ilvl w:val="0"/>
          <w:numId w:val="23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Toto úsilí může mít </w:t>
      </w:r>
      <w:r w:rsidRPr="00A2024B">
        <w:rPr>
          <w:b/>
          <w:iCs/>
          <w:sz w:val="28"/>
          <w:szCs w:val="28"/>
        </w:rPr>
        <w:t>zdravou podobu</w:t>
      </w:r>
      <w:r w:rsidRPr="00A2024B">
        <w:rPr>
          <w:sz w:val="28"/>
          <w:szCs w:val="28"/>
        </w:rPr>
        <w:t xml:space="preserve"> </w:t>
      </w:r>
      <w:r w:rsidR="00E907E1">
        <w:rPr>
          <w:sz w:val="28"/>
          <w:szCs w:val="28"/>
        </w:rPr>
        <w:t>(</w:t>
      </w:r>
      <w:r w:rsidRPr="00A2024B">
        <w:rPr>
          <w:sz w:val="28"/>
          <w:szCs w:val="28"/>
        </w:rPr>
        <w:t>sebezdokonalování</w:t>
      </w:r>
      <w:r w:rsidR="00E907E1">
        <w:rPr>
          <w:sz w:val="28"/>
          <w:szCs w:val="28"/>
        </w:rPr>
        <w:t xml:space="preserve">) nebo </w:t>
      </w:r>
      <w:r w:rsidRPr="00A2024B">
        <w:rPr>
          <w:b/>
          <w:iCs/>
          <w:sz w:val="28"/>
          <w:szCs w:val="28"/>
        </w:rPr>
        <w:t>nezdravou podobu</w:t>
      </w:r>
      <w:r w:rsidRPr="00A2024B">
        <w:rPr>
          <w:sz w:val="28"/>
          <w:szCs w:val="28"/>
        </w:rPr>
        <w:t xml:space="preserve"> </w:t>
      </w:r>
      <w:r w:rsidR="00E907E1">
        <w:rPr>
          <w:sz w:val="28"/>
          <w:szCs w:val="28"/>
        </w:rPr>
        <w:t>(</w:t>
      </w:r>
      <w:r w:rsidRPr="00A2024B">
        <w:rPr>
          <w:iCs/>
          <w:sz w:val="28"/>
          <w:szCs w:val="28"/>
        </w:rPr>
        <w:t>rozmazlené dítě</w:t>
      </w:r>
      <w:r w:rsidR="00F877DA" w:rsidRPr="00A2024B">
        <w:rPr>
          <w:iCs/>
          <w:sz w:val="28"/>
          <w:szCs w:val="28"/>
        </w:rPr>
        <w:t xml:space="preserve">, </w:t>
      </w:r>
      <w:r w:rsidRPr="00A2024B">
        <w:rPr>
          <w:iCs/>
          <w:sz w:val="28"/>
          <w:szCs w:val="28"/>
        </w:rPr>
        <w:t>zanedbávané</w:t>
      </w:r>
      <w:r w:rsidRPr="00A2024B">
        <w:rPr>
          <w:sz w:val="28"/>
          <w:szCs w:val="28"/>
        </w:rPr>
        <w:t xml:space="preserve"> nebo </w:t>
      </w:r>
      <w:r w:rsidRPr="00A2024B">
        <w:rPr>
          <w:iCs/>
          <w:sz w:val="28"/>
          <w:szCs w:val="28"/>
        </w:rPr>
        <w:t>nechtěné</w:t>
      </w:r>
      <w:r w:rsidRPr="00A2024B">
        <w:rPr>
          <w:sz w:val="28"/>
          <w:szCs w:val="28"/>
        </w:rPr>
        <w:t xml:space="preserve"> dítě</w:t>
      </w:r>
      <w:r w:rsidR="00E907E1">
        <w:rPr>
          <w:sz w:val="28"/>
          <w:szCs w:val="28"/>
        </w:rPr>
        <w:t>).</w:t>
      </w:r>
      <w:r w:rsidRPr="00A2024B">
        <w:rPr>
          <w:sz w:val="28"/>
          <w:szCs w:val="28"/>
        </w:rPr>
        <w:t xml:space="preserve"> </w:t>
      </w:r>
    </w:p>
    <w:p w:rsidR="003A79D4" w:rsidRPr="00A2024B" w:rsidRDefault="003A79D4" w:rsidP="00A2024B">
      <w:pPr>
        <w:pStyle w:val="Bezmezer"/>
        <w:spacing w:line="360" w:lineRule="auto"/>
        <w:jc w:val="both"/>
        <w:rPr>
          <w:sz w:val="28"/>
          <w:szCs w:val="28"/>
        </w:rPr>
      </w:pPr>
    </w:p>
    <w:p w:rsidR="003A79D4" w:rsidRPr="00A2024B" w:rsidRDefault="00E907E1" w:rsidP="00A2024B">
      <w:pPr>
        <w:pStyle w:val="Bezmezer"/>
        <w:spacing w:line="360" w:lineRule="auto"/>
        <w:jc w:val="both"/>
        <w:rPr>
          <w:b/>
          <w:sz w:val="28"/>
          <w:szCs w:val="28"/>
        </w:rPr>
      </w:pPr>
      <w:r w:rsidRPr="00A2024B">
        <w:rPr>
          <w:b/>
          <w:sz w:val="28"/>
          <w:szCs w:val="28"/>
        </w:rPr>
        <w:t>KULTURNÍ PSYCHOANALÝZA (NEOPSYCHOANALÝZA)</w:t>
      </w:r>
    </w:p>
    <w:p w:rsidR="00652969" w:rsidRPr="00A2024B" w:rsidRDefault="00FF7DF8" w:rsidP="00A2024B">
      <w:pPr>
        <w:pStyle w:val="Bezmezer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Z</w:t>
      </w:r>
      <w:r w:rsidR="00652969" w:rsidRPr="00A2024B">
        <w:rPr>
          <w:sz w:val="28"/>
          <w:szCs w:val="28"/>
        </w:rPr>
        <w:t>aměřena na mezilidské vztahy –</w:t>
      </w:r>
      <w:r w:rsidR="00E907E1">
        <w:rPr>
          <w:sz w:val="28"/>
          <w:szCs w:val="28"/>
        </w:rPr>
        <w:t xml:space="preserve"> </w:t>
      </w:r>
      <w:r w:rsidR="00652969" w:rsidRPr="00A2024B">
        <w:rPr>
          <w:sz w:val="28"/>
          <w:szCs w:val="28"/>
        </w:rPr>
        <w:t>na lidské chování</w:t>
      </w:r>
      <w:r w:rsidR="00E907E1">
        <w:rPr>
          <w:sz w:val="28"/>
          <w:szCs w:val="28"/>
        </w:rPr>
        <w:t xml:space="preserve"> mají</w:t>
      </w:r>
      <w:r w:rsidR="00652969" w:rsidRPr="00A2024B">
        <w:rPr>
          <w:sz w:val="28"/>
          <w:szCs w:val="28"/>
        </w:rPr>
        <w:t xml:space="preserve"> </w:t>
      </w:r>
      <w:r w:rsidR="00E907E1">
        <w:rPr>
          <w:sz w:val="28"/>
          <w:szCs w:val="28"/>
        </w:rPr>
        <w:t>nejzásadnější</w:t>
      </w:r>
      <w:r w:rsidR="00652969" w:rsidRPr="00A2024B">
        <w:rPr>
          <w:sz w:val="28"/>
          <w:szCs w:val="28"/>
        </w:rPr>
        <w:t xml:space="preserve"> vliv sociální faktory prostředí</w:t>
      </w:r>
      <w:r w:rsidR="00E907E1">
        <w:rPr>
          <w:sz w:val="28"/>
          <w:szCs w:val="28"/>
        </w:rPr>
        <w:t>.</w:t>
      </w:r>
    </w:p>
    <w:p w:rsidR="003A79D4" w:rsidRPr="00A2024B" w:rsidRDefault="00E907E1" w:rsidP="00A2024B">
      <w:pPr>
        <w:pStyle w:val="Bezmezer"/>
        <w:spacing w:line="360" w:lineRule="auto"/>
        <w:jc w:val="both"/>
        <w:rPr>
          <w:sz w:val="28"/>
          <w:szCs w:val="28"/>
        </w:rPr>
      </w:pPr>
      <w:r w:rsidRPr="00A2024B">
        <w:rPr>
          <w:b/>
          <w:bCs/>
          <w:sz w:val="28"/>
          <w:szCs w:val="28"/>
        </w:rPr>
        <w:t>KAREN HORNEYOVÁ</w:t>
      </w:r>
      <w:r w:rsidRPr="00A2024B">
        <w:rPr>
          <w:b/>
          <w:sz w:val="28"/>
          <w:szCs w:val="28"/>
        </w:rPr>
        <w:t xml:space="preserve"> </w:t>
      </w:r>
      <w:r w:rsidR="003A79D4" w:rsidRPr="00A2024B">
        <w:rPr>
          <w:sz w:val="28"/>
          <w:szCs w:val="28"/>
        </w:rPr>
        <w:t>(1885 – 1952)</w:t>
      </w:r>
      <w:r w:rsidR="003A79D4" w:rsidRPr="00A2024B">
        <w:rPr>
          <w:b/>
          <w:sz w:val="28"/>
          <w:szCs w:val="28"/>
        </w:rPr>
        <w:t xml:space="preserve"> </w:t>
      </w:r>
    </w:p>
    <w:p w:rsidR="003A79D4" w:rsidRPr="00A2024B" w:rsidRDefault="003A79D4" w:rsidP="00FF7DF8">
      <w:pPr>
        <w:pStyle w:val="Bezmezer"/>
        <w:numPr>
          <w:ilvl w:val="0"/>
          <w:numId w:val="45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A2024B">
        <w:rPr>
          <w:b/>
          <w:bCs/>
          <w:sz w:val="28"/>
          <w:szCs w:val="28"/>
        </w:rPr>
        <w:t>Základní zdroj úzkosti dítěte</w:t>
      </w:r>
      <w:r w:rsidRPr="00A2024B">
        <w:rPr>
          <w:sz w:val="28"/>
          <w:szCs w:val="28"/>
        </w:rPr>
        <w:t xml:space="preserve"> není v něm samotném, ale </w:t>
      </w:r>
      <w:r w:rsidRPr="00FF7DF8">
        <w:rPr>
          <w:b/>
          <w:sz w:val="28"/>
          <w:szCs w:val="28"/>
        </w:rPr>
        <w:t>v jeho okolí</w:t>
      </w:r>
      <w:r w:rsidRPr="00A2024B">
        <w:rPr>
          <w:sz w:val="28"/>
          <w:szCs w:val="28"/>
        </w:rPr>
        <w:t xml:space="preserve"> –</w:t>
      </w:r>
      <w:r w:rsidR="00E907E1">
        <w:rPr>
          <w:sz w:val="28"/>
          <w:szCs w:val="28"/>
        </w:rPr>
        <w:t xml:space="preserve"> </w:t>
      </w:r>
      <w:r w:rsidRPr="00A2024B">
        <w:rPr>
          <w:sz w:val="28"/>
          <w:szCs w:val="28"/>
        </w:rPr>
        <w:t>rozpory z dospělého světa dítě mat</w:t>
      </w:r>
      <w:r w:rsidR="00A2024B" w:rsidRPr="00A2024B">
        <w:rPr>
          <w:sz w:val="28"/>
          <w:szCs w:val="28"/>
        </w:rPr>
        <w:t>ou</w:t>
      </w:r>
      <w:r w:rsidRPr="00A2024B">
        <w:rPr>
          <w:sz w:val="28"/>
          <w:szCs w:val="28"/>
        </w:rPr>
        <w:t xml:space="preserve">, to se pak cítí </w:t>
      </w:r>
      <w:r w:rsidRPr="00FF7DF8">
        <w:rPr>
          <w:b/>
          <w:sz w:val="28"/>
          <w:szCs w:val="28"/>
        </w:rPr>
        <w:t>bezmocné a osamělé</w:t>
      </w:r>
      <w:r w:rsidR="00E907E1">
        <w:rPr>
          <w:sz w:val="28"/>
          <w:szCs w:val="28"/>
        </w:rPr>
        <w:t>.</w:t>
      </w:r>
    </w:p>
    <w:p w:rsidR="003A79D4" w:rsidRPr="00A2024B" w:rsidRDefault="003A79D4" w:rsidP="00FF7DF8">
      <w:pPr>
        <w:pStyle w:val="Bezmezer"/>
        <w:numPr>
          <w:ilvl w:val="0"/>
          <w:numId w:val="45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A2024B">
        <w:rPr>
          <w:sz w:val="28"/>
          <w:szCs w:val="28"/>
        </w:rPr>
        <w:t>Základní úzkost: „</w:t>
      </w:r>
      <w:r w:rsidRPr="00A2024B">
        <w:rPr>
          <w:iCs/>
          <w:sz w:val="28"/>
          <w:szCs w:val="28"/>
        </w:rPr>
        <w:t xml:space="preserve">Pocit </w:t>
      </w:r>
      <w:r w:rsidRPr="00FF7DF8">
        <w:rPr>
          <w:b/>
          <w:iCs/>
          <w:sz w:val="28"/>
          <w:szCs w:val="28"/>
        </w:rPr>
        <w:t>osamocenosti a bezmocnosti</w:t>
      </w:r>
      <w:r w:rsidRPr="00A2024B">
        <w:rPr>
          <w:iCs/>
          <w:sz w:val="28"/>
          <w:szCs w:val="28"/>
        </w:rPr>
        <w:t xml:space="preserve"> vůči potenciálně nepřátelskému světu</w:t>
      </w:r>
      <w:r w:rsidRPr="00A2024B">
        <w:rPr>
          <w:sz w:val="28"/>
          <w:szCs w:val="28"/>
        </w:rPr>
        <w:t>.“</w:t>
      </w:r>
    </w:p>
    <w:p w:rsidR="003A79D4" w:rsidRPr="00A2024B" w:rsidRDefault="003A79D4" w:rsidP="00FF7DF8">
      <w:pPr>
        <w:pStyle w:val="Bezmezer"/>
        <w:numPr>
          <w:ilvl w:val="0"/>
          <w:numId w:val="45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A2024B">
        <w:rPr>
          <w:b/>
          <w:bCs/>
          <w:sz w:val="28"/>
          <w:szCs w:val="28"/>
        </w:rPr>
        <w:t>Vztahy dítěte s druhými lidmi</w:t>
      </w:r>
      <w:r w:rsidRPr="00A2024B">
        <w:rPr>
          <w:sz w:val="28"/>
          <w:szCs w:val="28"/>
        </w:rPr>
        <w:t>:</w:t>
      </w:r>
      <w:r w:rsidR="00AC04AE">
        <w:rPr>
          <w:sz w:val="28"/>
          <w:szCs w:val="28"/>
        </w:rPr>
        <w:t xml:space="preserve"> </w:t>
      </w:r>
      <w:r w:rsidRPr="00A2024B">
        <w:rPr>
          <w:iCs/>
          <w:sz w:val="28"/>
          <w:szCs w:val="28"/>
        </w:rPr>
        <w:t>Pohyb k lidem</w:t>
      </w:r>
      <w:r w:rsidR="00AC04AE">
        <w:rPr>
          <w:iCs/>
          <w:sz w:val="28"/>
          <w:szCs w:val="28"/>
        </w:rPr>
        <w:t xml:space="preserve">, </w:t>
      </w:r>
      <w:r w:rsidRPr="00A2024B">
        <w:rPr>
          <w:iCs/>
          <w:sz w:val="28"/>
          <w:szCs w:val="28"/>
        </w:rPr>
        <w:t>proti lidem</w:t>
      </w:r>
      <w:r w:rsidR="00AC04AE">
        <w:rPr>
          <w:iCs/>
          <w:sz w:val="28"/>
          <w:szCs w:val="28"/>
        </w:rPr>
        <w:t xml:space="preserve">, </w:t>
      </w:r>
      <w:r w:rsidRPr="00A2024B">
        <w:rPr>
          <w:iCs/>
          <w:sz w:val="28"/>
          <w:szCs w:val="28"/>
        </w:rPr>
        <w:t>od lid</w:t>
      </w:r>
      <w:r w:rsidR="00AC04AE">
        <w:rPr>
          <w:iCs/>
          <w:sz w:val="28"/>
          <w:szCs w:val="28"/>
        </w:rPr>
        <w:t>í.</w:t>
      </w:r>
      <w:r w:rsidRPr="00A2024B">
        <w:rPr>
          <w:sz w:val="28"/>
          <w:szCs w:val="28"/>
        </w:rPr>
        <w:t xml:space="preserve"> </w:t>
      </w:r>
    </w:p>
    <w:p w:rsidR="003A79D4" w:rsidRPr="00A2024B" w:rsidRDefault="003A79D4" w:rsidP="00A2024B">
      <w:pPr>
        <w:pStyle w:val="Bezmezer"/>
        <w:spacing w:line="360" w:lineRule="auto"/>
        <w:jc w:val="both"/>
        <w:rPr>
          <w:bCs/>
          <w:sz w:val="28"/>
          <w:szCs w:val="28"/>
        </w:rPr>
      </w:pPr>
    </w:p>
    <w:p w:rsidR="00C23134" w:rsidRPr="00684FB0" w:rsidRDefault="00E907E1" w:rsidP="00A2024B">
      <w:pPr>
        <w:pStyle w:val="Bezmezer"/>
        <w:spacing w:line="360" w:lineRule="auto"/>
        <w:jc w:val="both"/>
        <w:rPr>
          <w:b/>
          <w:sz w:val="28"/>
          <w:szCs w:val="28"/>
        </w:rPr>
      </w:pPr>
      <w:r w:rsidRPr="00684FB0">
        <w:rPr>
          <w:b/>
          <w:sz w:val="28"/>
          <w:szCs w:val="28"/>
        </w:rPr>
        <w:t>EGOPSYCHOLOGIE</w:t>
      </w:r>
    </w:p>
    <w:p w:rsidR="00C23134" w:rsidRPr="00684FB0" w:rsidRDefault="00E907E1" w:rsidP="00A2024B">
      <w:pPr>
        <w:pStyle w:val="Bezmezer"/>
        <w:spacing w:line="360" w:lineRule="auto"/>
        <w:jc w:val="both"/>
        <w:rPr>
          <w:b/>
          <w:sz w:val="28"/>
          <w:szCs w:val="28"/>
        </w:rPr>
      </w:pPr>
      <w:r w:rsidRPr="00684FB0">
        <w:rPr>
          <w:b/>
          <w:sz w:val="28"/>
          <w:szCs w:val="28"/>
        </w:rPr>
        <w:t>MARGARET MAHLEROVÁ</w:t>
      </w:r>
      <w:r w:rsidR="00684FB0" w:rsidRPr="00684FB0">
        <w:rPr>
          <w:b/>
          <w:sz w:val="28"/>
          <w:szCs w:val="28"/>
        </w:rPr>
        <w:t xml:space="preserve"> (1897-1985)</w:t>
      </w:r>
    </w:p>
    <w:p w:rsidR="00C23134" w:rsidRPr="00A2024B" w:rsidRDefault="00AC04AE" w:rsidP="00A2024B">
      <w:pPr>
        <w:pStyle w:val="Bezmezer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 w:rsidR="00C23134" w:rsidRPr="00A2024B">
        <w:rPr>
          <w:sz w:val="28"/>
          <w:szCs w:val="28"/>
        </w:rPr>
        <w:t>ongitudinální sledování normálního i patologického vývoje dítěte</w:t>
      </w:r>
      <w:r>
        <w:rPr>
          <w:sz w:val="28"/>
          <w:szCs w:val="28"/>
        </w:rPr>
        <w:t>.</w:t>
      </w:r>
    </w:p>
    <w:p w:rsidR="00A2024B" w:rsidRDefault="00A2024B" w:rsidP="00A2024B">
      <w:pPr>
        <w:pStyle w:val="Bezmezer"/>
        <w:spacing w:line="360" w:lineRule="auto"/>
        <w:jc w:val="both"/>
        <w:rPr>
          <w:b/>
          <w:sz w:val="28"/>
          <w:szCs w:val="28"/>
        </w:rPr>
      </w:pPr>
    </w:p>
    <w:p w:rsidR="00A97E29" w:rsidRPr="00A2024B" w:rsidRDefault="00A97E29" w:rsidP="00A2024B">
      <w:pPr>
        <w:pStyle w:val="Bezmezer"/>
        <w:spacing w:line="360" w:lineRule="auto"/>
        <w:jc w:val="both"/>
        <w:rPr>
          <w:b/>
          <w:sz w:val="28"/>
          <w:szCs w:val="28"/>
        </w:rPr>
      </w:pPr>
    </w:p>
    <w:p w:rsidR="00A2024B" w:rsidRPr="00A2024B" w:rsidRDefault="00E907E1" w:rsidP="00A2024B">
      <w:pPr>
        <w:pStyle w:val="Bezmezer"/>
        <w:spacing w:line="360" w:lineRule="auto"/>
        <w:jc w:val="both"/>
        <w:rPr>
          <w:sz w:val="28"/>
          <w:szCs w:val="28"/>
        </w:rPr>
      </w:pPr>
      <w:r w:rsidRPr="00A2024B">
        <w:rPr>
          <w:b/>
          <w:sz w:val="28"/>
          <w:szCs w:val="28"/>
        </w:rPr>
        <w:lastRenderedPageBreak/>
        <w:t>ERIK H. ERIKSON</w:t>
      </w:r>
      <w:r w:rsidR="00A2024B" w:rsidRPr="00A2024B">
        <w:rPr>
          <w:sz w:val="28"/>
          <w:szCs w:val="28"/>
        </w:rPr>
        <w:t xml:space="preserve"> (1902-1994)</w:t>
      </w:r>
    </w:p>
    <w:p w:rsidR="00C23134" w:rsidRPr="00A2024B" w:rsidRDefault="00AC04AE" w:rsidP="00A2024B">
      <w:pPr>
        <w:pStyle w:val="Bezmezer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C23134" w:rsidRPr="00A2024B">
        <w:rPr>
          <w:sz w:val="28"/>
          <w:szCs w:val="28"/>
        </w:rPr>
        <w:t>ropracoval vývojová st</w:t>
      </w:r>
      <w:r>
        <w:rPr>
          <w:sz w:val="28"/>
          <w:szCs w:val="28"/>
        </w:rPr>
        <w:t>a</w:t>
      </w:r>
      <w:r w:rsidR="00C23134" w:rsidRPr="00A2024B">
        <w:rPr>
          <w:sz w:val="28"/>
          <w:szCs w:val="28"/>
        </w:rPr>
        <w:t>dia</w:t>
      </w:r>
      <w:r>
        <w:rPr>
          <w:sz w:val="28"/>
          <w:szCs w:val="28"/>
        </w:rPr>
        <w:t>.</w:t>
      </w:r>
    </w:p>
    <w:p w:rsidR="00A2024B" w:rsidRPr="00A2024B" w:rsidRDefault="00A2024B" w:rsidP="00A2024B">
      <w:pPr>
        <w:pStyle w:val="Bezmezer"/>
        <w:spacing w:line="360" w:lineRule="auto"/>
        <w:jc w:val="both"/>
        <w:rPr>
          <w:b/>
          <w:sz w:val="28"/>
          <w:szCs w:val="28"/>
        </w:rPr>
      </w:pPr>
    </w:p>
    <w:p w:rsidR="003A79D4" w:rsidRPr="00A2024B" w:rsidRDefault="00AC04AE" w:rsidP="00A2024B">
      <w:pPr>
        <w:pStyle w:val="Bezmezer"/>
        <w:spacing w:line="360" w:lineRule="auto"/>
        <w:jc w:val="both"/>
        <w:rPr>
          <w:rStyle w:val="mw-headline"/>
          <w:b/>
          <w:sz w:val="28"/>
          <w:szCs w:val="28"/>
        </w:rPr>
      </w:pPr>
      <w:r w:rsidRPr="00A2024B">
        <w:rPr>
          <w:b/>
          <w:sz w:val="28"/>
          <w:szCs w:val="28"/>
        </w:rPr>
        <w:t>TVAROVÁ PSYCHOLOGIE</w:t>
      </w:r>
      <w:r w:rsidRPr="00A2024B">
        <w:rPr>
          <w:rStyle w:val="mw-headline"/>
          <w:sz w:val="28"/>
          <w:szCs w:val="28"/>
        </w:rPr>
        <w:t xml:space="preserve"> (</w:t>
      </w:r>
      <w:r w:rsidRPr="00A2024B">
        <w:rPr>
          <w:rStyle w:val="mw-headline"/>
          <w:b/>
          <w:sz w:val="28"/>
          <w:szCs w:val="28"/>
        </w:rPr>
        <w:t>GESTALTISMUS, CELOSTNÍ PSYCHOLOGIE)</w:t>
      </w:r>
    </w:p>
    <w:p w:rsidR="00AC04AE" w:rsidRPr="00A2024B" w:rsidRDefault="00AC04AE" w:rsidP="00AC04AE">
      <w:pPr>
        <w:pStyle w:val="Bezmezer"/>
        <w:numPr>
          <w:ilvl w:val="0"/>
          <w:numId w:val="24"/>
        </w:numPr>
        <w:spacing w:line="360" w:lineRule="auto"/>
        <w:ind w:left="426" w:hanging="284"/>
        <w:jc w:val="both"/>
        <w:rPr>
          <w:sz w:val="28"/>
          <w:szCs w:val="28"/>
        </w:rPr>
      </w:pPr>
      <w:r>
        <w:rPr>
          <w:rStyle w:val="mw-headline"/>
          <w:sz w:val="28"/>
          <w:szCs w:val="28"/>
        </w:rPr>
        <w:t>T</w:t>
      </w:r>
      <w:r w:rsidR="003A79D4" w:rsidRPr="00A2024B">
        <w:rPr>
          <w:rStyle w:val="mw-headline"/>
          <w:sz w:val="28"/>
          <w:szCs w:val="28"/>
        </w:rPr>
        <w:t xml:space="preserve">varová psychologie prosazuje zásadu tzv. </w:t>
      </w:r>
      <w:r w:rsidRPr="00AC04AE">
        <w:rPr>
          <w:rStyle w:val="mw-headline"/>
          <w:b/>
          <w:sz w:val="28"/>
          <w:szCs w:val="28"/>
        </w:rPr>
        <w:t>celostnosti</w:t>
      </w:r>
      <w:r>
        <w:rPr>
          <w:rStyle w:val="mw-headline"/>
          <w:sz w:val="28"/>
          <w:szCs w:val="28"/>
        </w:rPr>
        <w:t xml:space="preserve"> (</w:t>
      </w:r>
      <w:r w:rsidRPr="00AC04AE">
        <w:rPr>
          <w:b/>
          <w:sz w:val="28"/>
          <w:szCs w:val="28"/>
        </w:rPr>
        <w:t>gestalt</w:t>
      </w:r>
      <w:r w:rsidRPr="00A202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A2024B">
        <w:rPr>
          <w:sz w:val="28"/>
          <w:szCs w:val="28"/>
        </w:rPr>
        <w:t>celek, struktura, útvar</w:t>
      </w:r>
      <w:r>
        <w:rPr>
          <w:sz w:val="28"/>
          <w:szCs w:val="28"/>
        </w:rPr>
        <w:t>).</w:t>
      </w:r>
    </w:p>
    <w:p w:rsidR="003A79D4" w:rsidRPr="00A2024B" w:rsidRDefault="00AC04AE" w:rsidP="00AC04AE">
      <w:pPr>
        <w:pStyle w:val="Bezmezer"/>
        <w:numPr>
          <w:ilvl w:val="0"/>
          <w:numId w:val="24"/>
        </w:numPr>
        <w:spacing w:line="360" w:lineRule="auto"/>
        <w:ind w:left="426" w:hanging="284"/>
        <w:jc w:val="both"/>
        <w:rPr>
          <w:sz w:val="28"/>
          <w:szCs w:val="28"/>
        </w:rPr>
      </w:pPr>
      <w:r>
        <w:rPr>
          <w:rStyle w:val="mw-headline"/>
          <w:sz w:val="28"/>
          <w:szCs w:val="28"/>
        </w:rPr>
        <w:t>V</w:t>
      </w:r>
      <w:r w:rsidR="003A79D4" w:rsidRPr="00A2024B">
        <w:rPr>
          <w:sz w:val="28"/>
          <w:szCs w:val="28"/>
        </w:rPr>
        <w:t xml:space="preserve">ystupuje </w:t>
      </w:r>
      <w:r w:rsidR="003A79D4" w:rsidRPr="00AC04AE">
        <w:rPr>
          <w:b/>
          <w:sz w:val="28"/>
          <w:szCs w:val="28"/>
        </w:rPr>
        <w:t>proti orientaci psychologických laboratoří</w:t>
      </w:r>
      <w:r w:rsidR="003A79D4" w:rsidRPr="00A2024B">
        <w:rPr>
          <w:sz w:val="28"/>
          <w:szCs w:val="28"/>
        </w:rPr>
        <w:t xml:space="preserve"> na </w:t>
      </w:r>
      <w:r w:rsidR="003A79D4" w:rsidRPr="00AC04AE">
        <w:rPr>
          <w:b/>
          <w:sz w:val="28"/>
          <w:szCs w:val="28"/>
        </w:rPr>
        <w:t>vyčleňování jednoduchých elementů prožívání a chování</w:t>
      </w:r>
      <w:r>
        <w:rPr>
          <w:sz w:val="28"/>
          <w:szCs w:val="28"/>
        </w:rPr>
        <w:t xml:space="preserve"> </w:t>
      </w:r>
      <w:r w:rsidR="003A79D4" w:rsidRPr="00A2024B">
        <w:rPr>
          <w:sz w:val="28"/>
          <w:szCs w:val="28"/>
        </w:rPr>
        <w:t xml:space="preserve">(např. reflexy) a z nich pak skládat </w:t>
      </w:r>
      <w:r w:rsidR="003A79D4" w:rsidRPr="00AC04AE">
        <w:rPr>
          <w:b/>
          <w:sz w:val="28"/>
          <w:szCs w:val="28"/>
        </w:rPr>
        <w:t>větší celky</w:t>
      </w:r>
      <w:r>
        <w:rPr>
          <w:sz w:val="28"/>
          <w:szCs w:val="28"/>
        </w:rPr>
        <w:t>.</w:t>
      </w:r>
    </w:p>
    <w:p w:rsidR="003A79D4" w:rsidRPr="00A2024B" w:rsidRDefault="00AC04AE" w:rsidP="00AC04AE">
      <w:pPr>
        <w:pStyle w:val="Bezmezer"/>
        <w:numPr>
          <w:ilvl w:val="0"/>
          <w:numId w:val="24"/>
        </w:numPr>
        <w:spacing w:line="360" w:lineRule="auto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>K</w:t>
      </w:r>
      <w:r w:rsidR="003A79D4" w:rsidRPr="00A2024B">
        <w:rPr>
          <w:sz w:val="28"/>
          <w:szCs w:val="28"/>
        </w:rPr>
        <w:t xml:space="preserve">ladl důraz na </w:t>
      </w:r>
      <w:r w:rsidR="003A79D4" w:rsidRPr="00AC04AE">
        <w:rPr>
          <w:b/>
          <w:sz w:val="28"/>
          <w:szCs w:val="28"/>
        </w:rPr>
        <w:t>odlišnost kvality celku</w:t>
      </w:r>
      <w:r w:rsidR="003A79D4" w:rsidRPr="00A2024B">
        <w:rPr>
          <w:sz w:val="28"/>
          <w:szCs w:val="28"/>
        </w:rPr>
        <w:t xml:space="preserve"> jako pouhé</w:t>
      </w:r>
      <w:r>
        <w:rPr>
          <w:sz w:val="28"/>
          <w:szCs w:val="28"/>
        </w:rPr>
        <w:t xml:space="preserve">ho </w:t>
      </w:r>
      <w:r w:rsidRPr="00AC04AE">
        <w:rPr>
          <w:b/>
          <w:sz w:val="28"/>
          <w:szCs w:val="28"/>
        </w:rPr>
        <w:t>součtu (sumy)</w:t>
      </w:r>
      <w:r w:rsidR="003A79D4" w:rsidRPr="00AC04AE">
        <w:rPr>
          <w:b/>
          <w:sz w:val="28"/>
          <w:szCs w:val="28"/>
        </w:rPr>
        <w:t xml:space="preserve"> jednotlivých kvalit</w:t>
      </w:r>
      <w:r w:rsidR="003A79D4" w:rsidRPr="00A2024B">
        <w:rPr>
          <w:sz w:val="28"/>
          <w:szCs w:val="28"/>
        </w:rPr>
        <w:t>. „</w:t>
      </w:r>
      <w:r w:rsidR="003A79D4" w:rsidRPr="00AC04AE">
        <w:rPr>
          <w:b/>
          <w:sz w:val="28"/>
          <w:szCs w:val="28"/>
        </w:rPr>
        <w:t>Celek je víc než suma částí</w:t>
      </w:r>
      <w:r w:rsidR="003A79D4" w:rsidRPr="00A2024B">
        <w:rPr>
          <w:sz w:val="28"/>
          <w:szCs w:val="28"/>
        </w:rPr>
        <w:t xml:space="preserve"> a celky nelze vždy vykládat z částí“.</w:t>
      </w:r>
    </w:p>
    <w:p w:rsidR="003A79D4" w:rsidRDefault="003A79D4" w:rsidP="00A2024B">
      <w:pPr>
        <w:pStyle w:val="Bezmezer"/>
        <w:spacing w:line="360" w:lineRule="auto"/>
        <w:jc w:val="both"/>
        <w:rPr>
          <w:sz w:val="28"/>
          <w:szCs w:val="28"/>
        </w:rPr>
      </w:pPr>
    </w:p>
    <w:p w:rsidR="003A79D4" w:rsidRPr="00AC04AE" w:rsidRDefault="00AC04AE" w:rsidP="00A2024B">
      <w:pPr>
        <w:pStyle w:val="Bezmezer"/>
        <w:spacing w:line="360" w:lineRule="auto"/>
        <w:jc w:val="both"/>
        <w:rPr>
          <w:b/>
          <w:sz w:val="28"/>
          <w:szCs w:val="28"/>
        </w:rPr>
      </w:pPr>
      <w:r w:rsidRPr="00AC04AE">
        <w:rPr>
          <w:rStyle w:val="Zdraznn"/>
          <w:b/>
          <w:i w:val="0"/>
          <w:sz w:val="28"/>
          <w:szCs w:val="28"/>
        </w:rPr>
        <w:t>BERLÍNSKÁ</w:t>
      </w:r>
      <w:r w:rsidRPr="00AC04AE">
        <w:rPr>
          <w:b/>
          <w:sz w:val="28"/>
          <w:szCs w:val="28"/>
        </w:rPr>
        <w:t xml:space="preserve"> ŠKOLA</w:t>
      </w:r>
    </w:p>
    <w:p w:rsidR="003A79D4" w:rsidRPr="00A2024B" w:rsidRDefault="003A79D4" w:rsidP="00A2024B">
      <w:pPr>
        <w:pStyle w:val="Bezmezer"/>
        <w:spacing w:line="360" w:lineRule="auto"/>
        <w:jc w:val="both"/>
        <w:rPr>
          <w:sz w:val="28"/>
          <w:szCs w:val="28"/>
        </w:rPr>
      </w:pPr>
      <w:r w:rsidRPr="00A2024B">
        <w:rPr>
          <w:b/>
          <w:sz w:val="28"/>
          <w:szCs w:val="28"/>
        </w:rPr>
        <w:t>Max</w:t>
      </w:r>
      <w:r w:rsidRPr="00A2024B">
        <w:rPr>
          <w:sz w:val="28"/>
          <w:szCs w:val="28"/>
        </w:rPr>
        <w:t xml:space="preserve"> </w:t>
      </w:r>
      <w:r w:rsidRPr="00A2024B">
        <w:rPr>
          <w:rStyle w:val="Siln"/>
          <w:sz w:val="28"/>
          <w:szCs w:val="28"/>
        </w:rPr>
        <w:t>Wertheimer</w:t>
      </w:r>
      <w:r w:rsidR="00AC04AE">
        <w:rPr>
          <w:rStyle w:val="Siln"/>
          <w:sz w:val="28"/>
          <w:szCs w:val="28"/>
        </w:rPr>
        <w:t xml:space="preserve">, </w:t>
      </w:r>
      <w:r w:rsidRPr="00A2024B">
        <w:rPr>
          <w:b/>
          <w:sz w:val="28"/>
          <w:szCs w:val="28"/>
        </w:rPr>
        <w:t xml:space="preserve">Kurt </w:t>
      </w:r>
      <w:r w:rsidRPr="00A2024B">
        <w:rPr>
          <w:rStyle w:val="Siln"/>
          <w:sz w:val="28"/>
          <w:szCs w:val="28"/>
        </w:rPr>
        <w:t>Koffka</w:t>
      </w:r>
      <w:r w:rsidR="00AC04AE">
        <w:rPr>
          <w:sz w:val="28"/>
          <w:szCs w:val="28"/>
        </w:rPr>
        <w:t xml:space="preserve">, </w:t>
      </w:r>
      <w:r w:rsidRPr="00A2024B">
        <w:rPr>
          <w:b/>
          <w:sz w:val="28"/>
          <w:szCs w:val="28"/>
        </w:rPr>
        <w:t>Kurt</w:t>
      </w:r>
      <w:r w:rsidRPr="00A2024B">
        <w:rPr>
          <w:sz w:val="28"/>
          <w:szCs w:val="28"/>
        </w:rPr>
        <w:t xml:space="preserve"> </w:t>
      </w:r>
      <w:r w:rsidRPr="00A2024B">
        <w:rPr>
          <w:rStyle w:val="Siln"/>
          <w:sz w:val="28"/>
          <w:szCs w:val="28"/>
        </w:rPr>
        <w:t>Lewin</w:t>
      </w:r>
      <w:r w:rsidR="00AC04AE">
        <w:rPr>
          <w:rStyle w:val="Siln"/>
          <w:sz w:val="28"/>
          <w:szCs w:val="28"/>
        </w:rPr>
        <w:t xml:space="preserve">, </w:t>
      </w:r>
      <w:r w:rsidRPr="00A2024B">
        <w:rPr>
          <w:b/>
          <w:sz w:val="28"/>
          <w:szCs w:val="28"/>
        </w:rPr>
        <w:t>Wolfgang</w:t>
      </w:r>
      <w:r w:rsidRPr="00A2024B">
        <w:rPr>
          <w:sz w:val="28"/>
          <w:szCs w:val="28"/>
        </w:rPr>
        <w:t xml:space="preserve"> </w:t>
      </w:r>
      <w:r w:rsidRPr="00A2024B">
        <w:rPr>
          <w:rStyle w:val="Siln"/>
          <w:sz w:val="28"/>
          <w:szCs w:val="28"/>
        </w:rPr>
        <w:t>Köhler</w:t>
      </w:r>
      <w:r w:rsidRPr="00A2024B">
        <w:rPr>
          <w:sz w:val="28"/>
          <w:szCs w:val="28"/>
        </w:rPr>
        <w:t xml:space="preserve"> </w:t>
      </w:r>
    </w:p>
    <w:p w:rsidR="00BC5699" w:rsidRPr="00A2024B" w:rsidRDefault="00BC5699" w:rsidP="00A2024B">
      <w:pPr>
        <w:pStyle w:val="Bezmezer"/>
        <w:spacing w:line="360" w:lineRule="auto"/>
        <w:jc w:val="both"/>
        <w:rPr>
          <w:sz w:val="28"/>
          <w:szCs w:val="28"/>
        </w:rPr>
      </w:pPr>
    </w:p>
    <w:p w:rsidR="003A79D4" w:rsidRPr="00AC04AE" w:rsidRDefault="00AC04AE" w:rsidP="00A2024B">
      <w:pPr>
        <w:pStyle w:val="Bezmezer"/>
        <w:spacing w:line="360" w:lineRule="auto"/>
        <w:jc w:val="both"/>
        <w:rPr>
          <w:b/>
          <w:sz w:val="28"/>
          <w:szCs w:val="28"/>
        </w:rPr>
      </w:pPr>
      <w:r w:rsidRPr="00AC04AE">
        <w:rPr>
          <w:b/>
          <w:sz w:val="28"/>
          <w:szCs w:val="28"/>
        </w:rPr>
        <w:t>L</w:t>
      </w:r>
      <w:r w:rsidRPr="00AC04AE">
        <w:rPr>
          <w:rStyle w:val="Zdraznn"/>
          <w:b/>
          <w:i w:val="0"/>
          <w:sz w:val="28"/>
          <w:szCs w:val="28"/>
        </w:rPr>
        <w:t>IPSKÁ</w:t>
      </w:r>
      <w:r w:rsidRPr="00AC04AE">
        <w:rPr>
          <w:b/>
          <w:sz w:val="28"/>
          <w:szCs w:val="28"/>
        </w:rPr>
        <w:t xml:space="preserve"> ŠKOLA</w:t>
      </w:r>
    </w:p>
    <w:p w:rsidR="003A79D4" w:rsidRPr="00AC04AE" w:rsidRDefault="003A79D4" w:rsidP="00A2024B">
      <w:pPr>
        <w:pStyle w:val="Bezmezer"/>
        <w:spacing w:line="360" w:lineRule="auto"/>
        <w:jc w:val="both"/>
        <w:rPr>
          <w:b/>
          <w:sz w:val="28"/>
          <w:szCs w:val="28"/>
        </w:rPr>
      </w:pPr>
      <w:r w:rsidRPr="00AC04AE">
        <w:rPr>
          <w:b/>
          <w:sz w:val="28"/>
          <w:szCs w:val="28"/>
        </w:rPr>
        <w:t xml:space="preserve">Felix </w:t>
      </w:r>
      <w:r w:rsidRPr="00AC04AE">
        <w:rPr>
          <w:rStyle w:val="Siln"/>
          <w:sz w:val="28"/>
          <w:szCs w:val="28"/>
        </w:rPr>
        <w:t>Krueger</w:t>
      </w:r>
      <w:r w:rsidR="00AC04AE">
        <w:rPr>
          <w:b/>
          <w:sz w:val="28"/>
          <w:szCs w:val="28"/>
        </w:rPr>
        <w:t xml:space="preserve">, </w:t>
      </w:r>
      <w:r w:rsidRPr="00AC04AE">
        <w:rPr>
          <w:b/>
          <w:sz w:val="28"/>
          <w:szCs w:val="28"/>
        </w:rPr>
        <w:t xml:space="preserve">Friedrich </w:t>
      </w:r>
      <w:r w:rsidRPr="00AC04AE">
        <w:rPr>
          <w:rStyle w:val="Siln"/>
          <w:sz w:val="28"/>
          <w:szCs w:val="28"/>
        </w:rPr>
        <w:t>Sande</w:t>
      </w:r>
      <w:r w:rsidRPr="00AC04AE">
        <w:rPr>
          <w:sz w:val="28"/>
          <w:szCs w:val="28"/>
        </w:rPr>
        <w:t>r</w:t>
      </w:r>
      <w:r w:rsidRPr="00AC04AE">
        <w:rPr>
          <w:b/>
          <w:sz w:val="28"/>
          <w:szCs w:val="28"/>
        </w:rPr>
        <w:t xml:space="preserve"> </w:t>
      </w:r>
    </w:p>
    <w:p w:rsidR="003A79D4" w:rsidRDefault="003A79D4" w:rsidP="00A2024B">
      <w:pPr>
        <w:pStyle w:val="Bezmezer"/>
        <w:spacing w:line="360" w:lineRule="auto"/>
        <w:jc w:val="both"/>
        <w:rPr>
          <w:sz w:val="28"/>
          <w:szCs w:val="28"/>
        </w:rPr>
      </w:pPr>
    </w:p>
    <w:p w:rsidR="003A79D4" w:rsidRPr="00A2024B" w:rsidRDefault="00C14976" w:rsidP="00A2024B">
      <w:pPr>
        <w:pStyle w:val="Bezmezer"/>
        <w:spacing w:line="360" w:lineRule="auto"/>
        <w:jc w:val="both"/>
        <w:rPr>
          <w:sz w:val="28"/>
          <w:szCs w:val="28"/>
        </w:rPr>
      </w:pPr>
      <w:r w:rsidRPr="00A2024B">
        <w:rPr>
          <w:b/>
          <w:bCs/>
          <w:sz w:val="28"/>
          <w:szCs w:val="28"/>
        </w:rPr>
        <w:t>MAX WERTHEIMER</w:t>
      </w:r>
      <w:r w:rsidRPr="00A2024B">
        <w:rPr>
          <w:b/>
          <w:sz w:val="28"/>
          <w:szCs w:val="28"/>
        </w:rPr>
        <w:t xml:space="preserve"> </w:t>
      </w:r>
      <w:r w:rsidR="003A79D4" w:rsidRPr="00CB4A51">
        <w:rPr>
          <w:sz w:val="28"/>
          <w:szCs w:val="28"/>
        </w:rPr>
        <w:t>(1880 - 1943)</w:t>
      </w:r>
      <w:r w:rsidR="003A79D4" w:rsidRPr="00A2024B">
        <w:rPr>
          <w:b/>
          <w:sz w:val="28"/>
          <w:szCs w:val="28"/>
        </w:rPr>
        <w:t xml:space="preserve"> </w:t>
      </w:r>
    </w:p>
    <w:p w:rsidR="003A79D4" w:rsidRPr="00A2024B" w:rsidRDefault="00C14976" w:rsidP="00C14976">
      <w:pPr>
        <w:pStyle w:val="Bezmezer"/>
        <w:numPr>
          <w:ilvl w:val="0"/>
          <w:numId w:val="25"/>
        </w:numPr>
        <w:spacing w:line="360" w:lineRule="auto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>Z</w:t>
      </w:r>
      <w:r w:rsidR="003A79D4" w:rsidRPr="00A2024B">
        <w:rPr>
          <w:sz w:val="28"/>
          <w:szCs w:val="28"/>
        </w:rPr>
        <w:t xml:space="preserve">koumal </w:t>
      </w:r>
      <w:r w:rsidR="003A79D4" w:rsidRPr="00C14976">
        <w:rPr>
          <w:sz w:val="28"/>
          <w:szCs w:val="28"/>
        </w:rPr>
        <w:t xml:space="preserve">fenomén </w:t>
      </w:r>
      <w:r w:rsidR="003A79D4" w:rsidRPr="00C14976">
        <w:rPr>
          <w:b/>
          <w:sz w:val="28"/>
          <w:szCs w:val="28"/>
        </w:rPr>
        <w:t>zdánlivého pohybu</w:t>
      </w:r>
      <w:r w:rsidR="00A2024B" w:rsidRPr="00C14976">
        <w:rPr>
          <w:b/>
          <w:sz w:val="28"/>
          <w:szCs w:val="28"/>
        </w:rPr>
        <w:t xml:space="preserve"> u stroboskopického efektu</w:t>
      </w:r>
      <w:r w:rsidR="003A79D4" w:rsidRPr="00A2024B">
        <w:rPr>
          <w:sz w:val="28"/>
          <w:szCs w:val="28"/>
        </w:rPr>
        <w:t xml:space="preserve"> - </w:t>
      </w:r>
      <w:r w:rsidR="003A79D4" w:rsidRPr="00C14976">
        <w:rPr>
          <w:b/>
          <w:bCs/>
          <w:sz w:val="28"/>
          <w:szCs w:val="28"/>
        </w:rPr>
        <w:t>f</w:t>
      </w:r>
      <w:r>
        <w:rPr>
          <w:b/>
          <w:bCs/>
          <w:sz w:val="28"/>
          <w:szCs w:val="28"/>
        </w:rPr>
        <w:t>í</w:t>
      </w:r>
      <w:r w:rsidR="003A79D4" w:rsidRPr="00C14976">
        <w:rPr>
          <w:b/>
          <w:bCs/>
          <w:sz w:val="28"/>
          <w:szCs w:val="28"/>
        </w:rPr>
        <w:t xml:space="preserve"> fenomén</w:t>
      </w:r>
      <w:r w:rsidR="003A79D4" w:rsidRPr="00A2024B">
        <w:rPr>
          <w:b/>
          <w:sz w:val="28"/>
          <w:szCs w:val="28"/>
        </w:rPr>
        <w:t xml:space="preserve"> (</w:t>
      </w:r>
      <w:r w:rsidR="003A79D4" w:rsidRPr="00A2024B">
        <w:rPr>
          <w:sz w:val="28"/>
          <w:szCs w:val="28"/>
        </w:rPr>
        <w:t>iluze pohybu)</w:t>
      </w:r>
      <w:r w:rsidR="00A2024B">
        <w:rPr>
          <w:sz w:val="28"/>
          <w:szCs w:val="28"/>
        </w:rPr>
        <w:t xml:space="preserve">, </w:t>
      </w:r>
      <w:r w:rsidR="00C237A1" w:rsidRPr="00A2024B">
        <w:rPr>
          <w:sz w:val="28"/>
          <w:szCs w:val="28"/>
        </w:rPr>
        <w:t xml:space="preserve">kdy </w:t>
      </w:r>
      <w:r w:rsidR="00C237A1" w:rsidRPr="00C14976">
        <w:rPr>
          <w:b/>
          <w:sz w:val="28"/>
          <w:szCs w:val="28"/>
        </w:rPr>
        <w:t>podněty vyskytující se současně nebo rychle po sobě</w:t>
      </w:r>
      <w:r w:rsidR="00C237A1" w:rsidRPr="00A2024B">
        <w:rPr>
          <w:sz w:val="28"/>
          <w:szCs w:val="28"/>
        </w:rPr>
        <w:t xml:space="preserve"> jsou vnímány jako </w:t>
      </w:r>
      <w:r w:rsidR="00C237A1" w:rsidRPr="00C14976">
        <w:rPr>
          <w:b/>
          <w:sz w:val="28"/>
          <w:szCs w:val="28"/>
        </w:rPr>
        <w:t>celek (tvar)</w:t>
      </w:r>
      <w:r w:rsidR="00C237A1" w:rsidRPr="00A2024B">
        <w:rPr>
          <w:sz w:val="28"/>
          <w:szCs w:val="28"/>
        </w:rPr>
        <w:t>, který se nedá převést na součet částí</w:t>
      </w:r>
      <w:r>
        <w:rPr>
          <w:sz w:val="28"/>
          <w:szCs w:val="28"/>
        </w:rPr>
        <w:t>.</w:t>
      </w:r>
    </w:p>
    <w:p w:rsidR="003A79D4" w:rsidRPr="00A2024B" w:rsidRDefault="00E942E5" w:rsidP="00E942E5">
      <w:pPr>
        <w:pStyle w:val="Bezmezer"/>
        <w:tabs>
          <w:tab w:val="left" w:pos="2612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A79D4" w:rsidRPr="00A2024B" w:rsidRDefault="00684FB0" w:rsidP="00A2024B">
      <w:pPr>
        <w:pStyle w:val="Bezmezer"/>
        <w:spacing w:line="360" w:lineRule="auto"/>
        <w:jc w:val="both"/>
        <w:rPr>
          <w:rStyle w:val="mw-headline"/>
          <w:b/>
          <w:sz w:val="28"/>
          <w:szCs w:val="28"/>
        </w:rPr>
      </w:pPr>
      <w:r w:rsidRPr="00A2024B">
        <w:rPr>
          <w:rStyle w:val="mw-headline"/>
          <w:b/>
          <w:sz w:val="28"/>
          <w:szCs w:val="28"/>
        </w:rPr>
        <w:t>HUMANISTICKÁ PSYCHOLOGIE</w:t>
      </w:r>
    </w:p>
    <w:p w:rsidR="003A79D4" w:rsidRPr="00A2024B" w:rsidRDefault="00C14976" w:rsidP="00684FB0">
      <w:pPr>
        <w:pStyle w:val="Bezmezer"/>
        <w:numPr>
          <w:ilvl w:val="0"/>
          <w:numId w:val="25"/>
        </w:numPr>
        <w:spacing w:line="360" w:lineRule="auto"/>
        <w:ind w:left="426" w:hanging="284"/>
        <w:jc w:val="both"/>
        <w:rPr>
          <w:sz w:val="28"/>
          <w:szCs w:val="28"/>
        </w:rPr>
      </w:pPr>
      <w:r>
        <w:rPr>
          <w:bCs/>
          <w:sz w:val="28"/>
          <w:szCs w:val="28"/>
        </w:rPr>
        <w:t>V</w:t>
      </w:r>
      <w:r w:rsidR="003A79D4" w:rsidRPr="00A2024B">
        <w:rPr>
          <w:sz w:val="28"/>
          <w:szCs w:val="28"/>
        </w:rPr>
        <w:t xml:space="preserve">znikla </w:t>
      </w:r>
      <w:r w:rsidR="003A79D4" w:rsidRPr="00684FB0">
        <w:rPr>
          <w:b/>
          <w:sz w:val="28"/>
          <w:szCs w:val="28"/>
        </w:rPr>
        <w:t>na počátku 60. let v USA</w:t>
      </w:r>
      <w:r w:rsidR="003A79D4" w:rsidRPr="00A2024B">
        <w:rPr>
          <w:sz w:val="28"/>
          <w:szCs w:val="28"/>
        </w:rPr>
        <w:t xml:space="preserve"> v souvislosti s prohlubující se krizí behaviorismu</w:t>
      </w:r>
      <w:r w:rsidR="00684FB0">
        <w:rPr>
          <w:sz w:val="28"/>
          <w:szCs w:val="28"/>
        </w:rPr>
        <w:t>.</w:t>
      </w:r>
    </w:p>
    <w:p w:rsidR="003A79D4" w:rsidRPr="00A2024B" w:rsidRDefault="00C14976" w:rsidP="00684FB0">
      <w:pPr>
        <w:pStyle w:val="Bezmezer"/>
        <w:numPr>
          <w:ilvl w:val="0"/>
          <w:numId w:val="25"/>
        </w:numPr>
        <w:spacing w:line="360" w:lineRule="auto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>H</w:t>
      </w:r>
      <w:r w:rsidR="003A79D4" w:rsidRPr="00A2024B">
        <w:rPr>
          <w:sz w:val="28"/>
          <w:szCs w:val="28"/>
        </w:rPr>
        <w:t xml:space="preserve">lavními zakladateli jsou </w:t>
      </w:r>
      <w:r w:rsidR="003A79D4" w:rsidRPr="00684FB0">
        <w:rPr>
          <w:b/>
          <w:bCs/>
          <w:sz w:val="28"/>
          <w:szCs w:val="28"/>
        </w:rPr>
        <w:t>Carl Ransom Rogers</w:t>
      </w:r>
      <w:r w:rsidR="003A79D4" w:rsidRPr="00A2024B">
        <w:rPr>
          <w:sz w:val="28"/>
          <w:szCs w:val="28"/>
        </w:rPr>
        <w:t xml:space="preserve"> a </w:t>
      </w:r>
      <w:r w:rsidR="003A79D4" w:rsidRPr="00684FB0">
        <w:rPr>
          <w:b/>
          <w:bCs/>
          <w:sz w:val="28"/>
          <w:szCs w:val="28"/>
        </w:rPr>
        <w:t>Abraham Harold Maslow</w:t>
      </w:r>
      <w:r w:rsidR="00684FB0">
        <w:rPr>
          <w:bCs/>
          <w:sz w:val="28"/>
          <w:szCs w:val="28"/>
        </w:rPr>
        <w:t>.</w:t>
      </w:r>
    </w:p>
    <w:p w:rsidR="003A79D4" w:rsidRPr="00A2024B" w:rsidRDefault="00C14976" w:rsidP="00684FB0">
      <w:pPr>
        <w:pStyle w:val="Bezmezer"/>
        <w:numPr>
          <w:ilvl w:val="0"/>
          <w:numId w:val="25"/>
        </w:numPr>
        <w:spacing w:line="360" w:lineRule="auto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>Z</w:t>
      </w:r>
      <w:r w:rsidR="003A79D4" w:rsidRPr="00A2024B">
        <w:rPr>
          <w:sz w:val="28"/>
          <w:szCs w:val="28"/>
        </w:rPr>
        <w:t xml:space="preserve">a cíl humanistické psychologie se </w:t>
      </w:r>
      <w:r w:rsidR="003A79D4" w:rsidRPr="00C14976">
        <w:rPr>
          <w:b/>
          <w:sz w:val="28"/>
          <w:szCs w:val="28"/>
        </w:rPr>
        <w:t>nepovažuje</w:t>
      </w:r>
      <w:r w:rsidR="003A79D4" w:rsidRPr="00A2024B">
        <w:rPr>
          <w:sz w:val="28"/>
          <w:szCs w:val="28"/>
        </w:rPr>
        <w:t xml:space="preserve"> jen </w:t>
      </w:r>
      <w:r w:rsidR="003A79D4" w:rsidRPr="00C14976">
        <w:rPr>
          <w:b/>
          <w:sz w:val="28"/>
          <w:szCs w:val="28"/>
        </w:rPr>
        <w:t>léčba duševních poruch</w:t>
      </w:r>
      <w:r w:rsidR="003A79D4" w:rsidRPr="00A2024B">
        <w:rPr>
          <w:sz w:val="28"/>
          <w:szCs w:val="28"/>
        </w:rPr>
        <w:t xml:space="preserve">, ale také </w:t>
      </w:r>
      <w:r w:rsidR="003A79D4" w:rsidRPr="00A2024B">
        <w:rPr>
          <w:bCs/>
          <w:sz w:val="28"/>
          <w:szCs w:val="28"/>
        </w:rPr>
        <w:t>pomoc zdravým lidem</w:t>
      </w:r>
      <w:r w:rsidR="003A79D4" w:rsidRPr="00A2024B">
        <w:rPr>
          <w:sz w:val="28"/>
          <w:szCs w:val="28"/>
        </w:rPr>
        <w:t xml:space="preserve"> v jejich </w:t>
      </w:r>
      <w:r w:rsidR="003A79D4" w:rsidRPr="00C14976">
        <w:rPr>
          <w:b/>
          <w:sz w:val="28"/>
          <w:szCs w:val="28"/>
        </w:rPr>
        <w:t>osobnostním rozvoji a dosažení štěstí</w:t>
      </w:r>
      <w:r>
        <w:rPr>
          <w:sz w:val="28"/>
          <w:szCs w:val="28"/>
        </w:rPr>
        <w:t>.</w:t>
      </w:r>
    </w:p>
    <w:p w:rsidR="003A79D4" w:rsidRPr="00A2024B" w:rsidRDefault="003A79D4" w:rsidP="00A2024B">
      <w:pPr>
        <w:pStyle w:val="Bezmezer"/>
        <w:spacing w:line="360" w:lineRule="auto"/>
        <w:jc w:val="both"/>
        <w:rPr>
          <w:b/>
          <w:bCs/>
          <w:sz w:val="28"/>
          <w:szCs w:val="28"/>
        </w:rPr>
      </w:pPr>
    </w:p>
    <w:p w:rsidR="003A79D4" w:rsidRPr="00A2024B" w:rsidRDefault="00684FB0" w:rsidP="00A2024B">
      <w:pPr>
        <w:pStyle w:val="Bezmezer"/>
        <w:spacing w:line="360" w:lineRule="auto"/>
        <w:jc w:val="both"/>
        <w:rPr>
          <w:sz w:val="28"/>
          <w:szCs w:val="28"/>
        </w:rPr>
      </w:pPr>
      <w:r w:rsidRPr="00A2024B">
        <w:rPr>
          <w:b/>
          <w:sz w:val="28"/>
          <w:szCs w:val="28"/>
        </w:rPr>
        <w:t xml:space="preserve">CARL RANSOM ROGERS </w:t>
      </w:r>
      <w:r w:rsidR="003A79D4" w:rsidRPr="00A2024B">
        <w:rPr>
          <w:sz w:val="28"/>
          <w:szCs w:val="28"/>
        </w:rPr>
        <w:t>(1902 – 1987)</w:t>
      </w:r>
    </w:p>
    <w:p w:rsidR="003A79D4" w:rsidRPr="00A2024B" w:rsidRDefault="008A160C" w:rsidP="00A2024B">
      <w:pPr>
        <w:pStyle w:val="Bezmezer"/>
        <w:spacing w:line="360" w:lineRule="auto"/>
        <w:jc w:val="both"/>
        <w:rPr>
          <w:sz w:val="28"/>
          <w:szCs w:val="28"/>
        </w:rPr>
      </w:pPr>
      <w:r w:rsidRPr="00684FB0">
        <w:rPr>
          <w:b/>
          <w:sz w:val="28"/>
          <w:szCs w:val="28"/>
        </w:rPr>
        <w:t>Person Centred Approach</w:t>
      </w:r>
      <w:r>
        <w:rPr>
          <w:sz w:val="28"/>
          <w:szCs w:val="28"/>
        </w:rPr>
        <w:t xml:space="preserve"> – </w:t>
      </w:r>
      <w:r w:rsidR="003A79D4" w:rsidRPr="00A2024B">
        <w:rPr>
          <w:sz w:val="28"/>
          <w:szCs w:val="28"/>
        </w:rPr>
        <w:t>nedirektivní</w:t>
      </w:r>
      <w:r>
        <w:rPr>
          <w:sz w:val="28"/>
          <w:szCs w:val="28"/>
        </w:rPr>
        <w:t xml:space="preserve"> </w:t>
      </w:r>
      <w:r w:rsidR="003A79D4" w:rsidRPr="00A2024B">
        <w:rPr>
          <w:sz w:val="28"/>
          <w:szCs w:val="28"/>
        </w:rPr>
        <w:t>psychoterapi</w:t>
      </w:r>
      <w:r>
        <w:rPr>
          <w:sz w:val="28"/>
          <w:szCs w:val="28"/>
        </w:rPr>
        <w:t>e</w:t>
      </w:r>
      <w:r w:rsidR="00684FB0">
        <w:rPr>
          <w:sz w:val="28"/>
          <w:szCs w:val="28"/>
        </w:rPr>
        <w:t>.</w:t>
      </w:r>
    </w:p>
    <w:p w:rsidR="003A79D4" w:rsidRPr="00A2024B" w:rsidRDefault="003A79D4" w:rsidP="00A2024B">
      <w:pPr>
        <w:pStyle w:val="Bezmezer"/>
        <w:spacing w:line="360" w:lineRule="auto"/>
        <w:jc w:val="both"/>
        <w:rPr>
          <w:sz w:val="28"/>
          <w:szCs w:val="28"/>
        </w:rPr>
      </w:pPr>
    </w:p>
    <w:p w:rsidR="003A79D4" w:rsidRPr="00A2024B" w:rsidRDefault="00684FB0" w:rsidP="00A2024B">
      <w:pPr>
        <w:pStyle w:val="Bezmezer"/>
        <w:spacing w:line="360" w:lineRule="auto"/>
        <w:jc w:val="both"/>
        <w:rPr>
          <w:sz w:val="28"/>
          <w:szCs w:val="28"/>
        </w:rPr>
      </w:pPr>
      <w:r w:rsidRPr="00A2024B">
        <w:rPr>
          <w:b/>
          <w:sz w:val="28"/>
          <w:szCs w:val="28"/>
        </w:rPr>
        <w:lastRenderedPageBreak/>
        <w:t xml:space="preserve">ABRAHAM HAROLD MASLOW </w:t>
      </w:r>
      <w:r w:rsidR="003A79D4" w:rsidRPr="00A2024B">
        <w:rPr>
          <w:sz w:val="28"/>
          <w:szCs w:val="28"/>
        </w:rPr>
        <w:t>(1908 – 1970)</w:t>
      </w:r>
    </w:p>
    <w:p w:rsidR="003A79D4" w:rsidRPr="008A160C" w:rsidRDefault="00684FB0" w:rsidP="00A2024B">
      <w:pPr>
        <w:pStyle w:val="Bezmezer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H</w:t>
      </w:r>
      <w:r w:rsidR="003A79D4" w:rsidRPr="008A160C">
        <w:rPr>
          <w:sz w:val="28"/>
          <w:szCs w:val="28"/>
        </w:rPr>
        <w:t xml:space="preserve">ierarchie </w:t>
      </w:r>
      <w:hyperlink r:id="rId12" w:tooltip="Člověk" w:history="1">
        <w:r w:rsidR="003A79D4" w:rsidRPr="00684FB0">
          <w:rPr>
            <w:rStyle w:val="Hypertextovodkaz"/>
            <w:b/>
            <w:color w:val="auto"/>
            <w:sz w:val="28"/>
            <w:szCs w:val="28"/>
          </w:rPr>
          <w:t>lidských</w:t>
        </w:r>
      </w:hyperlink>
      <w:r w:rsidR="003A79D4" w:rsidRPr="00684FB0">
        <w:rPr>
          <w:b/>
          <w:sz w:val="28"/>
          <w:szCs w:val="28"/>
        </w:rPr>
        <w:t xml:space="preserve"> </w:t>
      </w:r>
      <w:hyperlink r:id="rId13" w:tooltip="Potřeba" w:history="1">
        <w:r w:rsidR="003A79D4" w:rsidRPr="00684FB0">
          <w:rPr>
            <w:rStyle w:val="Hypertextovodkaz"/>
            <w:b/>
            <w:color w:val="auto"/>
            <w:sz w:val="28"/>
            <w:szCs w:val="28"/>
          </w:rPr>
          <w:t>potřeb</w:t>
        </w:r>
      </w:hyperlink>
      <w:r>
        <w:t>.</w:t>
      </w:r>
    </w:p>
    <w:p w:rsidR="003A79D4" w:rsidRPr="00A2024B" w:rsidRDefault="003A79D4" w:rsidP="00A2024B">
      <w:pPr>
        <w:pStyle w:val="Bezmezer"/>
        <w:spacing w:line="360" w:lineRule="auto"/>
        <w:jc w:val="both"/>
        <w:rPr>
          <w:sz w:val="28"/>
          <w:szCs w:val="28"/>
        </w:rPr>
      </w:pPr>
    </w:p>
    <w:p w:rsidR="003A79D4" w:rsidRPr="00A2024B" w:rsidRDefault="00684FB0" w:rsidP="00A2024B">
      <w:pPr>
        <w:pStyle w:val="Bezmezer"/>
        <w:spacing w:line="360" w:lineRule="auto"/>
        <w:jc w:val="both"/>
        <w:rPr>
          <w:sz w:val="28"/>
          <w:szCs w:val="28"/>
        </w:rPr>
      </w:pPr>
      <w:r w:rsidRPr="00A2024B">
        <w:rPr>
          <w:b/>
          <w:bCs/>
          <w:sz w:val="28"/>
          <w:szCs w:val="28"/>
        </w:rPr>
        <w:t>VIKTOR FRANKL</w:t>
      </w:r>
      <w:r w:rsidRPr="00A2024B">
        <w:rPr>
          <w:b/>
          <w:sz w:val="28"/>
          <w:szCs w:val="28"/>
        </w:rPr>
        <w:t xml:space="preserve"> </w:t>
      </w:r>
      <w:r w:rsidR="003A79D4" w:rsidRPr="00A2024B">
        <w:rPr>
          <w:sz w:val="28"/>
          <w:szCs w:val="28"/>
        </w:rPr>
        <w:t>(1905 – 1997)</w:t>
      </w:r>
    </w:p>
    <w:p w:rsidR="003A79D4" w:rsidRPr="00A2024B" w:rsidRDefault="00684FB0" w:rsidP="00684FB0">
      <w:pPr>
        <w:pStyle w:val="Bezmezer"/>
        <w:numPr>
          <w:ilvl w:val="0"/>
          <w:numId w:val="27"/>
        </w:numPr>
        <w:spacing w:line="360" w:lineRule="auto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3A79D4" w:rsidRPr="00A2024B">
        <w:rPr>
          <w:sz w:val="28"/>
          <w:szCs w:val="28"/>
        </w:rPr>
        <w:t xml:space="preserve">roblémy a </w:t>
      </w:r>
      <w:r w:rsidR="003A79D4" w:rsidRPr="00684FB0">
        <w:rPr>
          <w:b/>
          <w:sz w:val="28"/>
          <w:szCs w:val="28"/>
        </w:rPr>
        <w:t>duševní onemocnění</w:t>
      </w:r>
      <w:r w:rsidR="003A79D4" w:rsidRPr="00A2024B">
        <w:rPr>
          <w:sz w:val="28"/>
          <w:szCs w:val="28"/>
        </w:rPr>
        <w:t xml:space="preserve"> vznikají tam, kde </w:t>
      </w:r>
      <w:r w:rsidR="003A79D4" w:rsidRPr="00684FB0">
        <w:rPr>
          <w:b/>
          <w:sz w:val="28"/>
          <w:szCs w:val="28"/>
        </w:rPr>
        <w:t>schází smysl</w:t>
      </w:r>
      <w:r>
        <w:rPr>
          <w:sz w:val="28"/>
          <w:szCs w:val="28"/>
        </w:rPr>
        <w:t>.</w:t>
      </w:r>
    </w:p>
    <w:p w:rsidR="003A79D4" w:rsidRPr="00A2024B" w:rsidRDefault="00684FB0" w:rsidP="00684FB0">
      <w:pPr>
        <w:pStyle w:val="Bezmezer"/>
        <w:numPr>
          <w:ilvl w:val="0"/>
          <w:numId w:val="27"/>
        </w:numPr>
        <w:spacing w:line="360" w:lineRule="auto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="003A79D4" w:rsidRPr="00A2024B">
        <w:rPr>
          <w:sz w:val="28"/>
          <w:szCs w:val="28"/>
        </w:rPr>
        <w:t xml:space="preserve">dtud pramení název </w:t>
      </w:r>
      <w:r w:rsidR="003A79D4" w:rsidRPr="00684FB0">
        <w:rPr>
          <w:b/>
          <w:sz w:val="28"/>
          <w:szCs w:val="28"/>
        </w:rPr>
        <w:t>logoterapie</w:t>
      </w:r>
      <w:r w:rsidR="003A79D4" w:rsidRPr="00A2024B">
        <w:rPr>
          <w:sz w:val="28"/>
          <w:szCs w:val="28"/>
        </w:rPr>
        <w:t xml:space="preserve">, z řeckého </w:t>
      </w:r>
      <w:r w:rsidR="003A79D4" w:rsidRPr="00684FB0">
        <w:rPr>
          <w:b/>
          <w:iCs/>
          <w:sz w:val="28"/>
          <w:szCs w:val="28"/>
        </w:rPr>
        <w:t>logos</w:t>
      </w:r>
      <w:r w:rsidRPr="00684FB0">
        <w:rPr>
          <w:b/>
          <w:iCs/>
          <w:sz w:val="28"/>
          <w:szCs w:val="28"/>
        </w:rPr>
        <w:t xml:space="preserve"> </w:t>
      </w:r>
      <w:r w:rsidRPr="00684FB0">
        <w:rPr>
          <w:b/>
          <w:sz w:val="28"/>
          <w:szCs w:val="28"/>
        </w:rPr>
        <w:t xml:space="preserve">– </w:t>
      </w:r>
      <w:r w:rsidR="003A79D4" w:rsidRPr="00684FB0">
        <w:rPr>
          <w:b/>
          <w:sz w:val="28"/>
          <w:szCs w:val="28"/>
        </w:rPr>
        <w:t>smysl</w:t>
      </w:r>
      <w:r>
        <w:rPr>
          <w:sz w:val="28"/>
          <w:szCs w:val="28"/>
        </w:rPr>
        <w:t>.</w:t>
      </w:r>
    </w:p>
    <w:p w:rsidR="003A79D4" w:rsidRPr="00A2024B" w:rsidRDefault="003A79D4" w:rsidP="00A2024B">
      <w:pPr>
        <w:pStyle w:val="Bezmezer"/>
        <w:spacing w:line="360" w:lineRule="auto"/>
        <w:jc w:val="both"/>
        <w:rPr>
          <w:sz w:val="28"/>
          <w:szCs w:val="28"/>
        </w:rPr>
      </w:pPr>
    </w:p>
    <w:p w:rsidR="003A79D4" w:rsidRPr="00A2024B" w:rsidRDefault="00684FB0" w:rsidP="00A2024B">
      <w:pPr>
        <w:pStyle w:val="Bezmezer"/>
        <w:spacing w:line="360" w:lineRule="auto"/>
        <w:jc w:val="both"/>
        <w:rPr>
          <w:rStyle w:val="mw-headline"/>
          <w:b/>
          <w:sz w:val="28"/>
          <w:szCs w:val="28"/>
        </w:rPr>
      </w:pPr>
      <w:bookmarkStart w:id="1" w:name="Kognitivn.C3.AD_psychologie"/>
      <w:bookmarkEnd w:id="1"/>
      <w:r w:rsidRPr="00A2024B">
        <w:rPr>
          <w:rStyle w:val="mw-headline"/>
          <w:b/>
          <w:sz w:val="28"/>
          <w:szCs w:val="28"/>
        </w:rPr>
        <w:t>KOGNITIVNÍ PSYCHOLOGIE</w:t>
      </w:r>
    </w:p>
    <w:p w:rsidR="003A79D4" w:rsidRPr="00A2024B" w:rsidRDefault="00684FB0" w:rsidP="00FB6FC8">
      <w:pPr>
        <w:pStyle w:val="Bezmezer"/>
        <w:numPr>
          <w:ilvl w:val="0"/>
          <w:numId w:val="28"/>
        </w:numPr>
        <w:spacing w:line="360" w:lineRule="auto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>V</w:t>
      </w:r>
      <w:r w:rsidR="003A79D4" w:rsidRPr="00A2024B">
        <w:rPr>
          <w:sz w:val="28"/>
          <w:szCs w:val="28"/>
        </w:rPr>
        <w:t xml:space="preserve">zniká v </w:t>
      </w:r>
      <w:r w:rsidR="003A79D4" w:rsidRPr="00FB6FC8">
        <w:rPr>
          <w:b/>
          <w:sz w:val="28"/>
          <w:szCs w:val="28"/>
        </w:rPr>
        <w:t>druhé polovině dvacátého století</w:t>
      </w:r>
      <w:r>
        <w:rPr>
          <w:sz w:val="28"/>
          <w:szCs w:val="28"/>
        </w:rPr>
        <w:t>.</w:t>
      </w:r>
    </w:p>
    <w:p w:rsidR="00684FB0" w:rsidRDefault="008A160C" w:rsidP="00FB6FC8">
      <w:pPr>
        <w:pStyle w:val="Bezmezer"/>
        <w:numPr>
          <w:ilvl w:val="0"/>
          <w:numId w:val="28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Kognitivní psychologie chápe </w:t>
      </w:r>
      <w:r w:rsidRPr="00684FB0">
        <w:rPr>
          <w:b/>
          <w:sz w:val="28"/>
          <w:szCs w:val="28"/>
        </w:rPr>
        <w:t>lidskou psychiku</w:t>
      </w:r>
      <w:r w:rsidRPr="00A2024B">
        <w:rPr>
          <w:sz w:val="28"/>
          <w:szCs w:val="28"/>
        </w:rPr>
        <w:t xml:space="preserve"> jako </w:t>
      </w:r>
      <w:r w:rsidRPr="00684FB0">
        <w:rPr>
          <w:b/>
          <w:sz w:val="28"/>
          <w:szCs w:val="28"/>
        </w:rPr>
        <w:t>systém zpracování informací</w:t>
      </w:r>
      <w:r w:rsidRPr="00A2024B">
        <w:rPr>
          <w:sz w:val="28"/>
          <w:szCs w:val="28"/>
        </w:rPr>
        <w:t xml:space="preserve">. Zkoumá takové procesy, jako je </w:t>
      </w:r>
      <w:r w:rsidRPr="00684FB0">
        <w:rPr>
          <w:b/>
          <w:sz w:val="28"/>
          <w:szCs w:val="28"/>
        </w:rPr>
        <w:t>smyslové poznávání, představivost, fantazie, myšlení</w:t>
      </w:r>
      <w:r w:rsidRPr="00A2024B">
        <w:rPr>
          <w:sz w:val="28"/>
          <w:szCs w:val="28"/>
        </w:rPr>
        <w:t xml:space="preserve">, včetně usuzování, </w:t>
      </w:r>
      <w:r w:rsidRPr="00684FB0">
        <w:rPr>
          <w:b/>
          <w:sz w:val="28"/>
          <w:szCs w:val="28"/>
        </w:rPr>
        <w:t>rozhodování a řešení problémů</w:t>
      </w:r>
      <w:r w:rsidRPr="00A2024B">
        <w:rPr>
          <w:sz w:val="28"/>
          <w:szCs w:val="28"/>
        </w:rPr>
        <w:t xml:space="preserve">, </w:t>
      </w:r>
      <w:r w:rsidRPr="00684FB0">
        <w:rPr>
          <w:b/>
          <w:sz w:val="28"/>
          <w:szCs w:val="28"/>
        </w:rPr>
        <w:t>paměť a učení</w:t>
      </w:r>
      <w:r w:rsidRPr="00A2024B">
        <w:rPr>
          <w:sz w:val="28"/>
          <w:szCs w:val="28"/>
        </w:rPr>
        <w:t xml:space="preserve">; její výzkum také zahrnuje schopnost </w:t>
      </w:r>
      <w:r w:rsidRPr="00684FB0">
        <w:rPr>
          <w:b/>
          <w:sz w:val="28"/>
          <w:szCs w:val="28"/>
        </w:rPr>
        <w:t>abstrakce, řeči a pozornosti</w:t>
      </w:r>
      <w:r w:rsidRPr="00A2024B">
        <w:rPr>
          <w:sz w:val="28"/>
          <w:szCs w:val="28"/>
        </w:rPr>
        <w:t xml:space="preserve">. </w:t>
      </w:r>
    </w:p>
    <w:p w:rsidR="008A160C" w:rsidRDefault="008A160C" w:rsidP="00FB6FC8">
      <w:pPr>
        <w:pStyle w:val="Bezmezer"/>
        <w:numPr>
          <w:ilvl w:val="0"/>
          <w:numId w:val="28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Zaměřuje se rovněž na </w:t>
      </w:r>
      <w:r w:rsidRPr="00FB6FC8">
        <w:rPr>
          <w:b/>
          <w:sz w:val="28"/>
          <w:szCs w:val="28"/>
        </w:rPr>
        <w:t>matematické zpracovávání informací uložených v mozku</w:t>
      </w:r>
      <w:r w:rsidRPr="00A2024B">
        <w:rPr>
          <w:sz w:val="28"/>
          <w:szCs w:val="28"/>
        </w:rPr>
        <w:t xml:space="preserve">, na </w:t>
      </w:r>
      <w:r w:rsidRPr="00FB6FC8">
        <w:rPr>
          <w:b/>
          <w:sz w:val="28"/>
          <w:szCs w:val="28"/>
        </w:rPr>
        <w:t>počítačové programování a umělou inteligenci</w:t>
      </w:r>
      <w:r w:rsidRPr="00A2024B">
        <w:rPr>
          <w:sz w:val="28"/>
          <w:szCs w:val="28"/>
        </w:rPr>
        <w:t xml:space="preserve">, používá se počítačová metafora analogie mezi </w:t>
      </w:r>
      <w:r w:rsidRPr="00FB6FC8">
        <w:rPr>
          <w:b/>
          <w:sz w:val="28"/>
          <w:szCs w:val="28"/>
        </w:rPr>
        <w:t>lidským mozkem a počítačem</w:t>
      </w:r>
      <w:r w:rsidRPr="00A2024B">
        <w:rPr>
          <w:sz w:val="28"/>
          <w:szCs w:val="28"/>
        </w:rPr>
        <w:t xml:space="preserve">. Ukazuje se ale, že </w:t>
      </w:r>
      <w:r w:rsidRPr="00FB6FC8">
        <w:rPr>
          <w:b/>
          <w:sz w:val="28"/>
          <w:szCs w:val="28"/>
        </w:rPr>
        <w:t>průběh zpracování informace v lidské mysli a v počítači je odlišný</w:t>
      </w:r>
      <w:r w:rsidRPr="00A2024B">
        <w:rPr>
          <w:sz w:val="28"/>
          <w:szCs w:val="28"/>
        </w:rPr>
        <w:t xml:space="preserve">. Lidská </w:t>
      </w:r>
      <w:r w:rsidRPr="00FB6FC8">
        <w:rPr>
          <w:b/>
          <w:sz w:val="28"/>
          <w:szCs w:val="28"/>
        </w:rPr>
        <w:t>paměť informace spontánně třídí a zpracovává</w:t>
      </w:r>
      <w:r w:rsidRPr="00A2024B">
        <w:rPr>
          <w:sz w:val="28"/>
          <w:szCs w:val="28"/>
        </w:rPr>
        <w:t>.</w:t>
      </w:r>
    </w:p>
    <w:p w:rsidR="00FB6FC8" w:rsidRDefault="008B1E25" w:rsidP="00FB6FC8">
      <w:pPr>
        <w:pStyle w:val="Bezmezer"/>
        <w:numPr>
          <w:ilvl w:val="0"/>
          <w:numId w:val="28"/>
        </w:numPr>
        <w:spacing w:line="360" w:lineRule="auto"/>
        <w:ind w:left="426" w:hanging="284"/>
        <w:jc w:val="both"/>
        <w:rPr>
          <w:b/>
          <w:sz w:val="28"/>
          <w:szCs w:val="28"/>
        </w:rPr>
      </w:pPr>
      <w:r w:rsidRPr="00A2024B">
        <w:rPr>
          <w:sz w:val="28"/>
          <w:szCs w:val="28"/>
        </w:rPr>
        <w:t xml:space="preserve">Za rozhodující jsou v kognitivní psychologii považovány </w:t>
      </w:r>
      <w:r w:rsidRPr="00FB6FC8">
        <w:rPr>
          <w:b/>
          <w:sz w:val="28"/>
          <w:szCs w:val="28"/>
        </w:rPr>
        <w:t>poznávací procesy</w:t>
      </w:r>
      <w:r w:rsidRPr="00A2024B">
        <w:rPr>
          <w:sz w:val="28"/>
          <w:szCs w:val="28"/>
        </w:rPr>
        <w:t xml:space="preserve">, kterými se </w:t>
      </w:r>
      <w:r w:rsidRPr="00FB6FC8">
        <w:rPr>
          <w:b/>
          <w:sz w:val="28"/>
          <w:szCs w:val="28"/>
        </w:rPr>
        <w:t>vytváří vnitřní obrazy (modely) vnějšího světa</w:t>
      </w:r>
    </w:p>
    <w:p w:rsidR="008B1E25" w:rsidRPr="00A2024B" w:rsidRDefault="008B1E25" w:rsidP="00FB6FC8">
      <w:pPr>
        <w:pStyle w:val="Bezmezer"/>
        <w:numPr>
          <w:ilvl w:val="0"/>
          <w:numId w:val="28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FB6FC8">
        <w:rPr>
          <w:b/>
          <w:sz w:val="28"/>
          <w:szCs w:val="28"/>
        </w:rPr>
        <w:t>Člověka</w:t>
      </w:r>
      <w:r w:rsidRPr="00A2024B">
        <w:rPr>
          <w:sz w:val="28"/>
          <w:szCs w:val="28"/>
        </w:rPr>
        <w:t xml:space="preserve"> chápou jako </w:t>
      </w:r>
      <w:r w:rsidRPr="00FB6FC8">
        <w:rPr>
          <w:b/>
          <w:sz w:val="28"/>
          <w:szCs w:val="28"/>
        </w:rPr>
        <w:t>aktivního tvora</w:t>
      </w:r>
      <w:r w:rsidRPr="00A2024B">
        <w:rPr>
          <w:sz w:val="28"/>
          <w:szCs w:val="28"/>
        </w:rPr>
        <w:t xml:space="preserve">, který je schopen </w:t>
      </w:r>
      <w:r w:rsidRPr="00FB6FC8">
        <w:rPr>
          <w:b/>
          <w:sz w:val="28"/>
          <w:szCs w:val="28"/>
        </w:rPr>
        <w:t>informace použít k sebereflexi</w:t>
      </w:r>
      <w:r w:rsidRPr="00A2024B">
        <w:rPr>
          <w:sz w:val="28"/>
          <w:szCs w:val="28"/>
        </w:rPr>
        <w:t xml:space="preserve">, kterou promítne do </w:t>
      </w:r>
      <w:r w:rsidRPr="00FB6FC8">
        <w:rPr>
          <w:b/>
          <w:sz w:val="28"/>
          <w:szCs w:val="28"/>
        </w:rPr>
        <w:t>hodnotového systému zdokonalování</w:t>
      </w:r>
      <w:r w:rsidRPr="00A2024B">
        <w:rPr>
          <w:sz w:val="28"/>
          <w:szCs w:val="28"/>
        </w:rPr>
        <w:t>, sebevýchov</w:t>
      </w:r>
      <w:r w:rsidR="00FB6FC8">
        <w:rPr>
          <w:sz w:val="28"/>
          <w:szCs w:val="28"/>
        </w:rPr>
        <w:t>y</w:t>
      </w:r>
      <w:r w:rsidRPr="00A2024B">
        <w:rPr>
          <w:sz w:val="28"/>
          <w:szCs w:val="28"/>
        </w:rPr>
        <w:t xml:space="preserve">, </w:t>
      </w:r>
      <w:r w:rsidRPr="00FB6FC8">
        <w:rPr>
          <w:b/>
          <w:sz w:val="28"/>
          <w:szCs w:val="28"/>
        </w:rPr>
        <w:t>seberealizace</w:t>
      </w:r>
      <w:r w:rsidR="00FB6FC8">
        <w:rPr>
          <w:sz w:val="28"/>
          <w:szCs w:val="28"/>
        </w:rPr>
        <w:t>.</w:t>
      </w:r>
    </w:p>
    <w:p w:rsidR="008A160C" w:rsidRDefault="008A160C" w:rsidP="00A2024B">
      <w:pPr>
        <w:pStyle w:val="Bezmezer"/>
        <w:spacing w:line="360" w:lineRule="auto"/>
        <w:jc w:val="both"/>
        <w:rPr>
          <w:sz w:val="28"/>
          <w:szCs w:val="28"/>
        </w:rPr>
      </w:pPr>
    </w:p>
    <w:p w:rsidR="008A160C" w:rsidRDefault="00FB6FC8" w:rsidP="00A2024B">
      <w:pPr>
        <w:pStyle w:val="Bezmezer"/>
        <w:spacing w:line="360" w:lineRule="auto"/>
        <w:jc w:val="both"/>
        <w:rPr>
          <w:sz w:val="28"/>
          <w:szCs w:val="28"/>
        </w:rPr>
      </w:pPr>
      <w:r w:rsidRPr="00A2024B">
        <w:rPr>
          <w:b/>
          <w:sz w:val="28"/>
          <w:szCs w:val="28"/>
        </w:rPr>
        <w:t xml:space="preserve">ULRICH RICHARD GUSTAV </w:t>
      </w:r>
      <w:r w:rsidRPr="00A2024B">
        <w:rPr>
          <w:rStyle w:val="Siln"/>
          <w:sz w:val="28"/>
          <w:szCs w:val="28"/>
        </w:rPr>
        <w:t>NEISSER</w:t>
      </w:r>
      <w:r>
        <w:rPr>
          <w:rStyle w:val="Siln"/>
          <w:sz w:val="28"/>
          <w:szCs w:val="28"/>
        </w:rPr>
        <w:t xml:space="preserve"> – </w:t>
      </w:r>
      <w:r w:rsidR="008A160C" w:rsidRPr="00A2024B">
        <w:rPr>
          <w:sz w:val="28"/>
          <w:szCs w:val="28"/>
        </w:rPr>
        <w:t>zakladatel</w:t>
      </w:r>
      <w:r>
        <w:rPr>
          <w:sz w:val="28"/>
          <w:szCs w:val="28"/>
        </w:rPr>
        <w:t xml:space="preserve"> </w:t>
      </w:r>
      <w:r w:rsidR="008A160C" w:rsidRPr="00A2024B">
        <w:rPr>
          <w:sz w:val="28"/>
          <w:szCs w:val="28"/>
        </w:rPr>
        <w:t>kognitivní psychologie</w:t>
      </w:r>
      <w:r>
        <w:rPr>
          <w:sz w:val="28"/>
          <w:szCs w:val="28"/>
        </w:rPr>
        <w:t>.</w:t>
      </w:r>
      <w:r w:rsidR="008A160C" w:rsidRPr="00A2024B">
        <w:rPr>
          <w:sz w:val="28"/>
          <w:szCs w:val="28"/>
        </w:rPr>
        <w:t xml:space="preserve"> </w:t>
      </w:r>
    </w:p>
    <w:p w:rsidR="003A79D4" w:rsidRPr="008B1E25" w:rsidRDefault="003A79D4" w:rsidP="00A2024B">
      <w:pPr>
        <w:pStyle w:val="Bezmezer"/>
        <w:spacing w:line="360" w:lineRule="auto"/>
        <w:jc w:val="both"/>
        <w:rPr>
          <w:rStyle w:val="mw-headline"/>
          <w:sz w:val="28"/>
          <w:szCs w:val="28"/>
        </w:rPr>
      </w:pPr>
      <w:r w:rsidRPr="008B1E25">
        <w:rPr>
          <w:sz w:val="28"/>
          <w:szCs w:val="28"/>
        </w:rPr>
        <w:t xml:space="preserve">Mezi kognitivní behavioristy lze zařadit i </w:t>
      </w:r>
      <w:r w:rsidRPr="008B1E25">
        <w:rPr>
          <w:b/>
          <w:sz w:val="28"/>
          <w:szCs w:val="28"/>
        </w:rPr>
        <w:t>Edwarda Chace</w:t>
      </w:r>
      <w:r w:rsidRPr="008B1E25">
        <w:rPr>
          <w:sz w:val="28"/>
          <w:szCs w:val="28"/>
        </w:rPr>
        <w:t xml:space="preserve"> </w:t>
      </w:r>
      <w:r w:rsidRPr="008B1E25">
        <w:rPr>
          <w:rStyle w:val="Siln"/>
          <w:sz w:val="28"/>
          <w:szCs w:val="28"/>
        </w:rPr>
        <w:t>Tolmana</w:t>
      </w:r>
      <w:r w:rsidRPr="008B1E25">
        <w:rPr>
          <w:sz w:val="28"/>
          <w:szCs w:val="28"/>
        </w:rPr>
        <w:t xml:space="preserve"> (1886-1959), který první aplikoval </w:t>
      </w:r>
      <w:r w:rsidRPr="00CA36B2">
        <w:rPr>
          <w:rStyle w:val="Zdraznn"/>
          <w:b/>
          <w:i w:val="0"/>
          <w:sz w:val="28"/>
          <w:szCs w:val="28"/>
        </w:rPr>
        <w:t>kognitivní mapy</w:t>
      </w:r>
      <w:r w:rsidRPr="008B1E25">
        <w:rPr>
          <w:sz w:val="28"/>
          <w:szCs w:val="28"/>
        </w:rPr>
        <w:t xml:space="preserve"> </w:t>
      </w:r>
      <w:r w:rsidRPr="008B1E25">
        <w:rPr>
          <w:rStyle w:val="Siln"/>
          <w:sz w:val="28"/>
          <w:szCs w:val="28"/>
        </w:rPr>
        <w:t>(</w:t>
      </w:r>
      <w:r w:rsidRPr="008B1E25">
        <w:rPr>
          <w:sz w:val="28"/>
          <w:szCs w:val="28"/>
        </w:rPr>
        <w:t xml:space="preserve">též </w:t>
      </w:r>
      <w:r w:rsidRPr="008B1E25">
        <w:rPr>
          <w:rStyle w:val="Zdraznn"/>
          <w:i w:val="0"/>
          <w:sz w:val="28"/>
          <w:szCs w:val="28"/>
        </w:rPr>
        <w:t>mentální mapy</w:t>
      </w:r>
      <w:r w:rsidRPr="008B1E25">
        <w:rPr>
          <w:sz w:val="28"/>
          <w:szCs w:val="28"/>
        </w:rPr>
        <w:t>).</w:t>
      </w:r>
    </w:p>
    <w:p w:rsidR="008A160C" w:rsidRDefault="008A160C" w:rsidP="00A2024B">
      <w:pPr>
        <w:pStyle w:val="Bezmezer"/>
        <w:spacing w:line="360" w:lineRule="auto"/>
        <w:jc w:val="both"/>
        <w:rPr>
          <w:sz w:val="28"/>
          <w:szCs w:val="28"/>
        </w:rPr>
      </w:pPr>
    </w:p>
    <w:p w:rsidR="003A79D4" w:rsidRPr="00A2024B" w:rsidRDefault="00061B14" w:rsidP="00A2024B">
      <w:pPr>
        <w:pStyle w:val="Bezmezer"/>
        <w:spacing w:line="360" w:lineRule="auto"/>
        <w:jc w:val="both"/>
        <w:rPr>
          <w:b/>
          <w:sz w:val="28"/>
          <w:szCs w:val="28"/>
        </w:rPr>
      </w:pPr>
      <w:hyperlink r:id="rId14" w:tooltip="G. A. Kelly (dosud nevytvořeno)" w:history="1">
        <w:r w:rsidR="00CA36B2" w:rsidRPr="00A2024B">
          <w:rPr>
            <w:rStyle w:val="Hypertextovodkaz"/>
            <w:b/>
            <w:color w:val="auto"/>
            <w:sz w:val="28"/>
            <w:szCs w:val="28"/>
          </w:rPr>
          <w:t>G</w:t>
        </w:r>
        <w:r w:rsidR="00CA36B2">
          <w:rPr>
            <w:rStyle w:val="Hypertextovodkaz"/>
            <w:b/>
            <w:color w:val="auto"/>
            <w:sz w:val="28"/>
            <w:szCs w:val="28"/>
          </w:rPr>
          <w:t>EORGE</w:t>
        </w:r>
        <w:r w:rsidR="00CA36B2" w:rsidRPr="00A2024B">
          <w:rPr>
            <w:rStyle w:val="Hypertextovodkaz"/>
            <w:b/>
            <w:color w:val="auto"/>
            <w:sz w:val="28"/>
            <w:szCs w:val="28"/>
          </w:rPr>
          <w:t xml:space="preserve"> A. KELLY</w:t>
        </w:r>
      </w:hyperlink>
      <w:r w:rsidR="003A79D4" w:rsidRPr="00A2024B">
        <w:rPr>
          <w:b/>
          <w:sz w:val="28"/>
          <w:szCs w:val="28"/>
        </w:rPr>
        <w:t xml:space="preserve"> </w:t>
      </w:r>
      <w:r w:rsidR="003A79D4" w:rsidRPr="00A2024B">
        <w:rPr>
          <w:sz w:val="28"/>
          <w:szCs w:val="28"/>
        </w:rPr>
        <w:t>(</w:t>
      </w:r>
      <w:r w:rsidR="003A79D4" w:rsidRPr="00A023A6">
        <w:rPr>
          <w:sz w:val="28"/>
          <w:szCs w:val="28"/>
        </w:rPr>
        <w:t>1905</w:t>
      </w:r>
      <w:r w:rsidR="003A79D4" w:rsidRPr="00A2024B">
        <w:rPr>
          <w:sz w:val="28"/>
          <w:szCs w:val="28"/>
        </w:rPr>
        <w:t xml:space="preserve"> – </w:t>
      </w:r>
      <w:r w:rsidR="003A79D4" w:rsidRPr="00A023A6">
        <w:rPr>
          <w:sz w:val="28"/>
          <w:szCs w:val="28"/>
        </w:rPr>
        <w:t>1967</w:t>
      </w:r>
      <w:r w:rsidR="003A79D4" w:rsidRPr="00A2024B">
        <w:rPr>
          <w:sz w:val="28"/>
          <w:szCs w:val="28"/>
        </w:rPr>
        <w:t>)</w:t>
      </w:r>
    </w:p>
    <w:p w:rsidR="00BC5699" w:rsidRDefault="00BC5699" w:rsidP="00A2024B">
      <w:pPr>
        <w:pStyle w:val="Bezmezer"/>
        <w:spacing w:line="360" w:lineRule="auto"/>
        <w:jc w:val="both"/>
        <w:rPr>
          <w:sz w:val="28"/>
          <w:szCs w:val="28"/>
        </w:rPr>
      </w:pPr>
      <w:bookmarkStart w:id="2" w:name="Humanistick.C3.A1_psychologie_2"/>
      <w:bookmarkEnd w:id="2"/>
    </w:p>
    <w:p w:rsidR="00A97E29" w:rsidRDefault="00A97E29" w:rsidP="00A2024B">
      <w:pPr>
        <w:pStyle w:val="Bezmezer"/>
        <w:spacing w:line="360" w:lineRule="auto"/>
        <w:jc w:val="both"/>
        <w:rPr>
          <w:sz w:val="28"/>
          <w:szCs w:val="28"/>
        </w:rPr>
      </w:pPr>
    </w:p>
    <w:p w:rsidR="008B1E25" w:rsidRPr="008B1E25" w:rsidRDefault="00684FB0" w:rsidP="00A2024B">
      <w:pPr>
        <w:pStyle w:val="Bezmezer"/>
        <w:spacing w:line="360" w:lineRule="auto"/>
        <w:jc w:val="both"/>
        <w:rPr>
          <w:b/>
          <w:sz w:val="28"/>
          <w:szCs w:val="28"/>
        </w:rPr>
      </w:pPr>
      <w:bookmarkStart w:id="3" w:name="Transperson.C3.A1ln.C3.AD_psychologie"/>
      <w:bookmarkStart w:id="4" w:name="_Toc325539889"/>
      <w:bookmarkEnd w:id="3"/>
      <w:r w:rsidRPr="008B1E25">
        <w:rPr>
          <w:b/>
          <w:sz w:val="28"/>
          <w:szCs w:val="28"/>
        </w:rPr>
        <w:lastRenderedPageBreak/>
        <w:t>DĚJINY PSYCHOTERAPIE</w:t>
      </w:r>
    </w:p>
    <w:p w:rsidR="008B1E25" w:rsidRPr="008B1E25" w:rsidRDefault="00684FB0" w:rsidP="00A2024B">
      <w:pPr>
        <w:pStyle w:val="Bezmezer"/>
        <w:spacing w:line="360" w:lineRule="auto"/>
        <w:jc w:val="both"/>
        <w:rPr>
          <w:b/>
          <w:sz w:val="28"/>
          <w:szCs w:val="28"/>
        </w:rPr>
      </w:pPr>
      <w:r w:rsidRPr="008B1E25">
        <w:rPr>
          <w:b/>
          <w:sz w:val="28"/>
          <w:szCs w:val="28"/>
        </w:rPr>
        <w:t>PSYCHOANALYTICKÁ PSYCHOTERAPIE</w:t>
      </w:r>
      <w:bookmarkEnd w:id="4"/>
      <w:r w:rsidR="00CA36B2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HLUBINNÉ</w:t>
      </w:r>
      <w:r w:rsidR="00CA36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SMĚRY</w:t>
      </w:r>
    </w:p>
    <w:p w:rsidR="00C23134" w:rsidRPr="00A2024B" w:rsidRDefault="00CA36B2" w:rsidP="00A2024B">
      <w:pPr>
        <w:pStyle w:val="Bezmezer"/>
        <w:spacing w:line="360" w:lineRule="auto"/>
        <w:jc w:val="both"/>
        <w:rPr>
          <w:sz w:val="28"/>
          <w:szCs w:val="28"/>
        </w:rPr>
      </w:pPr>
      <w:r w:rsidRPr="00A2024B">
        <w:rPr>
          <w:sz w:val="28"/>
          <w:szCs w:val="28"/>
        </w:rPr>
        <w:t>Z</w:t>
      </w:r>
      <w:r w:rsidR="00C23134" w:rsidRPr="00A2024B">
        <w:rPr>
          <w:sz w:val="28"/>
          <w:szCs w:val="28"/>
        </w:rPr>
        <w:t xml:space="preserve">aložená </w:t>
      </w:r>
      <w:r w:rsidR="00C23134" w:rsidRPr="00A2024B">
        <w:rPr>
          <w:b/>
          <w:sz w:val="28"/>
          <w:szCs w:val="28"/>
        </w:rPr>
        <w:t>Sigmundem Freudem</w:t>
      </w:r>
      <w:r>
        <w:rPr>
          <w:b/>
          <w:sz w:val="28"/>
          <w:szCs w:val="28"/>
        </w:rPr>
        <w:t>.</w:t>
      </w:r>
    </w:p>
    <w:p w:rsidR="00C23134" w:rsidRPr="00A2024B" w:rsidRDefault="00CA36B2" w:rsidP="00CA36B2">
      <w:pPr>
        <w:pStyle w:val="Bezmezer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</w:t>
      </w:r>
      <w:r w:rsidR="00C23134" w:rsidRPr="00A2024B">
        <w:rPr>
          <w:b/>
          <w:sz w:val="28"/>
          <w:szCs w:val="28"/>
        </w:rPr>
        <w:t>nalytick</w:t>
      </w:r>
      <w:r>
        <w:rPr>
          <w:b/>
          <w:sz w:val="28"/>
          <w:szCs w:val="28"/>
        </w:rPr>
        <w:t>á</w:t>
      </w:r>
      <w:r w:rsidR="00C23134" w:rsidRPr="00A2024B">
        <w:rPr>
          <w:b/>
          <w:sz w:val="28"/>
          <w:szCs w:val="28"/>
        </w:rPr>
        <w:t xml:space="preserve"> psychologi</w:t>
      </w:r>
      <w:r>
        <w:rPr>
          <w:b/>
          <w:sz w:val="28"/>
          <w:szCs w:val="28"/>
        </w:rPr>
        <w:t>e</w:t>
      </w:r>
      <w:r w:rsidR="00C23134" w:rsidRPr="00A2024B">
        <w:rPr>
          <w:sz w:val="28"/>
          <w:szCs w:val="28"/>
        </w:rPr>
        <w:t xml:space="preserve"> (Jung)</w:t>
      </w:r>
      <w:r>
        <w:rPr>
          <w:sz w:val="28"/>
          <w:szCs w:val="28"/>
        </w:rPr>
        <w:t>.</w:t>
      </w:r>
    </w:p>
    <w:p w:rsidR="00C23134" w:rsidRPr="00A2024B" w:rsidRDefault="00CA36B2" w:rsidP="00CA36B2">
      <w:pPr>
        <w:pStyle w:val="Bezmezer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I</w:t>
      </w:r>
      <w:r w:rsidR="00C23134" w:rsidRPr="00A2024B">
        <w:rPr>
          <w:b/>
          <w:sz w:val="28"/>
          <w:szCs w:val="28"/>
        </w:rPr>
        <w:t>ndividuální psychologi</w:t>
      </w:r>
      <w:r>
        <w:rPr>
          <w:b/>
          <w:sz w:val="28"/>
          <w:szCs w:val="28"/>
        </w:rPr>
        <w:t>e</w:t>
      </w:r>
      <w:r w:rsidR="00C23134" w:rsidRPr="00A2024B">
        <w:rPr>
          <w:sz w:val="28"/>
          <w:szCs w:val="28"/>
        </w:rPr>
        <w:t xml:space="preserve"> (Adler)</w:t>
      </w:r>
      <w:r>
        <w:rPr>
          <w:sz w:val="28"/>
          <w:szCs w:val="28"/>
        </w:rPr>
        <w:t>.</w:t>
      </w:r>
    </w:p>
    <w:p w:rsidR="00C23134" w:rsidRPr="00A2024B" w:rsidRDefault="00C23134" w:rsidP="00CA36B2">
      <w:pPr>
        <w:pStyle w:val="Bezmezer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A2024B">
        <w:rPr>
          <w:b/>
          <w:sz w:val="28"/>
          <w:szCs w:val="28"/>
        </w:rPr>
        <w:t>Kulturní psychoanalýz</w:t>
      </w:r>
      <w:r w:rsidR="00CA36B2">
        <w:rPr>
          <w:b/>
          <w:sz w:val="28"/>
          <w:szCs w:val="28"/>
        </w:rPr>
        <w:t>a</w:t>
      </w:r>
      <w:r w:rsidRPr="00A2024B">
        <w:rPr>
          <w:sz w:val="28"/>
          <w:szCs w:val="28"/>
        </w:rPr>
        <w:t xml:space="preserve"> (Horneyová)</w:t>
      </w:r>
      <w:r w:rsidR="00CA36B2">
        <w:rPr>
          <w:sz w:val="28"/>
          <w:szCs w:val="28"/>
        </w:rPr>
        <w:t>.</w:t>
      </w:r>
    </w:p>
    <w:p w:rsidR="00CA36B2" w:rsidRDefault="00CA36B2" w:rsidP="00A2024B">
      <w:pPr>
        <w:pStyle w:val="Bezmezer"/>
        <w:spacing w:line="360" w:lineRule="auto"/>
        <w:jc w:val="both"/>
        <w:rPr>
          <w:sz w:val="28"/>
          <w:szCs w:val="28"/>
        </w:rPr>
      </w:pPr>
    </w:p>
    <w:p w:rsidR="00C23134" w:rsidRPr="00A2024B" w:rsidRDefault="008B1E25" w:rsidP="00A2024B">
      <w:pPr>
        <w:pStyle w:val="Bezmezer"/>
        <w:spacing w:line="360" w:lineRule="auto"/>
        <w:jc w:val="both"/>
        <w:rPr>
          <w:sz w:val="28"/>
          <w:szCs w:val="28"/>
        </w:rPr>
      </w:pPr>
      <w:r w:rsidRPr="00CA36B2">
        <w:rPr>
          <w:b/>
          <w:sz w:val="28"/>
          <w:szCs w:val="28"/>
        </w:rPr>
        <w:t xml:space="preserve">Metoda </w:t>
      </w:r>
      <w:r w:rsidR="00C23134" w:rsidRPr="00CA36B2">
        <w:rPr>
          <w:b/>
          <w:sz w:val="28"/>
          <w:szCs w:val="28"/>
        </w:rPr>
        <w:t>volných asociací</w:t>
      </w:r>
      <w:r>
        <w:rPr>
          <w:sz w:val="28"/>
          <w:szCs w:val="28"/>
        </w:rPr>
        <w:t xml:space="preserve"> – snaha </w:t>
      </w:r>
      <w:r w:rsidRPr="00CA36B2">
        <w:rPr>
          <w:b/>
          <w:sz w:val="28"/>
          <w:szCs w:val="28"/>
        </w:rPr>
        <w:t>odhalit obsahy nevědomí</w:t>
      </w:r>
      <w:r>
        <w:rPr>
          <w:sz w:val="28"/>
          <w:szCs w:val="28"/>
        </w:rPr>
        <w:t xml:space="preserve">, které ovlivňují chování člověka – také </w:t>
      </w:r>
      <w:r w:rsidRPr="00CA36B2">
        <w:rPr>
          <w:b/>
          <w:sz w:val="28"/>
          <w:szCs w:val="28"/>
        </w:rPr>
        <w:t>rozbor snů a parataxí</w:t>
      </w:r>
      <w:r>
        <w:rPr>
          <w:sz w:val="28"/>
          <w:szCs w:val="28"/>
        </w:rPr>
        <w:t xml:space="preserve"> – člověk leží a vypráví terapeutovi, jaké myšlenky mu běží hlavou. </w:t>
      </w:r>
    </w:p>
    <w:p w:rsidR="008B1E25" w:rsidRDefault="008B1E25" w:rsidP="00A2024B">
      <w:pPr>
        <w:pStyle w:val="Bezmezer"/>
        <w:spacing w:line="360" w:lineRule="auto"/>
        <w:jc w:val="both"/>
        <w:rPr>
          <w:sz w:val="28"/>
          <w:szCs w:val="28"/>
        </w:rPr>
      </w:pPr>
      <w:bookmarkStart w:id="5" w:name="_Toc325539890"/>
    </w:p>
    <w:p w:rsidR="008B1E25" w:rsidRDefault="008B1E25" w:rsidP="00A2024B">
      <w:pPr>
        <w:pStyle w:val="Bezmezer"/>
        <w:spacing w:line="360" w:lineRule="auto"/>
        <w:jc w:val="both"/>
        <w:rPr>
          <w:sz w:val="28"/>
          <w:szCs w:val="28"/>
        </w:rPr>
      </w:pPr>
      <w:r w:rsidRPr="00CA36B2">
        <w:rPr>
          <w:b/>
          <w:sz w:val="28"/>
          <w:szCs w:val="28"/>
        </w:rPr>
        <w:t>Jung</w:t>
      </w:r>
      <w:r>
        <w:rPr>
          <w:sz w:val="28"/>
          <w:szCs w:val="28"/>
        </w:rPr>
        <w:t xml:space="preserve"> a další už používali </w:t>
      </w:r>
      <w:r w:rsidRPr="00CA36B2">
        <w:rPr>
          <w:b/>
          <w:sz w:val="28"/>
          <w:szCs w:val="28"/>
        </w:rPr>
        <w:t>více metodu rozhovoru</w:t>
      </w:r>
      <w:r>
        <w:rPr>
          <w:sz w:val="28"/>
          <w:szCs w:val="28"/>
        </w:rPr>
        <w:t xml:space="preserve">, pacient už neležel, ale seděl proti terapeutovi – významnou součástí byla opět </w:t>
      </w:r>
      <w:r w:rsidRPr="00CA36B2">
        <w:rPr>
          <w:b/>
          <w:sz w:val="28"/>
          <w:szCs w:val="28"/>
        </w:rPr>
        <w:t>analýza snů</w:t>
      </w:r>
      <w:r>
        <w:rPr>
          <w:sz w:val="28"/>
          <w:szCs w:val="28"/>
        </w:rPr>
        <w:t xml:space="preserve">. </w:t>
      </w:r>
    </w:p>
    <w:bookmarkEnd w:id="5"/>
    <w:p w:rsidR="00C23134" w:rsidRPr="008B1E25" w:rsidRDefault="008B1E25" w:rsidP="00A2024B">
      <w:pPr>
        <w:pStyle w:val="Bezmezer"/>
        <w:spacing w:line="360" w:lineRule="auto"/>
        <w:jc w:val="both"/>
        <w:rPr>
          <w:sz w:val="28"/>
          <w:szCs w:val="28"/>
        </w:rPr>
      </w:pPr>
      <w:r w:rsidRPr="008B1E25">
        <w:rPr>
          <w:sz w:val="28"/>
          <w:szCs w:val="28"/>
        </w:rPr>
        <w:t xml:space="preserve">Terapie byla </w:t>
      </w:r>
      <w:r w:rsidRPr="00CA36B2">
        <w:rPr>
          <w:b/>
          <w:sz w:val="28"/>
          <w:szCs w:val="28"/>
        </w:rPr>
        <w:t>velmi intenzivní</w:t>
      </w:r>
      <w:r w:rsidRPr="008B1E25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8B1E25">
        <w:rPr>
          <w:sz w:val="28"/>
          <w:szCs w:val="28"/>
        </w:rPr>
        <w:t>třikrát i víckrát týdně</w:t>
      </w:r>
      <w:r>
        <w:rPr>
          <w:sz w:val="28"/>
          <w:szCs w:val="28"/>
        </w:rPr>
        <w:t>)</w:t>
      </w:r>
      <w:r w:rsidRPr="008B1E25">
        <w:rPr>
          <w:sz w:val="28"/>
          <w:szCs w:val="28"/>
        </w:rPr>
        <w:t xml:space="preserve"> a </w:t>
      </w:r>
      <w:r w:rsidRPr="00CA36B2">
        <w:rPr>
          <w:b/>
          <w:sz w:val="28"/>
          <w:szCs w:val="28"/>
        </w:rPr>
        <w:t>velmi dlouhá</w:t>
      </w:r>
      <w:r>
        <w:rPr>
          <w:sz w:val="28"/>
          <w:szCs w:val="28"/>
        </w:rPr>
        <w:t xml:space="preserve"> (</w:t>
      </w:r>
      <w:r w:rsidRPr="008B1E25">
        <w:rPr>
          <w:sz w:val="28"/>
          <w:szCs w:val="28"/>
        </w:rPr>
        <w:t>deset i více let</w:t>
      </w:r>
      <w:r>
        <w:rPr>
          <w:sz w:val="28"/>
          <w:szCs w:val="28"/>
        </w:rPr>
        <w:t>)</w:t>
      </w:r>
      <w:r w:rsidRPr="008B1E25">
        <w:rPr>
          <w:sz w:val="28"/>
          <w:szCs w:val="28"/>
        </w:rPr>
        <w:t>.</w:t>
      </w:r>
    </w:p>
    <w:p w:rsidR="00CA36B2" w:rsidRPr="00A2024B" w:rsidRDefault="00CA36B2" w:rsidP="00A2024B">
      <w:pPr>
        <w:pStyle w:val="Bezmezer"/>
        <w:spacing w:line="360" w:lineRule="auto"/>
        <w:jc w:val="both"/>
        <w:rPr>
          <w:sz w:val="28"/>
          <w:szCs w:val="28"/>
        </w:rPr>
      </w:pPr>
    </w:p>
    <w:p w:rsidR="00C23134" w:rsidRPr="008B1E25" w:rsidRDefault="00CA36B2" w:rsidP="00A2024B">
      <w:pPr>
        <w:pStyle w:val="Bezmezer"/>
        <w:spacing w:line="360" w:lineRule="auto"/>
        <w:jc w:val="both"/>
        <w:rPr>
          <w:b/>
          <w:sz w:val="28"/>
          <w:szCs w:val="28"/>
        </w:rPr>
      </w:pPr>
      <w:bookmarkStart w:id="6" w:name="_Toc325539895"/>
      <w:r w:rsidRPr="008B1E25">
        <w:rPr>
          <w:b/>
          <w:sz w:val="28"/>
          <w:szCs w:val="28"/>
        </w:rPr>
        <w:t>KOGNITIVNĚ-BEHAVIORÁLNÍ PSYCHOTERAPIE</w:t>
      </w:r>
      <w:bookmarkEnd w:id="6"/>
    </w:p>
    <w:p w:rsidR="00C23134" w:rsidRPr="00A2024B" w:rsidRDefault="00CA36B2" w:rsidP="00CA36B2">
      <w:pPr>
        <w:pStyle w:val="Bezmezer"/>
        <w:numPr>
          <w:ilvl w:val="0"/>
          <w:numId w:val="30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Vychází z předpokladu, že u většiny psychických problémů dojde ke zlepšení tím, že se </w:t>
      </w:r>
      <w:r w:rsidR="00C23134" w:rsidRPr="00A2024B">
        <w:rPr>
          <w:b/>
          <w:sz w:val="28"/>
          <w:szCs w:val="28"/>
        </w:rPr>
        <w:t>identifikují a změní chybné a porušené představy, myšlenky a chování</w:t>
      </w:r>
      <w:r>
        <w:rPr>
          <w:b/>
          <w:sz w:val="28"/>
          <w:szCs w:val="28"/>
        </w:rPr>
        <w:t>.</w:t>
      </w:r>
    </w:p>
    <w:p w:rsidR="00C23134" w:rsidRPr="00A2024B" w:rsidRDefault="00CA36B2" w:rsidP="00CA36B2">
      <w:pPr>
        <w:pStyle w:val="Bezmezer"/>
        <w:numPr>
          <w:ilvl w:val="0"/>
          <w:numId w:val="30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Nejlepší volba </w:t>
      </w:r>
      <w:r>
        <w:rPr>
          <w:sz w:val="28"/>
          <w:szCs w:val="28"/>
        </w:rPr>
        <w:t>u</w:t>
      </w:r>
      <w:r w:rsidR="00C23134" w:rsidRPr="00A2024B">
        <w:rPr>
          <w:sz w:val="28"/>
          <w:szCs w:val="28"/>
        </w:rPr>
        <w:t xml:space="preserve"> </w:t>
      </w:r>
      <w:r w:rsidR="00C23134" w:rsidRPr="00CA36B2">
        <w:rPr>
          <w:b/>
          <w:sz w:val="28"/>
          <w:szCs w:val="28"/>
        </w:rPr>
        <w:t xml:space="preserve">fobií a </w:t>
      </w:r>
      <w:r w:rsidRPr="00CA36B2">
        <w:rPr>
          <w:b/>
          <w:sz w:val="28"/>
          <w:szCs w:val="28"/>
        </w:rPr>
        <w:t>obsedantně-kompulzivních poruch</w:t>
      </w:r>
      <w:r>
        <w:rPr>
          <w:sz w:val="28"/>
          <w:szCs w:val="28"/>
        </w:rPr>
        <w:t>.</w:t>
      </w:r>
    </w:p>
    <w:p w:rsidR="00C23134" w:rsidRPr="00A2024B" w:rsidRDefault="00CA36B2" w:rsidP="00CA36B2">
      <w:pPr>
        <w:pStyle w:val="Bezmezer"/>
        <w:numPr>
          <w:ilvl w:val="0"/>
          <w:numId w:val="30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Pomocí </w:t>
      </w:r>
      <w:r w:rsidR="00C23134" w:rsidRPr="00A2024B">
        <w:rPr>
          <w:b/>
          <w:sz w:val="28"/>
          <w:szCs w:val="28"/>
        </w:rPr>
        <w:t>systematického rozhovoru a strukturovaných behaviorálních úkolů</w:t>
      </w:r>
      <w:r w:rsidR="00C23134" w:rsidRPr="00A2024B">
        <w:rPr>
          <w:sz w:val="28"/>
          <w:szCs w:val="28"/>
        </w:rPr>
        <w:t xml:space="preserve"> pomáhá klientovi </w:t>
      </w:r>
      <w:r w:rsidR="00C23134" w:rsidRPr="00CA36B2">
        <w:rPr>
          <w:b/>
          <w:sz w:val="28"/>
          <w:szCs w:val="28"/>
        </w:rPr>
        <w:t>hodnotit a měnit zkreslené myšlenky a dysfunkční jednání</w:t>
      </w:r>
      <w:r>
        <w:rPr>
          <w:sz w:val="28"/>
          <w:szCs w:val="28"/>
        </w:rPr>
        <w:t>.</w:t>
      </w:r>
    </w:p>
    <w:p w:rsidR="00C23134" w:rsidRPr="00A2024B" w:rsidRDefault="00CA36B2" w:rsidP="00CA36B2">
      <w:pPr>
        <w:pStyle w:val="Bezmezer"/>
        <w:numPr>
          <w:ilvl w:val="0"/>
          <w:numId w:val="30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CA36B2">
        <w:rPr>
          <w:b/>
          <w:sz w:val="28"/>
          <w:szCs w:val="28"/>
        </w:rPr>
        <w:t>Krátkodobost a časová omezenost</w:t>
      </w:r>
      <w:r w:rsidRPr="00A2024B">
        <w:rPr>
          <w:sz w:val="28"/>
          <w:szCs w:val="28"/>
        </w:rPr>
        <w:t xml:space="preserve"> (maximálně 20-</w:t>
      </w:r>
      <w:r w:rsidR="00C23134" w:rsidRPr="00A2024B">
        <w:rPr>
          <w:sz w:val="28"/>
          <w:szCs w:val="28"/>
        </w:rPr>
        <w:t>30 sezení)</w:t>
      </w:r>
      <w:r>
        <w:rPr>
          <w:sz w:val="28"/>
          <w:szCs w:val="28"/>
        </w:rPr>
        <w:t>.</w:t>
      </w:r>
    </w:p>
    <w:p w:rsidR="00C23134" w:rsidRPr="00A2024B" w:rsidRDefault="00CA36B2" w:rsidP="00CA36B2">
      <w:pPr>
        <w:pStyle w:val="Bezmezer"/>
        <w:numPr>
          <w:ilvl w:val="0"/>
          <w:numId w:val="30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Zaměření na </w:t>
      </w:r>
      <w:r w:rsidRPr="00CA36B2">
        <w:rPr>
          <w:b/>
          <w:sz w:val="28"/>
          <w:szCs w:val="28"/>
        </w:rPr>
        <w:t>přítomnost</w:t>
      </w:r>
      <w:r>
        <w:rPr>
          <w:sz w:val="28"/>
          <w:szCs w:val="28"/>
        </w:rPr>
        <w:t>, nepátrá se po příčinách poruch.</w:t>
      </w:r>
    </w:p>
    <w:p w:rsidR="00C23134" w:rsidRPr="00A2024B" w:rsidRDefault="00CA36B2" w:rsidP="00CA36B2">
      <w:pPr>
        <w:pStyle w:val="Bezmezer"/>
        <w:numPr>
          <w:ilvl w:val="0"/>
          <w:numId w:val="30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Zaměření na </w:t>
      </w:r>
      <w:r w:rsidRPr="00CA36B2">
        <w:rPr>
          <w:b/>
          <w:sz w:val="28"/>
          <w:szCs w:val="28"/>
        </w:rPr>
        <w:t>konkrétní ohraničené problémy</w:t>
      </w:r>
      <w:r>
        <w:rPr>
          <w:sz w:val="28"/>
          <w:szCs w:val="28"/>
        </w:rPr>
        <w:t>.</w:t>
      </w:r>
    </w:p>
    <w:p w:rsidR="00C23134" w:rsidRPr="00A2024B" w:rsidRDefault="00CA36B2" w:rsidP="00CA36B2">
      <w:pPr>
        <w:pStyle w:val="Bezmezer"/>
        <w:numPr>
          <w:ilvl w:val="0"/>
          <w:numId w:val="30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Směřování k </w:t>
      </w:r>
      <w:r w:rsidRPr="00CA36B2">
        <w:rPr>
          <w:b/>
          <w:sz w:val="28"/>
          <w:szCs w:val="28"/>
        </w:rPr>
        <w:t>rychlé soběstačnosti klienta</w:t>
      </w:r>
      <w:r>
        <w:rPr>
          <w:sz w:val="28"/>
          <w:szCs w:val="28"/>
        </w:rPr>
        <w:t>.</w:t>
      </w:r>
    </w:p>
    <w:p w:rsidR="00C23134" w:rsidRPr="00A2024B" w:rsidRDefault="00C23134" w:rsidP="00A2024B">
      <w:pPr>
        <w:pStyle w:val="Bezmezer"/>
        <w:spacing w:line="360" w:lineRule="auto"/>
        <w:jc w:val="both"/>
        <w:rPr>
          <w:sz w:val="28"/>
          <w:szCs w:val="28"/>
        </w:rPr>
      </w:pPr>
    </w:p>
    <w:p w:rsidR="00C23134" w:rsidRPr="00CA36B2" w:rsidRDefault="00C23134" w:rsidP="00A2024B">
      <w:pPr>
        <w:pStyle w:val="Bezmezer"/>
        <w:spacing w:line="360" w:lineRule="auto"/>
        <w:jc w:val="both"/>
        <w:rPr>
          <w:b/>
          <w:sz w:val="28"/>
          <w:szCs w:val="28"/>
        </w:rPr>
      </w:pPr>
      <w:r w:rsidRPr="00CA36B2">
        <w:rPr>
          <w:b/>
          <w:sz w:val="28"/>
          <w:szCs w:val="28"/>
        </w:rPr>
        <w:t>Techniky</w:t>
      </w:r>
      <w:r w:rsidR="00CA36B2">
        <w:rPr>
          <w:b/>
          <w:sz w:val="28"/>
          <w:szCs w:val="28"/>
        </w:rPr>
        <w:t>:</w:t>
      </w:r>
    </w:p>
    <w:p w:rsidR="00C23134" w:rsidRPr="00A2024B" w:rsidRDefault="002D25FB" w:rsidP="002D25FB">
      <w:pPr>
        <w:pStyle w:val="Bezmezer"/>
        <w:numPr>
          <w:ilvl w:val="0"/>
          <w:numId w:val="31"/>
        </w:numPr>
        <w:spacing w:line="360" w:lineRule="auto"/>
        <w:ind w:left="426" w:hanging="284"/>
        <w:jc w:val="both"/>
        <w:rPr>
          <w:b/>
          <w:sz w:val="28"/>
          <w:szCs w:val="28"/>
        </w:rPr>
      </w:pPr>
      <w:r w:rsidRPr="00A2024B">
        <w:rPr>
          <w:b/>
          <w:sz w:val="28"/>
          <w:szCs w:val="28"/>
        </w:rPr>
        <w:t>Naučený optimismus</w:t>
      </w:r>
      <w:r w:rsidR="008B1E25">
        <w:rPr>
          <w:b/>
          <w:sz w:val="28"/>
          <w:szCs w:val="28"/>
        </w:rPr>
        <w:t xml:space="preserve"> </w:t>
      </w:r>
      <w:r w:rsidR="00CA36B2">
        <w:rPr>
          <w:b/>
          <w:sz w:val="28"/>
          <w:szCs w:val="28"/>
        </w:rPr>
        <w:t>–</w:t>
      </w:r>
      <w:r w:rsidR="008B1E25">
        <w:rPr>
          <w:b/>
          <w:sz w:val="28"/>
          <w:szCs w:val="28"/>
        </w:rPr>
        <w:t xml:space="preserve"> </w:t>
      </w:r>
      <w:r w:rsidR="00C23134" w:rsidRPr="00A2024B">
        <w:rPr>
          <w:sz w:val="28"/>
          <w:szCs w:val="28"/>
        </w:rPr>
        <w:t>vědomí</w:t>
      </w:r>
      <w:r w:rsidR="00CA36B2">
        <w:rPr>
          <w:sz w:val="28"/>
          <w:szCs w:val="28"/>
        </w:rPr>
        <w:t xml:space="preserve"> </w:t>
      </w:r>
      <w:r w:rsidR="00C23134" w:rsidRPr="00A2024B">
        <w:rPr>
          <w:sz w:val="28"/>
          <w:szCs w:val="28"/>
        </w:rPr>
        <w:t>vlastní zdatnosti, přesvědčení či očekávání, že jedinec je schopen situace a úkoly zvládnout a dosáhnout žádoucích výsledků</w:t>
      </w:r>
      <w:r>
        <w:rPr>
          <w:sz w:val="28"/>
          <w:szCs w:val="28"/>
        </w:rPr>
        <w:t>.</w:t>
      </w:r>
    </w:p>
    <w:p w:rsidR="00C23134" w:rsidRPr="00A2024B" w:rsidRDefault="002D25FB" w:rsidP="002D25FB">
      <w:pPr>
        <w:pStyle w:val="Bezmezer"/>
        <w:numPr>
          <w:ilvl w:val="0"/>
          <w:numId w:val="31"/>
        </w:numPr>
        <w:spacing w:line="360" w:lineRule="auto"/>
        <w:ind w:left="426" w:hanging="284"/>
        <w:jc w:val="both"/>
        <w:rPr>
          <w:b/>
          <w:sz w:val="28"/>
          <w:szCs w:val="28"/>
        </w:rPr>
      </w:pPr>
      <w:r w:rsidRPr="00A2024B">
        <w:rPr>
          <w:b/>
          <w:sz w:val="28"/>
          <w:szCs w:val="28"/>
        </w:rPr>
        <w:lastRenderedPageBreak/>
        <w:t>Zvládání situací a řešení problémů</w:t>
      </w:r>
      <w:r>
        <w:rPr>
          <w:b/>
          <w:sz w:val="28"/>
          <w:szCs w:val="28"/>
        </w:rPr>
        <w:t xml:space="preserve"> – </w:t>
      </w:r>
      <w:r w:rsidR="00C23134" w:rsidRPr="00A2024B">
        <w:rPr>
          <w:sz w:val="28"/>
          <w:szCs w:val="28"/>
        </w:rPr>
        <w:t>řešení</w:t>
      </w:r>
      <w:r>
        <w:rPr>
          <w:sz w:val="28"/>
          <w:szCs w:val="28"/>
        </w:rPr>
        <w:t xml:space="preserve"> </w:t>
      </w:r>
      <w:r w:rsidR="00C23134" w:rsidRPr="00A2024B">
        <w:rPr>
          <w:sz w:val="28"/>
          <w:szCs w:val="28"/>
        </w:rPr>
        <w:t>problémů na několik kroků (popis problému, vymyšlení různých řešení, praktické zkoušení přijatého řešení)</w:t>
      </w:r>
      <w:r>
        <w:rPr>
          <w:sz w:val="28"/>
          <w:szCs w:val="28"/>
        </w:rPr>
        <w:t>.</w:t>
      </w:r>
    </w:p>
    <w:p w:rsidR="00C23134" w:rsidRPr="00A2024B" w:rsidRDefault="002D25FB" w:rsidP="002D25FB">
      <w:pPr>
        <w:pStyle w:val="Bezmezer"/>
        <w:numPr>
          <w:ilvl w:val="0"/>
          <w:numId w:val="31"/>
        </w:numPr>
        <w:spacing w:line="360" w:lineRule="auto"/>
        <w:ind w:left="426" w:hanging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Nácvik obtížných situací – </w:t>
      </w:r>
      <w:r w:rsidR="00C23134" w:rsidRPr="00A2024B">
        <w:rPr>
          <w:sz w:val="28"/>
          <w:szCs w:val="28"/>
        </w:rPr>
        <w:t>záměrné</w:t>
      </w:r>
      <w:r>
        <w:rPr>
          <w:sz w:val="28"/>
          <w:szCs w:val="28"/>
        </w:rPr>
        <w:t xml:space="preserve"> </w:t>
      </w:r>
      <w:r w:rsidR="00C23134" w:rsidRPr="00A2024B">
        <w:rPr>
          <w:sz w:val="28"/>
          <w:szCs w:val="28"/>
        </w:rPr>
        <w:t xml:space="preserve">vystavování se obtížným situacím a cvičení se v jejich zvládání tak, aby </w:t>
      </w:r>
      <w:r>
        <w:rPr>
          <w:sz w:val="28"/>
          <w:szCs w:val="28"/>
        </w:rPr>
        <w:t xml:space="preserve">je </w:t>
      </w:r>
      <w:r w:rsidR="00C23134" w:rsidRPr="00A2024B">
        <w:rPr>
          <w:sz w:val="28"/>
          <w:szCs w:val="28"/>
        </w:rPr>
        <w:t xml:space="preserve">klient uměl zvládat, </w:t>
      </w:r>
      <w:r>
        <w:rPr>
          <w:sz w:val="28"/>
          <w:szCs w:val="28"/>
        </w:rPr>
        <w:t>i když</w:t>
      </w:r>
      <w:r w:rsidR="00C23134" w:rsidRPr="00A2024B">
        <w:rPr>
          <w:sz w:val="28"/>
          <w:szCs w:val="28"/>
        </w:rPr>
        <w:t xml:space="preserve"> se vyskyt</w:t>
      </w:r>
      <w:r>
        <w:rPr>
          <w:sz w:val="28"/>
          <w:szCs w:val="28"/>
        </w:rPr>
        <w:t>nou</w:t>
      </w:r>
      <w:r w:rsidR="00C23134" w:rsidRPr="00A2024B">
        <w:rPr>
          <w:sz w:val="28"/>
          <w:szCs w:val="28"/>
        </w:rPr>
        <w:t xml:space="preserve"> neplánovaně</w:t>
      </w:r>
      <w:r>
        <w:rPr>
          <w:sz w:val="28"/>
          <w:szCs w:val="28"/>
        </w:rPr>
        <w:t>.</w:t>
      </w:r>
    </w:p>
    <w:p w:rsidR="00C23134" w:rsidRPr="00A2024B" w:rsidRDefault="00C23134" w:rsidP="00A2024B">
      <w:pPr>
        <w:pStyle w:val="Bezmezer"/>
        <w:spacing w:line="360" w:lineRule="auto"/>
        <w:jc w:val="both"/>
        <w:rPr>
          <w:sz w:val="28"/>
          <w:szCs w:val="28"/>
        </w:rPr>
      </w:pPr>
    </w:p>
    <w:p w:rsidR="00C23134" w:rsidRPr="005A047E" w:rsidRDefault="005A047E" w:rsidP="00A2024B">
      <w:pPr>
        <w:pStyle w:val="Bezmezer"/>
        <w:spacing w:line="360" w:lineRule="auto"/>
        <w:jc w:val="both"/>
        <w:rPr>
          <w:b/>
          <w:sz w:val="28"/>
          <w:szCs w:val="28"/>
        </w:rPr>
      </w:pPr>
      <w:bookmarkStart w:id="7" w:name="_Toc325539896"/>
      <w:r w:rsidRPr="005A047E">
        <w:rPr>
          <w:b/>
          <w:sz w:val="28"/>
          <w:szCs w:val="28"/>
        </w:rPr>
        <w:t>HUMANISTICKÁ PSYCHOTERAPIE</w:t>
      </w:r>
      <w:bookmarkEnd w:id="7"/>
    </w:p>
    <w:p w:rsidR="00C23134" w:rsidRPr="00A2024B" w:rsidRDefault="00C23134" w:rsidP="005A047E">
      <w:pPr>
        <w:pStyle w:val="Bezmezer"/>
        <w:numPr>
          <w:ilvl w:val="0"/>
          <w:numId w:val="33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Přístupy podtrhující </w:t>
      </w:r>
      <w:r w:rsidRPr="005A047E">
        <w:rPr>
          <w:b/>
          <w:sz w:val="28"/>
          <w:szCs w:val="28"/>
        </w:rPr>
        <w:t>jedinečnost každé osobnosti</w:t>
      </w:r>
      <w:r w:rsidR="005A047E">
        <w:rPr>
          <w:sz w:val="28"/>
          <w:szCs w:val="28"/>
        </w:rPr>
        <w:t>.</w:t>
      </w:r>
    </w:p>
    <w:p w:rsidR="00C23134" w:rsidRPr="00A2024B" w:rsidRDefault="00C23134" w:rsidP="005A047E">
      <w:pPr>
        <w:pStyle w:val="Bezmezer"/>
        <w:numPr>
          <w:ilvl w:val="0"/>
          <w:numId w:val="33"/>
        </w:numPr>
        <w:spacing w:line="360" w:lineRule="auto"/>
        <w:ind w:left="426" w:hanging="284"/>
        <w:jc w:val="both"/>
        <w:rPr>
          <w:b/>
          <w:sz w:val="28"/>
          <w:szCs w:val="28"/>
        </w:rPr>
      </w:pPr>
      <w:r w:rsidRPr="00A2024B">
        <w:rPr>
          <w:sz w:val="28"/>
          <w:szCs w:val="28"/>
        </w:rPr>
        <w:t xml:space="preserve">Úkolem psychoterapie je </w:t>
      </w:r>
      <w:r w:rsidRPr="00A2024B">
        <w:rPr>
          <w:b/>
          <w:sz w:val="28"/>
          <w:szCs w:val="28"/>
        </w:rPr>
        <w:t>podporování osobního růstu</w:t>
      </w:r>
      <w:r w:rsidR="005A047E">
        <w:rPr>
          <w:b/>
          <w:sz w:val="28"/>
          <w:szCs w:val="28"/>
        </w:rPr>
        <w:t>.</w:t>
      </w:r>
    </w:p>
    <w:p w:rsidR="00C23134" w:rsidRDefault="00C23134" w:rsidP="005A047E">
      <w:pPr>
        <w:pStyle w:val="Bezmezer"/>
        <w:numPr>
          <w:ilvl w:val="0"/>
          <w:numId w:val="33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A2024B">
        <w:rPr>
          <w:b/>
          <w:sz w:val="28"/>
          <w:szCs w:val="28"/>
        </w:rPr>
        <w:t>Důležitá je seberealizace</w:t>
      </w:r>
      <w:r w:rsidR="005A047E">
        <w:rPr>
          <w:b/>
          <w:sz w:val="28"/>
          <w:szCs w:val="28"/>
        </w:rPr>
        <w:t>,</w:t>
      </w:r>
      <w:r w:rsidRPr="00A2024B">
        <w:rPr>
          <w:sz w:val="28"/>
          <w:szCs w:val="28"/>
        </w:rPr>
        <w:t xml:space="preserve"> uskutečňování individuálních hodnot </w:t>
      </w:r>
      <w:r w:rsidR="005A047E">
        <w:rPr>
          <w:sz w:val="28"/>
          <w:szCs w:val="28"/>
        </w:rPr>
        <w:t>a</w:t>
      </w:r>
      <w:r w:rsidRPr="00A2024B">
        <w:rPr>
          <w:sz w:val="28"/>
          <w:szCs w:val="28"/>
        </w:rPr>
        <w:t xml:space="preserve"> </w:t>
      </w:r>
      <w:r w:rsidRPr="005A047E">
        <w:rPr>
          <w:b/>
          <w:sz w:val="28"/>
          <w:szCs w:val="28"/>
        </w:rPr>
        <w:t>životního poslání</w:t>
      </w:r>
      <w:r w:rsidR="005A047E">
        <w:rPr>
          <w:sz w:val="28"/>
          <w:szCs w:val="28"/>
        </w:rPr>
        <w:t>.</w:t>
      </w:r>
    </w:p>
    <w:p w:rsidR="005A047E" w:rsidRPr="00A2024B" w:rsidRDefault="005A047E" w:rsidP="005A047E">
      <w:pPr>
        <w:pStyle w:val="Bezmezer"/>
        <w:numPr>
          <w:ilvl w:val="0"/>
          <w:numId w:val="33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A2024B">
        <w:rPr>
          <w:sz w:val="28"/>
          <w:szCs w:val="28"/>
        </w:rPr>
        <w:t>Základní význam má</w:t>
      </w:r>
      <w:r>
        <w:rPr>
          <w:sz w:val="28"/>
          <w:szCs w:val="28"/>
        </w:rPr>
        <w:t xml:space="preserve"> vztah klienta a terapeuta, základní metodou je</w:t>
      </w:r>
      <w:r w:rsidRPr="00A2024B">
        <w:rPr>
          <w:sz w:val="28"/>
          <w:szCs w:val="28"/>
        </w:rPr>
        <w:t xml:space="preserve"> </w:t>
      </w:r>
      <w:r w:rsidRPr="00A2024B">
        <w:rPr>
          <w:b/>
          <w:sz w:val="28"/>
          <w:szCs w:val="28"/>
        </w:rPr>
        <w:t>terapeutický rozhovor</w:t>
      </w:r>
      <w:r>
        <w:rPr>
          <w:b/>
          <w:sz w:val="28"/>
          <w:szCs w:val="28"/>
        </w:rPr>
        <w:t>.</w:t>
      </w:r>
    </w:p>
    <w:p w:rsidR="00C23134" w:rsidRPr="00A2024B" w:rsidRDefault="00C23134" w:rsidP="00A97E29">
      <w:pPr>
        <w:pStyle w:val="Bezmezer"/>
        <w:numPr>
          <w:ilvl w:val="0"/>
          <w:numId w:val="32"/>
        </w:numPr>
        <w:spacing w:line="360" w:lineRule="auto"/>
        <w:ind w:left="1134" w:hanging="283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Martin Heidegger – </w:t>
      </w:r>
      <w:r w:rsidR="005A047E">
        <w:rPr>
          <w:sz w:val="28"/>
          <w:szCs w:val="28"/>
        </w:rPr>
        <w:t>e</w:t>
      </w:r>
      <w:r w:rsidRPr="00A2024B">
        <w:rPr>
          <w:sz w:val="28"/>
          <w:szCs w:val="28"/>
        </w:rPr>
        <w:t>xistenciální filozofie</w:t>
      </w:r>
      <w:r w:rsidR="005A047E">
        <w:rPr>
          <w:sz w:val="28"/>
          <w:szCs w:val="28"/>
        </w:rPr>
        <w:t>.</w:t>
      </w:r>
    </w:p>
    <w:p w:rsidR="00C23134" w:rsidRPr="00A2024B" w:rsidRDefault="00C23134" w:rsidP="00A97E29">
      <w:pPr>
        <w:pStyle w:val="Bezmezer"/>
        <w:numPr>
          <w:ilvl w:val="0"/>
          <w:numId w:val="32"/>
        </w:numPr>
        <w:spacing w:line="360" w:lineRule="auto"/>
        <w:ind w:left="1134" w:hanging="283"/>
        <w:jc w:val="both"/>
        <w:rPr>
          <w:sz w:val="28"/>
          <w:szCs w:val="28"/>
        </w:rPr>
      </w:pPr>
      <w:r w:rsidRPr="00A2024B">
        <w:rPr>
          <w:sz w:val="28"/>
          <w:szCs w:val="28"/>
        </w:rPr>
        <w:t>Edmund Husserl – fenomenologická metoda</w:t>
      </w:r>
      <w:r w:rsidR="005A047E">
        <w:rPr>
          <w:sz w:val="28"/>
          <w:szCs w:val="28"/>
        </w:rPr>
        <w:t>.</w:t>
      </w:r>
    </w:p>
    <w:p w:rsidR="003C268F" w:rsidRDefault="003C268F" w:rsidP="00A2024B">
      <w:pPr>
        <w:pStyle w:val="Bezmezer"/>
        <w:spacing w:line="360" w:lineRule="auto"/>
        <w:jc w:val="both"/>
        <w:rPr>
          <w:sz w:val="28"/>
          <w:szCs w:val="28"/>
        </w:rPr>
      </w:pPr>
    </w:p>
    <w:p w:rsidR="009D5A8F" w:rsidRPr="00A2024B" w:rsidRDefault="009D5A8F" w:rsidP="009D5A8F">
      <w:pPr>
        <w:pStyle w:val="Bezmezer"/>
        <w:spacing w:line="360" w:lineRule="auto"/>
        <w:jc w:val="both"/>
        <w:rPr>
          <w:sz w:val="28"/>
          <w:szCs w:val="28"/>
        </w:rPr>
      </w:pPr>
      <w:r w:rsidRPr="00A2024B">
        <w:rPr>
          <w:b/>
          <w:sz w:val="28"/>
          <w:szCs w:val="28"/>
        </w:rPr>
        <w:t xml:space="preserve">PERSON CENTERED APPROACH </w:t>
      </w:r>
      <w:r w:rsidRPr="00A2024B">
        <w:rPr>
          <w:sz w:val="28"/>
          <w:szCs w:val="28"/>
        </w:rPr>
        <w:t>(PCA)</w:t>
      </w:r>
    </w:p>
    <w:p w:rsidR="009D5A8F" w:rsidRPr="00A2024B" w:rsidRDefault="009D5A8F" w:rsidP="009D5A8F">
      <w:pPr>
        <w:pStyle w:val="Bezmezer"/>
        <w:spacing w:line="360" w:lineRule="auto"/>
        <w:jc w:val="both"/>
        <w:rPr>
          <w:b/>
          <w:sz w:val="28"/>
          <w:szCs w:val="28"/>
        </w:rPr>
      </w:pPr>
      <w:r w:rsidRPr="00A2024B">
        <w:rPr>
          <w:b/>
          <w:sz w:val="28"/>
          <w:szCs w:val="28"/>
        </w:rPr>
        <w:t>Carl Rogers</w:t>
      </w:r>
    </w:p>
    <w:p w:rsidR="003C268F" w:rsidRDefault="003C268F" w:rsidP="00A2024B">
      <w:pPr>
        <w:pStyle w:val="Bezmezer"/>
        <w:spacing w:line="360" w:lineRule="auto"/>
        <w:jc w:val="both"/>
        <w:rPr>
          <w:sz w:val="28"/>
          <w:szCs w:val="28"/>
        </w:rPr>
      </w:pPr>
      <w:bookmarkStart w:id="8" w:name="_Toc325539898"/>
    </w:p>
    <w:p w:rsidR="00C23134" w:rsidRPr="005A047E" w:rsidRDefault="005A047E" w:rsidP="00A2024B">
      <w:pPr>
        <w:pStyle w:val="Bezmezer"/>
        <w:spacing w:line="360" w:lineRule="auto"/>
        <w:jc w:val="both"/>
        <w:rPr>
          <w:b/>
          <w:sz w:val="28"/>
          <w:szCs w:val="28"/>
        </w:rPr>
      </w:pPr>
      <w:r w:rsidRPr="005A047E">
        <w:rPr>
          <w:b/>
          <w:sz w:val="28"/>
          <w:szCs w:val="28"/>
        </w:rPr>
        <w:t>EXISTENCIÁLNÍ ANALÝZA A LOGOTERAPIE</w:t>
      </w:r>
      <w:bookmarkEnd w:id="8"/>
    </w:p>
    <w:p w:rsidR="00C23134" w:rsidRPr="00A2024B" w:rsidRDefault="003C268F" w:rsidP="00A2024B">
      <w:pPr>
        <w:pStyle w:val="Bezmezer"/>
        <w:spacing w:line="360" w:lineRule="auto"/>
        <w:jc w:val="both"/>
        <w:rPr>
          <w:b/>
          <w:sz w:val="28"/>
          <w:szCs w:val="28"/>
        </w:rPr>
      </w:pPr>
      <w:r w:rsidRPr="00A2024B">
        <w:rPr>
          <w:b/>
          <w:sz w:val="28"/>
          <w:szCs w:val="28"/>
        </w:rPr>
        <w:t>Rolo May</w:t>
      </w:r>
      <w:r w:rsidR="005A047E">
        <w:rPr>
          <w:b/>
          <w:sz w:val="28"/>
          <w:szCs w:val="28"/>
        </w:rPr>
        <w:t xml:space="preserve">, </w:t>
      </w:r>
      <w:r w:rsidR="00C23134" w:rsidRPr="00A2024B">
        <w:rPr>
          <w:b/>
          <w:sz w:val="28"/>
          <w:szCs w:val="28"/>
        </w:rPr>
        <w:t>Viktor Emil Frankl</w:t>
      </w:r>
    </w:p>
    <w:p w:rsidR="003C268F" w:rsidRDefault="003C268F" w:rsidP="00A2024B">
      <w:pPr>
        <w:pStyle w:val="Bezmezer"/>
        <w:spacing w:line="360" w:lineRule="auto"/>
        <w:jc w:val="both"/>
        <w:rPr>
          <w:b/>
          <w:sz w:val="28"/>
          <w:szCs w:val="28"/>
        </w:rPr>
      </w:pPr>
    </w:p>
    <w:p w:rsidR="009D5A8F" w:rsidRDefault="009D5A8F" w:rsidP="009D5A8F">
      <w:pPr>
        <w:pStyle w:val="Bezmezer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DASEINANALÝZA (</w:t>
      </w:r>
      <w:r w:rsidRPr="003C268F">
        <w:rPr>
          <w:b/>
          <w:sz w:val="28"/>
          <w:szCs w:val="28"/>
        </w:rPr>
        <w:t xml:space="preserve">Dasein </w:t>
      </w:r>
      <w:r>
        <w:rPr>
          <w:b/>
          <w:sz w:val="28"/>
          <w:szCs w:val="28"/>
        </w:rPr>
        <w:t xml:space="preserve">– </w:t>
      </w:r>
      <w:r w:rsidRPr="003C268F">
        <w:rPr>
          <w:b/>
          <w:sz w:val="28"/>
          <w:szCs w:val="28"/>
        </w:rPr>
        <w:t>bytí</w:t>
      </w:r>
      <w:r>
        <w:rPr>
          <w:b/>
          <w:sz w:val="28"/>
          <w:szCs w:val="28"/>
        </w:rPr>
        <w:t xml:space="preserve"> </w:t>
      </w:r>
      <w:r w:rsidRPr="003C268F">
        <w:rPr>
          <w:b/>
          <w:sz w:val="28"/>
          <w:szCs w:val="28"/>
        </w:rPr>
        <w:t>zde, pobyt)</w:t>
      </w:r>
    </w:p>
    <w:p w:rsidR="009D5A8F" w:rsidRPr="005A047E" w:rsidRDefault="009D5A8F" w:rsidP="009D5A8F">
      <w:pPr>
        <w:pStyle w:val="Bezmezer"/>
        <w:spacing w:line="360" w:lineRule="auto"/>
        <w:jc w:val="both"/>
        <w:rPr>
          <w:b/>
          <w:sz w:val="28"/>
          <w:szCs w:val="28"/>
        </w:rPr>
      </w:pPr>
      <w:r w:rsidRPr="005A047E">
        <w:rPr>
          <w:b/>
          <w:sz w:val="28"/>
          <w:szCs w:val="28"/>
        </w:rPr>
        <w:t>Ludwig Binswanger, Medard Boss</w:t>
      </w:r>
    </w:p>
    <w:p w:rsidR="009D5A8F" w:rsidRPr="00A2024B" w:rsidRDefault="009D5A8F" w:rsidP="009D5A8F">
      <w:pPr>
        <w:pStyle w:val="Bezmezer"/>
        <w:numPr>
          <w:ilvl w:val="0"/>
          <w:numId w:val="32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Chce pomoci pacientovi </w:t>
      </w:r>
      <w:r w:rsidRPr="00A2024B">
        <w:rPr>
          <w:b/>
          <w:sz w:val="28"/>
          <w:szCs w:val="28"/>
        </w:rPr>
        <w:t>pochopit a uskutečňovat jeho existenci</w:t>
      </w:r>
      <w:r>
        <w:rPr>
          <w:b/>
          <w:sz w:val="28"/>
          <w:szCs w:val="28"/>
        </w:rPr>
        <w:t>.</w:t>
      </w:r>
    </w:p>
    <w:p w:rsidR="009D5A8F" w:rsidRPr="00A2024B" w:rsidRDefault="009D5A8F" w:rsidP="009D5A8F">
      <w:pPr>
        <w:pStyle w:val="Bezmezer"/>
        <w:numPr>
          <w:ilvl w:val="0"/>
          <w:numId w:val="32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Hledá se </w:t>
      </w:r>
      <w:r w:rsidRPr="005A047E">
        <w:rPr>
          <w:b/>
          <w:sz w:val="28"/>
          <w:szCs w:val="28"/>
        </w:rPr>
        <w:t>způsob existence pacienta</w:t>
      </w:r>
      <w:r w:rsidRPr="00A2024B">
        <w:rPr>
          <w:sz w:val="28"/>
          <w:szCs w:val="28"/>
        </w:rPr>
        <w:t xml:space="preserve">, který je </w:t>
      </w:r>
      <w:r w:rsidRPr="005A047E">
        <w:rPr>
          <w:b/>
          <w:sz w:val="28"/>
          <w:szCs w:val="28"/>
        </w:rPr>
        <w:t>snesitelným způsobem bytí ve světě</w:t>
      </w:r>
      <w:r>
        <w:rPr>
          <w:b/>
          <w:sz w:val="28"/>
          <w:szCs w:val="28"/>
        </w:rPr>
        <w:t>.</w:t>
      </w:r>
    </w:p>
    <w:p w:rsidR="009D5A8F" w:rsidRPr="00A2024B" w:rsidRDefault="009D5A8F" w:rsidP="009D5A8F">
      <w:pPr>
        <w:pStyle w:val="Bezmezer"/>
        <w:numPr>
          <w:ilvl w:val="0"/>
          <w:numId w:val="32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Prostředkem je vztah k pacientovi, který má ráz </w:t>
      </w:r>
      <w:r w:rsidRPr="005A047E">
        <w:rPr>
          <w:b/>
          <w:sz w:val="28"/>
          <w:szCs w:val="28"/>
        </w:rPr>
        <w:t>komunikace jedné existence s druhou</w:t>
      </w:r>
      <w:r>
        <w:rPr>
          <w:sz w:val="28"/>
          <w:szCs w:val="28"/>
        </w:rPr>
        <w:t>.</w:t>
      </w:r>
    </w:p>
    <w:p w:rsidR="00C23134" w:rsidRPr="00A2024B" w:rsidRDefault="00C23134" w:rsidP="00A2024B">
      <w:pPr>
        <w:pStyle w:val="Bezmezer"/>
        <w:spacing w:line="360" w:lineRule="auto"/>
        <w:jc w:val="both"/>
        <w:rPr>
          <w:b/>
          <w:sz w:val="28"/>
          <w:szCs w:val="28"/>
        </w:rPr>
      </w:pPr>
    </w:p>
    <w:p w:rsidR="00C23134" w:rsidRPr="005A047E" w:rsidRDefault="005A047E" w:rsidP="00A2024B">
      <w:pPr>
        <w:pStyle w:val="Bezmezer"/>
        <w:spacing w:line="360" w:lineRule="auto"/>
        <w:jc w:val="both"/>
        <w:rPr>
          <w:b/>
          <w:sz w:val="28"/>
          <w:szCs w:val="28"/>
        </w:rPr>
      </w:pPr>
      <w:bookmarkStart w:id="9" w:name="_Toc325539901"/>
      <w:r w:rsidRPr="005A047E">
        <w:rPr>
          <w:b/>
          <w:sz w:val="28"/>
          <w:szCs w:val="28"/>
        </w:rPr>
        <w:t>GESTALT PSYCHOTERAPIE</w:t>
      </w:r>
      <w:bookmarkEnd w:id="9"/>
    </w:p>
    <w:p w:rsidR="00C23134" w:rsidRPr="00A2024B" w:rsidRDefault="00C23134" w:rsidP="005A047E">
      <w:pPr>
        <w:pStyle w:val="Bezmezer"/>
        <w:numPr>
          <w:ilvl w:val="0"/>
          <w:numId w:val="34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Forma expresivní terapie, zaměřená na </w:t>
      </w:r>
      <w:r w:rsidRPr="00A2024B">
        <w:rPr>
          <w:b/>
          <w:sz w:val="28"/>
          <w:szCs w:val="28"/>
        </w:rPr>
        <w:t>přítomnost a na prožívání a vyjadřování emocí</w:t>
      </w:r>
      <w:r w:rsidR="005A047E">
        <w:rPr>
          <w:b/>
          <w:sz w:val="28"/>
          <w:szCs w:val="28"/>
        </w:rPr>
        <w:t>.</w:t>
      </w:r>
    </w:p>
    <w:p w:rsidR="00C23134" w:rsidRPr="00A2024B" w:rsidRDefault="00C23134" w:rsidP="005A047E">
      <w:pPr>
        <w:pStyle w:val="Bezmezer"/>
        <w:numPr>
          <w:ilvl w:val="0"/>
          <w:numId w:val="34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Autorem je </w:t>
      </w:r>
      <w:r w:rsidR="005A047E" w:rsidRPr="00A2024B">
        <w:rPr>
          <w:b/>
          <w:sz w:val="28"/>
          <w:szCs w:val="28"/>
        </w:rPr>
        <w:t>FREDERICK PEARLS</w:t>
      </w:r>
      <w:r w:rsidR="005A047E">
        <w:rPr>
          <w:b/>
          <w:sz w:val="28"/>
          <w:szCs w:val="28"/>
        </w:rPr>
        <w:t>.</w:t>
      </w:r>
      <w:r w:rsidRPr="00A2024B">
        <w:rPr>
          <w:sz w:val="28"/>
          <w:szCs w:val="28"/>
        </w:rPr>
        <w:t xml:space="preserve"> </w:t>
      </w:r>
    </w:p>
    <w:p w:rsidR="00C23134" w:rsidRPr="00A2024B" w:rsidRDefault="00C23134" w:rsidP="005A047E">
      <w:pPr>
        <w:pStyle w:val="Bezmezer"/>
        <w:numPr>
          <w:ilvl w:val="0"/>
          <w:numId w:val="34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A2024B">
        <w:rPr>
          <w:sz w:val="28"/>
          <w:szCs w:val="28"/>
        </w:rPr>
        <w:lastRenderedPageBreak/>
        <w:t xml:space="preserve">Neurotici mají </w:t>
      </w:r>
      <w:r w:rsidRPr="00A2024B">
        <w:rPr>
          <w:b/>
          <w:sz w:val="28"/>
          <w:szCs w:val="28"/>
        </w:rPr>
        <w:t>špatný kontakt s vnějším světem i se svým tělem</w:t>
      </w:r>
      <w:r w:rsidRPr="00A2024B">
        <w:rPr>
          <w:sz w:val="28"/>
          <w:szCs w:val="28"/>
        </w:rPr>
        <w:t xml:space="preserve"> a nedovedou se též otevřeně projevit</w:t>
      </w:r>
      <w:r w:rsidR="005A047E">
        <w:rPr>
          <w:sz w:val="28"/>
          <w:szCs w:val="28"/>
        </w:rPr>
        <w:t>, p</w:t>
      </w:r>
      <w:r w:rsidRPr="00A2024B">
        <w:rPr>
          <w:sz w:val="28"/>
          <w:szCs w:val="28"/>
        </w:rPr>
        <w:t>roblémy vznikají z </w:t>
      </w:r>
      <w:r w:rsidRPr="00A2024B">
        <w:rPr>
          <w:b/>
          <w:sz w:val="28"/>
          <w:szCs w:val="28"/>
        </w:rPr>
        <w:t>nedostatečného uvědomování si pocitů</w:t>
      </w:r>
      <w:r w:rsidR="005A047E">
        <w:rPr>
          <w:b/>
          <w:sz w:val="28"/>
          <w:szCs w:val="28"/>
        </w:rPr>
        <w:t>.</w:t>
      </w:r>
    </w:p>
    <w:p w:rsidR="00C23134" w:rsidRPr="00A2024B" w:rsidRDefault="00C23134" w:rsidP="005A047E">
      <w:pPr>
        <w:pStyle w:val="Bezmezer"/>
        <w:numPr>
          <w:ilvl w:val="0"/>
          <w:numId w:val="34"/>
        </w:numPr>
        <w:spacing w:line="360" w:lineRule="auto"/>
        <w:ind w:left="426" w:hanging="284"/>
        <w:jc w:val="both"/>
        <w:rPr>
          <w:b/>
          <w:sz w:val="28"/>
          <w:szCs w:val="28"/>
        </w:rPr>
      </w:pPr>
      <w:r w:rsidRPr="00A2024B">
        <w:rPr>
          <w:sz w:val="28"/>
          <w:szCs w:val="28"/>
        </w:rPr>
        <w:t xml:space="preserve">Gestalt terapie se snaží </w:t>
      </w:r>
      <w:r w:rsidRPr="00A2024B">
        <w:rPr>
          <w:b/>
          <w:sz w:val="28"/>
          <w:szCs w:val="28"/>
        </w:rPr>
        <w:t>zvýšit klientovo uvědomování</w:t>
      </w:r>
      <w:r w:rsidR="005A047E">
        <w:rPr>
          <w:b/>
          <w:sz w:val="28"/>
          <w:szCs w:val="28"/>
        </w:rPr>
        <w:t xml:space="preserve">, </w:t>
      </w:r>
      <w:r w:rsidR="005A047E" w:rsidRPr="005A047E">
        <w:rPr>
          <w:sz w:val="28"/>
          <w:szCs w:val="28"/>
        </w:rPr>
        <w:t>t</w:t>
      </w:r>
      <w:r w:rsidRPr="00A2024B">
        <w:rPr>
          <w:sz w:val="28"/>
          <w:szCs w:val="28"/>
        </w:rPr>
        <w:t xml:space="preserve">erapeut tu není proto, aby klientovi něco vysvětloval, ale proto, aby dal klientovi </w:t>
      </w:r>
      <w:r w:rsidRPr="00A2024B">
        <w:rPr>
          <w:b/>
          <w:sz w:val="28"/>
          <w:szCs w:val="28"/>
        </w:rPr>
        <w:t>příležitost prožívat</w:t>
      </w:r>
      <w:r w:rsidR="005A047E">
        <w:rPr>
          <w:b/>
          <w:sz w:val="28"/>
          <w:szCs w:val="28"/>
        </w:rPr>
        <w:t>.</w:t>
      </w:r>
    </w:p>
    <w:p w:rsidR="00C23134" w:rsidRPr="00A2024B" w:rsidRDefault="00C23134" w:rsidP="005A047E">
      <w:pPr>
        <w:pStyle w:val="Bezmezer"/>
        <w:numPr>
          <w:ilvl w:val="0"/>
          <w:numId w:val="34"/>
        </w:numPr>
        <w:spacing w:line="360" w:lineRule="auto"/>
        <w:ind w:left="426" w:hanging="284"/>
        <w:jc w:val="both"/>
        <w:rPr>
          <w:b/>
          <w:sz w:val="28"/>
          <w:szCs w:val="28"/>
        </w:rPr>
      </w:pPr>
      <w:r w:rsidRPr="00A2024B">
        <w:rPr>
          <w:sz w:val="28"/>
          <w:szCs w:val="28"/>
        </w:rPr>
        <w:t xml:space="preserve">Důraz na </w:t>
      </w:r>
      <w:r w:rsidRPr="00A2024B">
        <w:rPr>
          <w:b/>
          <w:sz w:val="28"/>
          <w:szCs w:val="28"/>
        </w:rPr>
        <w:t>odpovědnost</w:t>
      </w:r>
      <w:r w:rsidRPr="00A2024B">
        <w:rPr>
          <w:sz w:val="28"/>
          <w:szCs w:val="28"/>
        </w:rPr>
        <w:t xml:space="preserve"> pacient</w:t>
      </w:r>
      <w:r w:rsidR="005A047E">
        <w:rPr>
          <w:sz w:val="28"/>
          <w:szCs w:val="28"/>
        </w:rPr>
        <w:t>a</w:t>
      </w:r>
      <w:r w:rsidRPr="00A2024B">
        <w:rPr>
          <w:sz w:val="28"/>
          <w:szCs w:val="28"/>
        </w:rPr>
        <w:t xml:space="preserve"> </w:t>
      </w:r>
      <w:r w:rsidRPr="005A047E">
        <w:rPr>
          <w:b/>
          <w:sz w:val="28"/>
          <w:szCs w:val="28"/>
        </w:rPr>
        <w:t>z</w:t>
      </w:r>
      <w:r w:rsidR="005A047E" w:rsidRPr="005A047E">
        <w:rPr>
          <w:b/>
          <w:sz w:val="28"/>
          <w:szCs w:val="28"/>
        </w:rPr>
        <w:t>a</w:t>
      </w:r>
      <w:r w:rsidRPr="005A047E">
        <w:rPr>
          <w:b/>
          <w:sz w:val="28"/>
          <w:szCs w:val="28"/>
        </w:rPr>
        <w:t> vlastní myšlenky a emoce</w:t>
      </w:r>
      <w:r w:rsidR="005A047E">
        <w:rPr>
          <w:sz w:val="28"/>
          <w:szCs w:val="28"/>
        </w:rPr>
        <w:t>.</w:t>
      </w:r>
    </w:p>
    <w:p w:rsidR="00C23134" w:rsidRPr="00A2024B" w:rsidRDefault="00C23134" w:rsidP="005A047E">
      <w:pPr>
        <w:pStyle w:val="Bezmezer"/>
        <w:numPr>
          <w:ilvl w:val="0"/>
          <w:numId w:val="34"/>
        </w:numPr>
        <w:spacing w:line="360" w:lineRule="auto"/>
        <w:ind w:left="426" w:hanging="284"/>
        <w:jc w:val="both"/>
        <w:rPr>
          <w:b/>
          <w:sz w:val="28"/>
          <w:szCs w:val="28"/>
        </w:rPr>
      </w:pPr>
      <w:r w:rsidRPr="00A2024B">
        <w:rPr>
          <w:sz w:val="28"/>
          <w:szCs w:val="28"/>
        </w:rPr>
        <w:t xml:space="preserve">Často se </w:t>
      </w:r>
      <w:r w:rsidRPr="005A047E">
        <w:rPr>
          <w:b/>
          <w:sz w:val="28"/>
          <w:szCs w:val="28"/>
        </w:rPr>
        <w:t>používá systematických cvičení</w:t>
      </w:r>
      <w:r w:rsidR="005A047E">
        <w:rPr>
          <w:sz w:val="28"/>
          <w:szCs w:val="28"/>
        </w:rPr>
        <w:t xml:space="preserve"> – n</w:t>
      </w:r>
      <w:r w:rsidRPr="00A2024B">
        <w:rPr>
          <w:sz w:val="28"/>
          <w:szCs w:val="28"/>
        </w:rPr>
        <w:t>apř</w:t>
      </w:r>
      <w:r w:rsidR="005A047E">
        <w:rPr>
          <w:sz w:val="28"/>
          <w:szCs w:val="28"/>
        </w:rPr>
        <w:t xml:space="preserve">íklad </w:t>
      </w:r>
      <w:r w:rsidRPr="00A2024B">
        <w:rPr>
          <w:sz w:val="28"/>
          <w:szCs w:val="28"/>
        </w:rPr>
        <w:t>místo „nemohu“ má říkat „nechci“</w:t>
      </w:r>
      <w:r w:rsidR="005A047E">
        <w:rPr>
          <w:sz w:val="28"/>
          <w:szCs w:val="28"/>
        </w:rPr>
        <w:t>.</w:t>
      </w:r>
    </w:p>
    <w:p w:rsidR="005A047E" w:rsidRDefault="005A047E" w:rsidP="00A2024B">
      <w:pPr>
        <w:pStyle w:val="Bezmezer"/>
        <w:spacing w:line="360" w:lineRule="auto"/>
        <w:jc w:val="both"/>
        <w:rPr>
          <w:b/>
          <w:sz w:val="28"/>
          <w:szCs w:val="28"/>
        </w:rPr>
      </w:pPr>
    </w:p>
    <w:p w:rsidR="00C23134" w:rsidRPr="00A2024B" w:rsidRDefault="00C23134" w:rsidP="00A2024B">
      <w:pPr>
        <w:pStyle w:val="Bezmezer"/>
        <w:spacing w:line="360" w:lineRule="auto"/>
        <w:jc w:val="both"/>
        <w:rPr>
          <w:b/>
          <w:sz w:val="28"/>
          <w:szCs w:val="28"/>
        </w:rPr>
      </w:pPr>
      <w:r w:rsidRPr="00A2024B">
        <w:rPr>
          <w:b/>
          <w:sz w:val="28"/>
          <w:szCs w:val="28"/>
        </w:rPr>
        <w:t>Prázdná židle</w:t>
      </w:r>
    </w:p>
    <w:p w:rsidR="00C23134" w:rsidRPr="00A2024B" w:rsidRDefault="00C23134" w:rsidP="00A2024B">
      <w:pPr>
        <w:pStyle w:val="Bezmezer"/>
        <w:spacing w:line="360" w:lineRule="auto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Pacient si má v představě </w:t>
      </w:r>
      <w:r w:rsidRPr="005A047E">
        <w:rPr>
          <w:b/>
          <w:sz w:val="28"/>
          <w:szCs w:val="28"/>
        </w:rPr>
        <w:t>na prázdnou židli před sebou</w:t>
      </w:r>
      <w:r w:rsidRPr="00A2024B">
        <w:rPr>
          <w:sz w:val="28"/>
          <w:szCs w:val="28"/>
        </w:rPr>
        <w:t xml:space="preserve"> posadit</w:t>
      </w:r>
      <w:r w:rsidR="005A047E">
        <w:rPr>
          <w:sz w:val="28"/>
          <w:szCs w:val="28"/>
        </w:rPr>
        <w:t xml:space="preserve"> </w:t>
      </w:r>
      <w:r w:rsidRPr="00A2024B">
        <w:rPr>
          <w:sz w:val="28"/>
          <w:szCs w:val="28"/>
        </w:rPr>
        <w:t xml:space="preserve">různé </w:t>
      </w:r>
      <w:r w:rsidRPr="005A047E">
        <w:rPr>
          <w:b/>
          <w:sz w:val="28"/>
          <w:szCs w:val="28"/>
        </w:rPr>
        <w:t>části svého já</w:t>
      </w:r>
      <w:r w:rsidRPr="00A2024B">
        <w:rPr>
          <w:sz w:val="28"/>
          <w:szCs w:val="28"/>
        </w:rPr>
        <w:t xml:space="preserve">, nebo </w:t>
      </w:r>
      <w:r w:rsidRPr="005A047E">
        <w:rPr>
          <w:b/>
          <w:sz w:val="28"/>
          <w:szCs w:val="28"/>
        </w:rPr>
        <w:t>svého těla</w:t>
      </w:r>
      <w:r w:rsidR="005A047E">
        <w:rPr>
          <w:sz w:val="28"/>
          <w:szCs w:val="28"/>
        </w:rPr>
        <w:t xml:space="preserve"> </w:t>
      </w:r>
      <w:r w:rsidRPr="00A2024B">
        <w:rPr>
          <w:sz w:val="28"/>
          <w:szCs w:val="28"/>
        </w:rPr>
        <w:t xml:space="preserve">nebo různé </w:t>
      </w:r>
      <w:r w:rsidRPr="005A047E">
        <w:rPr>
          <w:b/>
          <w:sz w:val="28"/>
          <w:szCs w:val="28"/>
        </w:rPr>
        <w:t>osoby ze svého života</w:t>
      </w:r>
      <w:r w:rsidRPr="00A2024B">
        <w:rPr>
          <w:sz w:val="28"/>
          <w:szCs w:val="28"/>
        </w:rPr>
        <w:t xml:space="preserve">, s nimiž </w:t>
      </w:r>
      <w:r w:rsidR="005A047E">
        <w:rPr>
          <w:sz w:val="28"/>
          <w:szCs w:val="28"/>
        </w:rPr>
        <w:t xml:space="preserve">si </w:t>
      </w:r>
      <w:r w:rsidRPr="005A047E">
        <w:rPr>
          <w:b/>
          <w:sz w:val="28"/>
          <w:szCs w:val="28"/>
        </w:rPr>
        <w:t>potřebuje něco vyřídit</w:t>
      </w:r>
      <w:r w:rsidR="005A047E">
        <w:rPr>
          <w:sz w:val="28"/>
          <w:szCs w:val="28"/>
        </w:rPr>
        <w:t>.</w:t>
      </w:r>
    </w:p>
    <w:p w:rsidR="005A047E" w:rsidRDefault="005A047E" w:rsidP="00A2024B">
      <w:pPr>
        <w:pStyle w:val="Bezmezer"/>
        <w:spacing w:line="360" w:lineRule="auto"/>
        <w:jc w:val="both"/>
        <w:rPr>
          <w:sz w:val="28"/>
          <w:szCs w:val="28"/>
        </w:rPr>
      </w:pPr>
      <w:bookmarkStart w:id="10" w:name="_Toc325539903"/>
    </w:p>
    <w:bookmarkEnd w:id="10"/>
    <w:p w:rsidR="00055186" w:rsidRPr="005A047E" w:rsidRDefault="005A047E" w:rsidP="00A2024B">
      <w:pPr>
        <w:pStyle w:val="Bezmezer"/>
        <w:spacing w:line="360" w:lineRule="auto"/>
        <w:jc w:val="both"/>
        <w:rPr>
          <w:b/>
          <w:sz w:val="28"/>
          <w:szCs w:val="28"/>
        </w:rPr>
      </w:pPr>
      <w:r w:rsidRPr="005A047E">
        <w:rPr>
          <w:b/>
          <w:sz w:val="28"/>
          <w:szCs w:val="28"/>
        </w:rPr>
        <w:t xml:space="preserve">SYSTEMICKÁ TERAPIE </w:t>
      </w:r>
      <w:r>
        <w:rPr>
          <w:b/>
          <w:sz w:val="28"/>
          <w:szCs w:val="28"/>
        </w:rPr>
        <w:t>1982</w:t>
      </w:r>
    </w:p>
    <w:p w:rsidR="00055186" w:rsidRPr="005A047E" w:rsidRDefault="005A047E" w:rsidP="00A2024B">
      <w:pPr>
        <w:pStyle w:val="Bezmezer"/>
        <w:spacing w:line="360" w:lineRule="auto"/>
        <w:jc w:val="both"/>
        <w:rPr>
          <w:b/>
          <w:sz w:val="28"/>
          <w:szCs w:val="28"/>
        </w:rPr>
      </w:pPr>
      <w:r w:rsidRPr="005A047E">
        <w:rPr>
          <w:b/>
          <w:sz w:val="28"/>
          <w:szCs w:val="28"/>
        </w:rPr>
        <w:t>STEVE DE SHAZER</w:t>
      </w:r>
    </w:p>
    <w:p w:rsidR="00125F69" w:rsidRDefault="00125F69" w:rsidP="00176E5E">
      <w:pPr>
        <w:pStyle w:val="Bezmezer"/>
        <w:numPr>
          <w:ilvl w:val="0"/>
          <w:numId w:val="35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176E5E">
        <w:rPr>
          <w:b/>
          <w:sz w:val="28"/>
          <w:szCs w:val="28"/>
        </w:rPr>
        <w:t>Rodinn</w:t>
      </w:r>
      <w:r w:rsidR="005A047E" w:rsidRPr="00176E5E">
        <w:rPr>
          <w:b/>
          <w:sz w:val="28"/>
          <w:szCs w:val="28"/>
        </w:rPr>
        <w:t>á</w:t>
      </w:r>
      <w:r w:rsidR="00C23134" w:rsidRPr="00176E5E">
        <w:rPr>
          <w:b/>
          <w:sz w:val="28"/>
          <w:szCs w:val="28"/>
        </w:rPr>
        <w:t xml:space="preserve"> terapie</w:t>
      </w:r>
      <w:r w:rsidR="00C23134" w:rsidRPr="00A2024B">
        <w:rPr>
          <w:sz w:val="28"/>
          <w:szCs w:val="28"/>
        </w:rPr>
        <w:t>:</w:t>
      </w:r>
      <w:r w:rsidR="005A047E">
        <w:rPr>
          <w:sz w:val="28"/>
          <w:szCs w:val="28"/>
        </w:rPr>
        <w:t xml:space="preserve"> </w:t>
      </w:r>
      <w:r w:rsidR="005A047E" w:rsidRPr="00176E5E">
        <w:rPr>
          <w:b/>
          <w:sz w:val="28"/>
          <w:szCs w:val="28"/>
        </w:rPr>
        <w:t>rodina jako systém</w:t>
      </w:r>
      <w:r w:rsidR="005A047E">
        <w:rPr>
          <w:sz w:val="28"/>
          <w:szCs w:val="28"/>
        </w:rPr>
        <w:t>, je nutno měnit nejen pacienta, ale celý je</w:t>
      </w:r>
      <w:r>
        <w:rPr>
          <w:sz w:val="28"/>
          <w:szCs w:val="28"/>
        </w:rPr>
        <w:t>ho systém, tedy většinou rodinu.</w:t>
      </w:r>
    </w:p>
    <w:p w:rsidR="00055186" w:rsidRDefault="00176E5E" w:rsidP="00176E5E">
      <w:pPr>
        <w:pStyle w:val="Bezmezer"/>
        <w:numPr>
          <w:ilvl w:val="0"/>
          <w:numId w:val="35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176E5E">
        <w:rPr>
          <w:b/>
          <w:sz w:val="28"/>
          <w:szCs w:val="28"/>
        </w:rPr>
        <w:t>T</w:t>
      </w:r>
      <w:r w:rsidR="00C23134" w:rsidRPr="00176E5E">
        <w:rPr>
          <w:b/>
          <w:sz w:val="28"/>
          <w:szCs w:val="28"/>
        </w:rPr>
        <w:t>erapeut</w:t>
      </w:r>
      <w:r w:rsidR="00C23134" w:rsidRPr="00A2024B">
        <w:rPr>
          <w:sz w:val="28"/>
          <w:szCs w:val="28"/>
        </w:rPr>
        <w:t xml:space="preserve"> je </w:t>
      </w:r>
      <w:r w:rsidR="00C23134" w:rsidRPr="00176E5E">
        <w:rPr>
          <w:b/>
          <w:sz w:val="28"/>
          <w:szCs w:val="28"/>
        </w:rPr>
        <w:t>zahrnut do problémového systému klientů</w:t>
      </w:r>
      <w:r w:rsidR="00C23134" w:rsidRPr="00A2024B">
        <w:rPr>
          <w:sz w:val="28"/>
          <w:szCs w:val="28"/>
        </w:rPr>
        <w:t xml:space="preserve"> a společně s ním tvoří terapeutický systém. </w:t>
      </w:r>
    </w:p>
    <w:p w:rsidR="00C23134" w:rsidRPr="00A2024B" w:rsidRDefault="00C23134" w:rsidP="00176E5E">
      <w:pPr>
        <w:pStyle w:val="Bezmezer"/>
        <w:numPr>
          <w:ilvl w:val="0"/>
          <w:numId w:val="35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Významným prvkem léčby je </w:t>
      </w:r>
      <w:r w:rsidRPr="00176E5E">
        <w:rPr>
          <w:b/>
          <w:sz w:val="28"/>
          <w:szCs w:val="28"/>
        </w:rPr>
        <w:t>zahrnutí kontextu (životní situace klienta, kultury)</w:t>
      </w:r>
      <w:r w:rsidRPr="00A2024B">
        <w:rPr>
          <w:sz w:val="28"/>
          <w:szCs w:val="28"/>
        </w:rPr>
        <w:t xml:space="preserve">. Dalším vymezením může být: </w:t>
      </w:r>
      <w:r w:rsidRPr="00176E5E">
        <w:rPr>
          <w:b/>
          <w:sz w:val="28"/>
          <w:szCs w:val="28"/>
        </w:rPr>
        <w:t>s minimem prostředků dosáhnout maximální změny</w:t>
      </w:r>
      <w:r w:rsidRPr="00A2024B">
        <w:rPr>
          <w:sz w:val="28"/>
          <w:szCs w:val="28"/>
        </w:rPr>
        <w:t xml:space="preserve"> (změna druhého řádu je především </w:t>
      </w:r>
      <w:r w:rsidRPr="00176E5E">
        <w:rPr>
          <w:b/>
          <w:sz w:val="28"/>
          <w:szCs w:val="28"/>
        </w:rPr>
        <w:t>změnou myšlení klientů</w:t>
      </w:r>
      <w:r w:rsidRPr="00A2024B">
        <w:rPr>
          <w:sz w:val="28"/>
          <w:szCs w:val="28"/>
        </w:rPr>
        <w:t xml:space="preserve">, od níž se odvíjí vše další). </w:t>
      </w:r>
    </w:p>
    <w:p w:rsidR="00C23134" w:rsidRPr="00A2024B" w:rsidRDefault="00125F69" w:rsidP="00176E5E">
      <w:pPr>
        <w:pStyle w:val="Bezmezer"/>
        <w:numPr>
          <w:ilvl w:val="0"/>
          <w:numId w:val="35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Koncept </w:t>
      </w:r>
      <w:r w:rsidR="00176E5E">
        <w:rPr>
          <w:sz w:val="28"/>
          <w:szCs w:val="28"/>
        </w:rPr>
        <w:t>tak zvané</w:t>
      </w:r>
      <w:r w:rsidR="00C23134" w:rsidRPr="00A2024B">
        <w:rPr>
          <w:sz w:val="28"/>
          <w:szCs w:val="28"/>
        </w:rPr>
        <w:t xml:space="preserve"> </w:t>
      </w:r>
      <w:r w:rsidR="00C23134" w:rsidRPr="00176E5E">
        <w:rPr>
          <w:b/>
          <w:sz w:val="28"/>
          <w:szCs w:val="28"/>
        </w:rPr>
        <w:t>zázračné otázky</w:t>
      </w:r>
      <w:r w:rsidR="00C23134" w:rsidRPr="00A2024B">
        <w:rPr>
          <w:sz w:val="28"/>
          <w:szCs w:val="28"/>
        </w:rPr>
        <w:t>: „</w:t>
      </w:r>
      <w:r w:rsidR="00C23134" w:rsidRPr="00176E5E">
        <w:rPr>
          <w:b/>
          <w:sz w:val="28"/>
          <w:szCs w:val="28"/>
        </w:rPr>
        <w:t xml:space="preserve">Představte si, že by se jedné noci, zatímco budete spát, stal zázrak – a vaše problémy, se kterými jste sem přišel, by se vyřešily. Podle čeho byste </w:t>
      </w:r>
      <w:r w:rsidR="00176E5E">
        <w:rPr>
          <w:b/>
          <w:sz w:val="28"/>
          <w:szCs w:val="28"/>
        </w:rPr>
        <w:t>to zjistil</w:t>
      </w:r>
      <w:r w:rsidR="00C23134" w:rsidRPr="00176E5E">
        <w:rPr>
          <w:b/>
          <w:sz w:val="28"/>
          <w:szCs w:val="28"/>
        </w:rPr>
        <w:t>?</w:t>
      </w:r>
      <w:r w:rsidR="00C23134" w:rsidRPr="00A2024B">
        <w:rPr>
          <w:sz w:val="28"/>
          <w:szCs w:val="28"/>
        </w:rPr>
        <w:t xml:space="preserve"> Co by bylo jinak? Jak by se o tom dozvěděla osoba XY, aniž byste se jí slovem zmínil? Kdo by si toho všiml jako první? Podle čeho?“ </w:t>
      </w:r>
    </w:p>
    <w:p w:rsidR="00C23134" w:rsidRPr="00A2024B" w:rsidRDefault="00C23134" w:rsidP="00A2024B">
      <w:pPr>
        <w:pStyle w:val="Bezmezer"/>
        <w:spacing w:line="360" w:lineRule="auto"/>
        <w:jc w:val="both"/>
        <w:rPr>
          <w:sz w:val="28"/>
          <w:szCs w:val="28"/>
        </w:rPr>
      </w:pPr>
    </w:p>
    <w:p w:rsidR="00121B35" w:rsidRPr="00176E5E" w:rsidRDefault="00176E5E" w:rsidP="00A2024B">
      <w:pPr>
        <w:pStyle w:val="Bezmezer"/>
        <w:spacing w:line="360" w:lineRule="auto"/>
        <w:jc w:val="both"/>
        <w:rPr>
          <w:b/>
          <w:sz w:val="28"/>
          <w:szCs w:val="28"/>
        </w:rPr>
      </w:pPr>
      <w:r w:rsidRPr="00176E5E">
        <w:rPr>
          <w:b/>
          <w:sz w:val="28"/>
          <w:szCs w:val="28"/>
        </w:rPr>
        <w:t xml:space="preserve">PSYCHOTERAPIE ZAMĚŘENÁ NA TĚLO (BODY-PSYCHOTHERAPY) </w:t>
      </w:r>
    </w:p>
    <w:p w:rsidR="00753239" w:rsidRDefault="00753239" w:rsidP="000711FC">
      <w:pPr>
        <w:pStyle w:val="Bezmezer"/>
        <w:numPr>
          <w:ilvl w:val="0"/>
          <w:numId w:val="36"/>
        </w:numPr>
        <w:spacing w:line="360" w:lineRule="auto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Tento přístup začal už </w:t>
      </w:r>
      <w:r w:rsidRPr="00C06229">
        <w:rPr>
          <w:b/>
          <w:sz w:val="28"/>
          <w:szCs w:val="28"/>
        </w:rPr>
        <w:t xml:space="preserve">ve 30. </w:t>
      </w:r>
      <w:r w:rsidR="00C06229" w:rsidRPr="00C06229">
        <w:rPr>
          <w:b/>
          <w:sz w:val="28"/>
          <w:szCs w:val="28"/>
        </w:rPr>
        <w:t>letech</w:t>
      </w:r>
      <w:r w:rsidRPr="00C06229">
        <w:rPr>
          <w:b/>
          <w:sz w:val="28"/>
          <w:szCs w:val="28"/>
        </w:rPr>
        <w:t xml:space="preserve"> 20. </w:t>
      </w:r>
      <w:r w:rsidR="00C06229" w:rsidRPr="00C06229">
        <w:rPr>
          <w:b/>
          <w:sz w:val="28"/>
          <w:szCs w:val="28"/>
        </w:rPr>
        <w:t>století</w:t>
      </w:r>
      <w:r>
        <w:rPr>
          <w:sz w:val="28"/>
          <w:szCs w:val="28"/>
        </w:rPr>
        <w:t xml:space="preserve"> pracemi </w:t>
      </w:r>
      <w:r w:rsidRPr="00C06229">
        <w:rPr>
          <w:b/>
          <w:sz w:val="28"/>
          <w:szCs w:val="28"/>
        </w:rPr>
        <w:t>Wilhelma Reicha</w:t>
      </w:r>
      <w:r>
        <w:rPr>
          <w:sz w:val="28"/>
          <w:szCs w:val="28"/>
        </w:rPr>
        <w:t xml:space="preserve">, znovu se oživil </w:t>
      </w:r>
      <w:r w:rsidRPr="00C06229">
        <w:rPr>
          <w:b/>
          <w:sz w:val="28"/>
          <w:szCs w:val="28"/>
        </w:rPr>
        <w:t xml:space="preserve">v 90. </w:t>
      </w:r>
      <w:r w:rsidR="00C06229" w:rsidRPr="00C06229">
        <w:rPr>
          <w:b/>
          <w:sz w:val="28"/>
          <w:szCs w:val="28"/>
        </w:rPr>
        <w:t>letech</w:t>
      </w:r>
      <w:r w:rsidRPr="00C06229">
        <w:rPr>
          <w:b/>
          <w:sz w:val="28"/>
          <w:szCs w:val="28"/>
        </w:rPr>
        <w:t xml:space="preserve"> 20. </w:t>
      </w:r>
      <w:r w:rsidR="00C06229" w:rsidRPr="00C06229">
        <w:rPr>
          <w:b/>
          <w:sz w:val="28"/>
          <w:szCs w:val="28"/>
        </w:rPr>
        <w:t>století</w:t>
      </w:r>
      <w:r w:rsidRPr="00C06229">
        <w:rPr>
          <w:b/>
          <w:sz w:val="28"/>
          <w:szCs w:val="28"/>
        </w:rPr>
        <w:t xml:space="preserve"> a na začátku 21. </w:t>
      </w:r>
      <w:r w:rsidR="00C06229" w:rsidRPr="00C06229">
        <w:rPr>
          <w:b/>
          <w:sz w:val="28"/>
          <w:szCs w:val="28"/>
        </w:rPr>
        <w:t>století</w:t>
      </w:r>
      <w:r>
        <w:rPr>
          <w:sz w:val="28"/>
          <w:szCs w:val="28"/>
        </w:rPr>
        <w:t>.</w:t>
      </w:r>
    </w:p>
    <w:p w:rsidR="00C23134" w:rsidRPr="00A2024B" w:rsidRDefault="00C23134" w:rsidP="000711FC">
      <w:pPr>
        <w:pStyle w:val="Bezmezer"/>
        <w:numPr>
          <w:ilvl w:val="0"/>
          <w:numId w:val="36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A2024B">
        <w:rPr>
          <w:sz w:val="28"/>
          <w:szCs w:val="28"/>
        </w:rPr>
        <w:lastRenderedPageBreak/>
        <w:t xml:space="preserve">Základním předpokladem, z něhož psychoterapie zaměřená na tělo vychází, je to, že </w:t>
      </w:r>
      <w:r w:rsidRPr="000711FC">
        <w:rPr>
          <w:b/>
          <w:sz w:val="28"/>
          <w:szCs w:val="28"/>
        </w:rPr>
        <w:t>tělo odráží celost osoby</w:t>
      </w:r>
      <w:r w:rsidRPr="00A2024B">
        <w:rPr>
          <w:sz w:val="28"/>
          <w:szCs w:val="28"/>
        </w:rPr>
        <w:t xml:space="preserve">. Tělo neznamená pouhou schránku oddělenou od mysli; obě složky jsou funkčními a interakčními aspekty </w:t>
      </w:r>
      <w:r w:rsidRPr="000711FC">
        <w:rPr>
          <w:b/>
          <w:sz w:val="28"/>
          <w:szCs w:val="28"/>
        </w:rPr>
        <w:t>lidské bytosti jako celku</w:t>
      </w:r>
      <w:r w:rsidRPr="00A2024B">
        <w:rPr>
          <w:sz w:val="28"/>
          <w:szCs w:val="28"/>
        </w:rPr>
        <w:t xml:space="preserve">. </w:t>
      </w:r>
    </w:p>
    <w:p w:rsidR="00C23134" w:rsidRDefault="00C23134" w:rsidP="000711FC">
      <w:pPr>
        <w:pStyle w:val="Bezmezer"/>
        <w:numPr>
          <w:ilvl w:val="0"/>
          <w:numId w:val="36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V psychoterapii zaměřené na tělo se uplatňuje specifický terapeutický přístup, který zahrnuje </w:t>
      </w:r>
      <w:r w:rsidRPr="000711FC">
        <w:rPr>
          <w:b/>
          <w:sz w:val="28"/>
          <w:szCs w:val="28"/>
        </w:rPr>
        <w:t>techniky dotyku, pohybu a dýchání</w:t>
      </w:r>
      <w:r w:rsidRPr="00A2024B">
        <w:rPr>
          <w:sz w:val="28"/>
          <w:szCs w:val="28"/>
        </w:rPr>
        <w:t xml:space="preserve">. </w:t>
      </w:r>
      <w:r w:rsidR="000711FC">
        <w:rPr>
          <w:sz w:val="28"/>
          <w:szCs w:val="28"/>
        </w:rPr>
        <w:t>V</w:t>
      </w:r>
      <w:r w:rsidRPr="00A2024B">
        <w:rPr>
          <w:sz w:val="28"/>
          <w:szCs w:val="28"/>
        </w:rPr>
        <w:t xml:space="preserve"> psychoterapii zaměřené na tělo</w:t>
      </w:r>
      <w:r w:rsidR="000711FC">
        <w:rPr>
          <w:sz w:val="28"/>
          <w:szCs w:val="28"/>
        </w:rPr>
        <w:t xml:space="preserve"> jde</w:t>
      </w:r>
      <w:r w:rsidRPr="00A2024B">
        <w:rPr>
          <w:sz w:val="28"/>
          <w:szCs w:val="28"/>
        </w:rPr>
        <w:t xml:space="preserve"> o proces </w:t>
      </w:r>
      <w:r w:rsidRPr="000711FC">
        <w:rPr>
          <w:b/>
          <w:sz w:val="28"/>
          <w:szCs w:val="28"/>
        </w:rPr>
        <w:t>spojování duševně-tělesných projevů</w:t>
      </w:r>
      <w:r w:rsidRPr="00A2024B">
        <w:rPr>
          <w:sz w:val="28"/>
          <w:szCs w:val="28"/>
        </w:rPr>
        <w:t xml:space="preserve"> sloužící k </w:t>
      </w:r>
      <w:r w:rsidRPr="000711FC">
        <w:rPr>
          <w:b/>
          <w:sz w:val="28"/>
          <w:szCs w:val="28"/>
        </w:rPr>
        <w:t>obnovení rytmického a harmonického charakteru základních životních aktivit</w:t>
      </w:r>
      <w:r w:rsidRPr="00A2024B">
        <w:rPr>
          <w:sz w:val="28"/>
          <w:szCs w:val="28"/>
        </w:rPr>
        <w:t xml:space="preserve">, k </w:t>
      </w:r>
      <w:r w:rsidRPr="000711FC">
        <w:rPr>
          <w:b/>
          <w:sz w:val="28"/>
          <w:szCs w:val="28"/>
        </w:rPr>
        <w:t>prohloubení většího kontaktu se sebou</w:t>
      </w:r>
      <w:r w:rsidRPr="00A2024B">
        <w:rPr>
          <w:sz w:val="28"/>
          <w:szCs w:val="28"/>
        </w:rPr>
        <w:t xml:space="preserve">, s </w:t>
      </w:r>
      <w:r w:rsidRPr="000711FC">
        <w:rPr>
          <w:b/>
          <w:sz w:val="28"/>
          <w:szCs w:val="28"/>
        </w:rPr>
        <w:t>druhými a se světem</w:t>
      </w:r>
      <w:r w:rsidRPr="00A2024B">
        <w:rPr>
          <w:sz w:val="28"/>
          <w:szCs w:val="28"/>
        </w:rPr>
        <w:t xml:space="preserve">. </w:t>
      </w:r>
    </w:p>
    <w:p w:rsidR="00121B35" w:rsidRPr="00A2024B" w:rsidRDefault="00121B35" w:rsidP="00A2024B">
      <w:pPr>
        <w:pStyle w:val="Bezmezer"/>
        <w:spacing w:line="360" w:lineRule="auto"/>
        <w:jc w:val="both"/>
        <w:rPr>
          <w:sz w:val="28"/>
          <w:szCs w:val="28"/>
        </w:rPr>
      </w:pPr>
    </w:p>
    <w:p w:rsidR="00121B35" w:rsidRPr="00BE620A" w:rsidRDefault="000711FC" w:rsidP="00A2024B">
      <w:pPr>
        <w:pStyle w:val="Bezmezer"/>
        <w:spacing w:line="360" w:lineRule="auto"/>
        <w:jc w:val="both"/>
        <w:rPr>
          <w:b/>
          <w:sz w:val="28"/>
          <w:szCs w:val="28"/>
        </w:rPr>
      </w:pPr>
      <w:r w:rsidRPr="00BE620A">
        <w:rPr>
          <w:b/>
          <w:sz w:val="28"/>
          <w:szCs w:val="28"/>
        </w:rPr>
        <w:t xml:space="preserve">BIOSYNTÉZA </w:t>
      </w:r>
    </w:p>
    <w:p w:rsidR="00C71115" w:rsidRPr="00BE620A" w:rsidRDefault="000711FC" w:rsidP="00A2024B">
      <w:pPr>
        <w:pStyle w:val="Bezmezer"/>
        <w:spacing w:line="360" w:lineRule="auto"/>
        <w:jc w:val="both"/>
        <w:rPr>
          <w:sz w:val="28"/>
          <w:szCs w:val="28"/>
        </w:rPr>
      </w:pPr>
      <w:r w:rsidRPr="00BE620A">
        <w:rPr>
          <w:b/>
          <w:sz w:val="28"/>
          <w:szCs w:val="28"/>
        </w:rPr>
        <w:t>DAVID BOADELLA</w:t>
      </w:r>
      <w:r w:rsidRPr="00BE620A">
        <w:rPr>
          <w:sz w:val="28"/>
          <w:szCs w:val="28"/>
        </w:rPr>
        <w:t xml:space="preserve"> </w:t>
      </w:r>
      <w:r w:rsidR="00C71115" w:rsidRPr="00BE620A">
        <w:rPr>
          <w:sz w:val="28"/>
          <w:szCs w:val="28"/>
        </w:rPr>
        <w:t xml:space="preserve">v </w:t>
      </w:r>
      <w:r w:rsidR="00C71115" w:rsidRPr="00BE620A">
        <w:rPr>
          <w:b/>
          <w:sz w:val="28"/>
          <w:szCs w:val="28"/>
        </w:rPr>
        <w:t>70 letech 20. století</w:t>
      </w:r>
      <w:r w:rsidR="00C71115" w:rsidRPr="00BE620A">
        <w:rPr>
          <w:sz w:val="28"/>
          <w:szCs w:val="28"/>
        </w:rPr>
        <w:t xml:space="preserve">. </w:t>
      </w:r>
    </w:p>
    <w:p w:rsidR="00C71115" w:rsidRPr="00A2024B" w:rsidRDefault="00C71115" w:rsidP="00CB3EAB">
      <w:pPr>
        <w:pStyle w:val="Bezmezer"/>
        <w:numPr>
          <w:ilvl w:val="0"/>
          <w:numId w:val="46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Biosyntetická terapie se zaměřuje na </w:t>
      </w:r>
      <w:r w:rsidRPr="000711FC">
        <w:rPr>
          <w:b/>
          <w:sz w:val="28"/>
          <w:szCs w:val="28"/>
        </w:rPr>
        <w:t>propojování tří základních životních procesů</w:t>
      </w:r>
      <w:r w:rsidRPr="00A2024B">
        <w:rPr>
          <w:sz w:val="28"/>
          <w:szCs w:val="28"/>
        </w:rPr>
        <w:t xml:space="preserve">: </w:t>
      </w:r>
      <w:r w:rsidRPr="000711FC">
        <w:rPr>
          <w:b/>
          <w:sz w:val="28"/>
          <w:szCs w:val="28"/>
        </w:rPr>
        <w:t>pohybového, prožitkového a mentálního</w:t>
      </w:r>
      <w:r w:rsidRPr="00A2024B">
        <w:rPr>
          <w:sz w:val="28"/>
          <w:szCs w:val="28"/>
        </w:rPr>
        <w:t xml:space="preserve">. </w:t>
      </w:r>
      <w:r w:rsidRPr="000711FC">
        <w:rPr>
          <w:b/>
          <w:sz w:val="28"/>
          <w:szCs w:val="28"/>
        </w:rPr>
        <w:t>Stres</w:t>
      </w:r>
      <w:r w:rsidRPr="00A2024B">
        <w:rPr>
          <w:sz w:val="28"/>
          <w:szCs w:val="28"/>
        </w:rPr>
        <w:t xml:space="preserve"> způsobuje </w:t>
      </w:r>
      <w:r w:rsidRPr="000711FC">
        <w:rPr>
          <w:b/>
          <w:sz w:val="28"/>
          <w:szCs w:val="28"/>
        </w:rPr>
        <w:t>blokády a napětí na všech třech</w:t>
      </w:r>
      <w:r w:rsidRPr="00A2024B">
        <w:rPr>
          <w:sz w:val="28"/>
          <w:szCs w:val="28"/>
        </w:rPr>
        <w:t xml:space="preserve"> </w:t>
      </w:r>
      <w:r w:rsidRPr="000711FC">
        <w:rPr>
          <w:b/>
          <w:sz w:val="28"/>
          <w:szCs w:val="28"/>
        </w:rPr>
        <w:t>úrovních</w:t>
      </w:r>
      <w:r w:rsidRPr="00A2024B">
        <w:rPr>
          <w:sz w:val="28"/>
          <w:szCs w:val="28"/>
        </w:rPr>
        <w:t xml:space="preserve">. V terapii se proto vedle rozhovoru klient setká i s postupy zaměřujícími se na </w:t>
      </w:r>
      <w:r w:rsidRPr="000711FC">
        <w:rPr>
          <w:b/>
          <w:sz w:val="28"/>
          <w:szCs w:val="28"/>
        </w:rPr>
        <w:t>práci s dechem, s pohybem, s představami</w:t>
      </w:r>
      <w:r w:rsidRPr="00A2024B">
        <w:rPr>
          <w:sz w:val="28"/>
          <w:szCs w:val="28"/>
        </w:rPr>
        <w:t>.</w:t>
      </w:r>
    </w:p>
    <w:p w:rsidR="00C71115" w:rsidRPr="00A2024B" w:rsidRDefault="00C71115" w:rsidP="00CB3EAB">
      <w:pPr>
        <w:pStyle w:val="Bezmezer"/>
        <w:numPr>
          <w:ilvl w:val="0"/>
          <w:numId w:val="46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Klient je během terapie doprovázen k </w:t>
      </w:r>
      <w:r w:rsidRPr="000711FC">
        <w:rPr>
          <w:b/>
          <w:sz w:val="28"/>
          <w:szCs w:val="28"/>
        </w:rPr>
        <w:t>uvědomění si svého těla</w:t>
      </w:r>
      <w:r w:rsidRPr="00A2024B">
        <w:rPr>
          <w:sz w:val="28"/>
          <w:szCs w:val="28"/>
        </w:rPr>
        <w:t xml:space="preserve">. </w:t>
      </w:r>
      <w:r w:rsidRPr="000711FC">
        <w:rPr>
          <w:b/>
          <w:sz w:val="28"/>
          <w:szCs w:val="28"/>
        </w:rPr>
        <w:t>Jak fyzický stav ovlivňuje</w:t>
      </w:r>
      <w:r w:rsidRPr="00A2024B">
        <w:rPr>
          <w:sz w:val="28"/>
          <w:szCs w:val="28"/>
        </w:rPr>
        <w:t xml:space="preserve"> jeho </w:t>
      </w:r>
      <w:r w:rsidRPr="000711FC">
        <w:rPr>
          <w:b/>
          <w:sz w:val="28"/>
          <w:szCs w:val="28"/>
        </w:rPr>
        <w:t>myšlenky, emoce, představivost, vědomí a jednání</w:t>
      </w:r>
      <w:r w:rsidRPr="00A2024B">
        <w:rPr>
          <w:sz w:val="28"/>
          <w:szCs w:val="28"/>
        </w:rPr>
        <w:t xml:space="preserve">. A naopak se klient učí vnímat, </w:t>
      </w:r>
      <w:r w:rsidRPr="000711FC">
        <w:rPr>
          <w:b/>
          <w:sz w:val="28"/>
          <w:szCs w:val="28"/>
        </w:rPr>
        <w:t>jak psychické procesy ovlivňují jeho fyzické zdraví</w:t>
      </w:r>
      <w:r w:rsidRPr="00A2024B">
        <w:rPr>
          <w:sz w:val="28"/>
          <w:szCs w:val="28"/>
        </w:rPr>
        <w:t>.</w:t>
      </w:r>
    </w:p>
    <w:p w:rsidR="00A23947" w:rsidRPr="00A2024B" w:rsidRDefault="00A23947" w:rsidP="00A2024B">
      <w:pPr>
        <w:pStyle w:val="Bezmezer"/>
        <w:spacing w:line="360" w:lineRule="auto"/>
        <w:jc w:val="both"/>
        <w:rPr>
          <w:sz w:val="28"/>
          <w:szCs w:val="28"/>
        </w:rPr>
      </w:pPr>
    </w:p>
    <w:p w:rsidR="00121B35" w:rsidRPr="000711FC" w:rsidRDefault="000711FC" w:rsidP="00A2024B">
      <w:pPr>
        <w:pStyle w:val="Bezmezer"/>
        <w:spacing w:line="360" w:lineRule="auto"/>
        <w:jc w:val="both"/>
        <w:rPr>
          <w:b/>
          <w:sz w:val="28"/>
          <w:szCs w:val="28"/>
        </w:rPr>
      </w:pPr>
      <w:r w:rsidRPr="000711FC">
        <w:rPr>
          <w:b/>
          <w:sz w:val="28"/>
          <w:szCs w:val="28"/>
        </w:rPr>
        <w:t xml:space="preserve">PSYCHOLOGICKÉ DISCIPLÍNY </w:t>
      </w:r>
    </w:p>
    <w:p w:rsidR="000711FC" w:rsidRDefault="00BC5699" w:rsidP="000711FC">
      <w:pPr>
        <w:pStyle w:val="Bezmezer"/>
        <w:numPr>
          <w:ilvl w:val="0"/>
          <w:numId w:val="37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0711FC">
        <w:rPr>
          <w:b/>
          <w:sz w:val="28"/>
          <w:szCs w:val="28"/>
        </w:rPr>
        <w:t>Základní</w:t>
      </w:r>
      <w:r w:rsidR="000711FC" w:rsidRPr="000711FC">
        <w:rPr>
          <w:b/>
          <w:sz w:val="28"/>
          <w:szCs w:val="28"/>
        </w:rPr>
        <w:t xml:space="preserve"> disciplíny</w:t>
      </w:r>
      <w:r w:rsidRPr="000711FC">
        <w:rPr>
          <w:sz w:val="28"/>
          <w:szCs w:val="28"/>
        </w:rPr>
        <w:t xml:space="preserve"> – mají nejobecnější charakter, jsou teoretické. </w:t>
      </w:r>
    </w:p>
    <w:p w:rsidR="00BC5699" w:rsidRPr="000711FC" w:rsidRDefault="00BC5699" w:rsidP="00A2024B">
      <w:pPr>
        <w:pStyle w:val="Bezmezer"/>
        <w:numPr>
          <w:ilvl w:val="0"/>
          <w:numId w:val="37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0711FC">
        <w:rPr>
          <w:b/>
          <w:sz w:val="28"/>
          <w:szCs w:val="28"/>
        </w:rPr>
        <w:t>Aplikované</w:t>
      </w:r>
      <w:r w:rsidR="000711FC" w:rsidRPr="000711FC">
        <w:rPr>
          <w:b/>
          <w:sz w:val="28"/>
          <w:szCs w:val="28"/>
        </w:rPr>
        <w:t xml:space="preserve"> disciplíny</w:t>
      </w:r>
      <w:r w:rsidRPr="000711FC">
        <w:rPr>
          <w:sz w:val="28"/>
          <w:szCs w:val="28"/>
        </w:rPr>
        <w:t xml:space="preserve"> – zkoumají psychické jevy, které se projevují v souvislosti s určitou praxí a snaží se o praktickou aplikaci obecných teoretických přístupů. </w:t>
      </w:r>
    </w:p>
    <w:p w:rsidR="000711FC" w:rsidRDefault="000711FC" w:rsidP="00A2024B">
      <w:pPr>
        <w:pStyle w:val="Bezmezer"/>
        <w:spacing w:line="360" w:lineRule="auto"/>
        <w:jc w:val="both"/>
        <w:rPr>
          <w:sz w:val="28"/>
          <w:szCs w:val="28"/>
        </w:rPr>
      </w:pPr>
    </w:p>
    <w:p w:rsidR="00BC5699" w:rsidRPr="000711FC" w:rsidRDefault="006A0CEA" w:rsidP="00A2024B">
      <w:pPr>
        <w:pStyle w:val="Bezmezer"/>
        <w:spacing w:line="360" w:lineRule="auto"/>
        <w:jc w:val="both"/>
        <w:rPr>
          <w:b/>
          <w:sz w:val="28"/>
          <w:szCs w:val="28"/>
        </w:rPr>
      </w:pPr>
      <w:r w:rsidRPr="000711FC">
        <w:rPr>
          <w:b/>
          <w:sz w:val="28"/>
          <w:szCs w:val="28"/>
        </w:rPr>
        <w:t>ZÁKLADNÍ DISCIPLÍNY PSYCHOLOGIE</w:t>
      </w:r>
    </w:p>
    <w:p w:rsidR="00BC5699" w:rsidRPr="00A2024B" w:rsidRDefault="000711FC" w:rsidP="000711FC">
      <w:pPr>
        <w:pStyle w:val="Bezmezer"/>
        <w:numPr>
          <w:ilvl w:val="0"/>
          <w:numId w:val="38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6A0CEA">
        <w:rPr>
          <w:b/>
          <w:sz w:val="28"/>
          <w:szCs w:val="28"/>
        </w:rPr>
        <w:t>Biologická psychologie</w:t>
      </w:r>
      <w:r w:rsidRPr="00A2024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2024B">
        <w:rPr>
          <w:sz w:val="28"/>
          <w:szCs w:val="28"/>
        </w:rPr>
        <w:t xml:space="preserve"> zkoumá</w:t>
      </w:r>
      <w:r>
        <w:rPr>
          <w:sz w:val="28"/>
          <w:szCs w:val="28"/>
        </w:rPr>
        <w:t xml:space="preserve"> </w:t>
      </w:r>
      <w:r w:rsidRPr="00A2024B">
        <w:rPr>
          <w:sz w:val="28"/>
          <w:szCs w:val="28"/>
        </w:rPr>
        <w:t>vzájemné vztahy mezi tělesnými a psychickými procesy</w:t>
      </w:r>
      <w:r>
        <w:rPr>
          <w:sz w:val="28"/>
          <w:szCs w:val="28"/>
        </w:rPr>
        <w:t>.</w:t>
      </w:r>
    </w:p>
    <w:p w:rsidR="00BC5699" w:rsidRPr="00A2024B" w:rsidRDefault="000711FC" w:rsidP="000711FC">
      <w:pPr>
        <w:pStyle w:val="Bezmezer"/>
        <w:numPr>
          <w:ilvl w:val="0"/>
          <w:numId w:val="38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6A0CEA">
        <w:rPr>
          <w:b/>
          <w:sz w:val="28"/>
          <w:szCs w:val="28"/>
        </w:rPr>
        <w:t>Obecná psychologie</w:t>
      </w:r>
      <w:r w:rsidRPr="00A2024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2024B">
        <w:rPr>
          <w:sz w:val="28"/>
          <w:szCs w:val="28"/>
        </w:rPr>
        <w:t xml:space="preserve"> přináší obecné poznatky o psychice člověka, st</w:t>
      </w:r>
      <w:r w:rsidR="00BC5699" w:rsidRPr="00A2024B">
        <w:rPr>
          <w:sz w:val="28"/>
          <w:szCs w:val="28"/>
        </w:rPr>
        <w:t xml:space="preserve">uduje </w:t>
      </w:r>
      <w:r w:rsidR="006A0CEA">
        <w:rPr>
          <w:sz w:val="28"/>
          <w:szCs w:val="28"/>
        </w:rPr>
        <w:t>kognitivní složky, emoce a konativní složky psychiky</w:t>
      </w:r>
      <w:r>
        <w:rPr>
          <w:sz w:val="28"/>
          <w:szCs w:val="28"/>
        </w:rPr>
        <w:t>.</w:t>
      </w:r>
    </w:p>
    <w:p w:rsidR="00BC5699" w:rsidRPr="00A2024B" w:rsidRDefault="000711FC" w:rsidP="000711FC">
      <w:pPr>
        <w:pStyle w:val="Bezmezer"/>
        <w:numPr>
          <w:ilvl w:val="0"/>
          <w:numId w:val="38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6A0CEA">
        <w:rPr>
          <w:b/>
          <w:sz w:val="28"/>
          <w:szCs w:val="28"/>
        </w:rPr>
        <w:t>Psychologie osobnosti</w:t>
      </w:r>
      <w:r w:rsidRPr="00A2024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2024B">
        <w:rPr>
          <w:sz w:val="28"/>
          <w:szCs w:val="28"/>
        </w:rPr>
        <w:t xml:space="preserve"> zabývá se strukturou, vývojem a dynamikou osobnosti</w:t>
      </w:r>
      <w:r>
        <w:rPr>
          <w:sz w:val="28"/>
          <w:szCs w:val="28"/>
        </w:rPr>
        <w:t>.</w:t>
      </w:r>
    </w:p>
    <w:p w:rsidR="00BC5699" w:rsidRPr="00A2024B" w:rsidRDefault="000711FC" w:rsidP="000711FC">
      <w:pPr>
        <w:pStyle w:val="Bezmezer"/>
        <w:numPr>
          <w:ilvl w:val="0"/>
          <w:numId w:val="38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6A0CEA">
        <w:rPr>
          <w:b/>
          <w:sz w:val="28"/>
          <w:szCs w:val="28"/>
        </w:rPr>
        <w:lastRenderedPageBreak/>
        <w:t>Psychopatologie</w:t>
      </w:r>
      <w:r w:rsidRPr="00A2024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2024B">
        <w:rPr>
          <w:sz w:val="28"/>
          <w:szCs w:val="28"/>
        </w:rPr>
        <w:t xml:space="preserve"> </w:t>
      </w:r>
      <w:r w:rsidR="006A0CEA">
        <w:rPr>
          <w:sz w:val="28"/>
          <w:szCs w:val="28"/>
        </w:rPr>
        <w:t>chorobné</w:t>
      </w:r>
      <w:r w:rsidRPr="00A2024B">
        <w:rPr>
          <w:sz w:val="28"/>
          <w:szCs w:val="28"/>
        </w:rPr>
        <w:t xml:space="preserve"> zm</w:t>
      </w:r>
      <w:r w:rsidR="00BC5699" w:rsidRPr="00A2024B">
        <w:rPr>
          <w:sz w:val="28"/>
          <w:szCs w:val="28"/>
        </w:rPr>
        <w:t>ěny psychických jevů</w:t>
      </w:r>
      <w:r w:rsidR="006A0CEA">
        <w:rPr>
          <w:sz w:val="28"/>
          <w:szCs w:val="28"/>
        </w:rPr>
        <w:t>.</w:t>
      </w:r>
    </w:p>
    <w:p w:rsidR="00BC5699" w:rsidRPr="00A2024B" w:rsidRDefault="000711FC" w:rsidP="000711FC">
      <w:pPr>
        <w:pStyle w:val="Bezmezer"/>
        <w:numPr>
          <w:ilvl w:val="0"/>
          <w:numId w:val="38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6A0CEA">
        <w:rPr>
          <w:b/>
          <w:sz w:val="28"/>
          <w:szCs w:val="28"/>
        </w:rPr>
        <w:t>Sociální psychologie</w:t>
      </w:r>
      <w:r w:rsidRPr="00A2024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2024B">
        <w:rPr>
          <w:sz w:val="28"/>
          <w:szCs w:val="28"/>
        </w:rPr>
        <w:t xml:space="preserve"> zabývá se vlivem společenských faktorů a vzájemné společenské interakce na lidskou psychiku</w:t>
      </w:r>
      <w:r w:rsidR="006A0CEA">
        <w:rPr>
          <w:sz w:val="28"/>
          <w:szCs w:val="28"/>
        </w:rPr>
        <w:t>.</w:t>
      </w:r>
    </w:p>
    <w:p w:rsidR="00BC5699" w:rsidRPr="00A2024B" w:rsidRDefault="000711FC" w:rsidP="000711FC">
      <w:pPr>
        <w:pStyle w:val="Bezmezer"/>
        <w:numPr>
          <w:ilvl w:val="0"/>
          <w:numId w:val="38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6A0CEA">
        <w:rPr>
          <w:b/>
          <w:sz w:val="28"/>
          <w:szCs w:val="28"/>
        </w:rPr>
        <w:t>Vývojová psychologie</w:t>
      </w:r>
      <w:r w:rsidRPr="00A2024B">
        <w:rPr>
          <w:sz w:val="28"/>
          <w:szCs w:val="28"/>
        </w:rPr>
        <w:t xml:space="preserve"> </w:t>
      </w:r>
      <w:r w:rsidR="006A0CEA">
        <w:rPr>
          <w:sz w:val="28"/>
          <w:szCs w:val="28"/>
        </w:rPr>
        <w:t>–</w:t>
      </w:r>
      <w:r w:rsidRPr="00A2024B">
        <w:rPr>
          <w:sz w:val="28"/>
          <w:szCs w:val="28"/>
        </w:rPr>
        <w:t xml:space="preserve"> studuje vývoj lidské psychiky, změny psychiky od početí do smrti</w:t>
      </w:r>
      <w:r w:rsidR="006A0CEA">
        <w:rPr>
          <w:sz w:val="28"/>
          <w:szCs w:val="28"/>
        </w:rPr>
        <w:t>.</w:t>
      </w:r>
    </w:p>
    <w:p w:rsidR="00121B35" w:rsidRDefault="00121B35" w:rsidP="00A2024B">
      <w:pPr>
        <w:pStyle w:val="Bezmezer"/>
        <w:spacing w:line="360" w:lineRule="auto"/>
        <w:jc w:val="both"/>
        <w:rPr>
          <w:sz w:val="28"/>
          <w:szCs w:val="28"/>
        </w:rPr>
      </w:pPr>
    </w:p>
    <w:p w:rsidR="00BC5699" w:rsidRPr="006A0CEA" w:rsidRDefault="006A0CEA" w:rsidP="00A2024B">
      <w:pPr>
        <w:pStyle w:val="Bezmezer"/>
        <w:spacing w:line="360" w:lineRule="auto"/>
        <w:jc w:val="both"/>
        <w:rPr>
          <w:b/>
          <w:sz w:val="28"/>
          <w:szCs w:val="28"/>
        </w:rPr>
      </w:pPr>
      <w:r w:rsidRPr="006A0CEA">
        <w:rPr>
          <w:b/>
          <w:sz w:val="28"/>
          <w:szCs w:val="28"/>
        </w:rPr>
        <w:t xml:space="preserve">APLIKOVANÉ </w:t>
      </w:r>
      <w:r>
        <w:rPr>
          <w:b/>
          <w:sz w:val="28"/>
          <w:szCs w:val="28"/>
        </w:rPr>
        <w:t>DISCIPLÍNY</w:t>
      </w:r>
      <w:r w:rsidRPr="006A0CEA">
        <w:rPr>
          <w:b/>
          <w:sz w:val="28"/>
          <w:szCs w:val="28"/>
        </w:rPr>
        <w:t xml:space="preserve"> PSYCHOLOGIE</w:t>
      </w:r>
    </w:p>
    <w:p w:rsidR="00BC5699" w:rsidRDefault="00BC5699" w:rsidP="00A2024B">
      <w:pPr>
        <w:pStyle w:val="Bezmezer"/>
        <w:spacing w:line="360" w:lineRule="auto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Výčet aplikovaných oborů psychologie není úplný. </w:t>
      </w:r>
      <w:r w:rsidRPr="006A0CEA">
        <w:rPr>
          <w:b/>
          <w:sz w:val="28"/>
          <w:szCs w:val="28"/>
        </w:rPr>
        <w:t>Psychologové</w:t>
      </w:r>
      <w:r w:rsidRPr="00A2024B">
        <w:rPr>
          <w:sz w:val="28"/>
          <w:szCs w:val="28"/>
        </w:rPr>
        <w:t xml:space="preserve"> působí </w:t>
      </w:r>
      <w:r w:rsidRPr="006A0CEA">
        <w:rPr>
          <w:b/>
          <w:sz w:val="28"/>
          <w:szCs w:val="28"/>
        </w:rPr>
        <w:t>ve většině sfér lidské činnosti</w:t>
      </w:r>
      <w:r w:rsidRPr="00A2024B">
        <w:rPr>
          <w:sz w:val="28"/>
          <w:szCs w:val="28"/>
        </w:rPr>
        <w:t xml:space="preserve">. </w:t>
      </w:r>
    </w:p>
    <w:p w:rsidR="00BC5699" w:rsidRPr="00A2024B" w:rsidRDefault="006A0CEA" w:rsidP="006A0CEA">
      <w:pPr>
        <w:pStyle w:val="Bezmezer"/>
        <w:numPr>
          <w:ilvl w:val="0"/>
          <w:numId w:val="39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6A0CEA">
        <w:rPr>
          <w:b/>
          <w:sz w:val="28"/>
          <w:szCs w:val="28"/>
        </w:rPr>
        <w:t>Klinická psychologie</w:t>
      </w:r>
      <w:r w:rsidRPr="00A2024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2024B">
        <w:rPr>
          <w:sz w:val="28"/>
          <w:szCs w:val="28"/>
        </w:rPr>
        <w:t xml:space="preserve"> stará se o diagnózu, terapii i prevenci duševních poruch</w:t>
      </w:r>
      <w:r>
        <w:rPr>
          <w:sz w:val="28"/>
          <w:szCs w:val="28"/>
        </w:rPr>
        <w:t>.</w:t>
      </w:r>
      <w:r w:rsidRPr="00A2024B">
        <w:rPr>
          <w:sz w:val="28"/>
          <w:szCs w:val="28"/>
        </w:rPr>
        <w:t xml:space="preserve"> </w:t>
      </w:r>
    </w:p>
    <w:p w:rsidR="00121B35" w:rsidRPr="00A2024B" w:rsidRDefault="006A0CEA" w:rsidP="006A0CEA">
      <w:pPr>
        <w:pStyle w:val="Bezmezer"/>
        <w:numPr>
          <w:ilvl w:val="0"/>
          <w:numId w:val="39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6A0CEA">
        <w:rPr>
          <w:b/>
          <w:sz w:val="28"/>
          <w:szCs w:val="28"/>
        </w:rPr>
        <w:t>Poradenská psychologie</w:t>
      </w:r>
      <w:r w:rsidRPr="00A2024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2024B">
        <w:rPr>
          <w:sz w:val="28"/>
          <w:szCs w:val="28"/>
        </w:rPr>
        <w:t xml:space="preserve"> napo</w:t>
      </w:r>
      <w:r w:rsidR="00121B35" w:rsidRPr="00A2024B">
        <w:rPr>
          <w:sz w:val="28"/>
          <w:szCs w:val="28"/>
        </w:rPr>
        <w:t>máhá v lepší orientaci při složitějších životních situacích, usiluje o optimalizování rozvoje lidské osobnosti</w:t>
      </w:r>
      <w:r>
        <w:rPr>
          <w:sz w:val="28"/>
          <w:szCs w:val="28"/>
        </w:rPr>
        <w:t>.</w:t>
      </w:r>
    </w:p>
    <w:p w:rsidR="00121B35" w:rsidRDefault="006A0CEA" w:rsidP="006A0CEA">
      <w:pPr>
        <w:pStyle w:val="Bezmezer"/>
        <w:numPr>
          <w:ilvl w:val="0"/>
          <w:numId w:val="39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6A0CEA">
        <w:rPr>
          <w:b/>
          <w:sz w:val="28"/>
          <w:szCs w:val="28"/>
        </w:rPr>
        <w:t>Psychologie zdraví</w:t>
      </w:r>
      <w:r w:rsidRPr="00A2024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2024B">
        <w:rPr>
          <w:sz w:val="28"/>
          <w:szCs w:val="28"/>
        </w:rPr>
        <w:t xml:space="preserve"> osvět</w:t>
      </w:r>
      <w:r>
        <w:rPr>
          <w:sz w:val="28"/>
          <w:szCs w:val="28"/>
        </w:rPr>
        <w:t>a</w:t>
      </w:r>
      <w:r w:rsidRPr="00A2024B">
        <w:rPr>
          <w:sz w:val="28"/>
          <w:szCs w:val="28"/>
        </w:rPr>
        <w:t xml:space="preserve"> zdraví a zdravého životního stylu</w:t>
      </w:r>
      <w:r>
        <w:rPr>
          <w:sz w:val="28"/>
          <w:szCs w:val="28"/>
        </w:rPr>
        <w:t>.</w:t>
      </w:r>
      <w:r w:rsidRPr="00A2024B">
        <w:rPr>
          <w:sz w:val="28"/>
          <w:szCs w:val="28"/>
        </w:rPr>
        <w:t xml:space="preserve"> </w:t>
      </w:r>
    </w:p>
    <w:p w:rsidR="00121B35" w:rsidRPr="00A2024B" w:rsidRDefault="006A0CEA" w:rsidP="006A0CEA">
      <w:pPr>
        <w:pStyle w:val="Bezmezer"/>
        <w:numPr>
          <w:ilvl w:val="0"/>
          <w:numId w:val="39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6A0CEA">
        <w:rPr>
          <w:b/>
          <w:sz w:val="28"/>
          <w:szCs w:val="28"/>
        </w:rPr>
        <w:t>Forenzní (soudní) psychologie</w:t>
      </w:r>
      <w:r w:rsidRPr="00A2024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2024B">
        <w:rPr>
          <w:sz w:val="28"/>
          <w:szCs w:val="28"/>
        </w:rPr>
        <w:t xml:space="preserve"> zájem o chování a prožívání lidí v situacích regulovaných právem (např. </w:t>
      </w:r>
      <w:r>
        <w:rPr>
          <w:sz w:val="28"/>
          <w:szCs w:val="28"/>
        </w:rPr>
        <w:t>p</w:t>
      </w:r>
      <w:r w:rsidRPr="00A2024B">
        <w:rPr>
          <w:sz w:val="28"/>
          <w:szCs w:val="28"/>
        </w:rPr>
        <w:t>řístup k výslechu svědků) a zajišťuje odborné posudky v soudních záležitostech</w:t>
      </w:r>
      <w:r>
        <w:rPr>
          <w:sz w:val="28"/>
          <w:szCs w:val="28"/>
        </w:rPr>
        <w:t xml:space="preserve">. </w:t>
      </w:r>
    </w:p>
    <w:p w:rsidR="00BC5699" w:rsidRPr="00A2024B" w:rsidRDefault="006A0CEA" w:rsidP="006A0CEA">
      <w:pPr>
        <w:pStyle w:val="Bezmezer"/>
        <w:numPr>
          <w:ilvl w:val="0"/>
          <w:numId w:val="39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6A0CEA">
        <w:rPr>
          <w:b/>
          <w:sz w:val="28"/>
          <w:szCs w:val="28"/>
        </w:rPr>
        <w:t>Psychologie náboženství</w:t>
      </w:r>
      <w:r w:rsidRPr="00A2024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2024B">
        <w:rPr>
          <w:sz w:val="28"/>
          <w:szCs w:val="28"/>
        </w:rPr>
        <w:t xml:space="preserve"> studuje lidskou víru z hlediska vlivu na psychiku</w:t>
      </w:r>
      <w:r>
        <w:rPr>
          <w:sz w:val="28"/>
          <w:szCs w:val="28"/>
        </w:rPr>
        <w:t>.</w:t>
      </w:r>
      <w:r w:rsidRPr="00A2024B">
        <w:rPr>
          <w:sz w:val="28"/>
          <w:szCs w:val="28"/>
        </w:rPr>
        <w:t xml:space="preserve"> </w:t>
      </w:r>
    </w:p>
    <w:p w:rsidR="00BC5699" w:rsidRPr="00A2024B" w:rsidRDefault="006A0CEA" w:rsidP="006A0CEA">
      <w:pPr>
        <w:pStyle w:val="Bezmezer"/>
        <w:numPr>
          <w:ilvl w:val="0"/>
          <w:numId w:val="39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6A0CEA">
        <w:rPr>
          <w:b/>
          <w:sz w:val="28"/>
          <w:szCs w:val="28"/>
        </w:rPr>
        <w:t>Pedagogická psychologie</w:t>
      </w:r>
      <w:r w:rsidRPr="00A2024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2024B">
        <w:rPr>
          <w:sz w:val="28"/>
          <w:szCs w:val="28"/>
        </w:rPr>
        <w:t xml:space="preserve"> zkoumá psychologické základy, činitele a zákonitost</w:t>
      </w:r>
      <w:r w:rsidR="00BC5699" w:rsidRPr="00A2024B">
        <w:rPr>
          <w:sz w:val="28"/>
          <w:szCs w:val="28"/>
        </w:rPr>
        <w:t>i výchovy, vzdělávání a vyučování</w:t>
      </w:r>
      <w:r>
        <w:rPr>
          <w:sz w:val="28"/>
          <w:szCs w:val="28"/>
        </w:rPr>
        <w:t>.</w:t>
      </w:r>
    </w:p>
    <w:p w:rsidR="00BC5699" w:rsidRPr="00A2024B" w:rsidRDefault="006A0CEA" w:rsidP="006A0CEA">
      <w:pPr>
        <w:pStyle w:val="Bezmezer"/>
        <w:numPr>
          <w:ilvl w:val="0"/>
          <w:numId w:val="39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6A0CEA">
        <w:rPr>
          <w:b/>
          <w:sz w:val="28"/>
          <w:szCs w:val="28"/>
        </w:rPr>
        <w:t>Psychologie práce</w:t>
      </w:r>
      <w:r w:rsidRPr="00A2024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2024B">
        <w:rPr>
          <w:sz w:val="28"/>
          <w:szCs w:val="28"/>
        </w:rPr>
        <w:t xml:space="preserve"> otázky bezpečnosti práce, pracovní</w:t>
      </w:r>
      <w:r>
        <w:rPr>
          <w:sz w:val="28"/>
          <w:szCs w:val="28"/>
        </w:rPr>
        <w:t>ho</w:t>
      </w:r>
      <w:r w:rsidRPr="00A2024B">
        <w:rPr>
          <w:sz w:val="28"/>
          <w:szCs w:val="28"/>
        </w:rPr>
        <w:t xml:space="preserve"> kolektiv</w:t>
      </w:r>
      <w:r>
        <w:rPr>
          <w:sz w:val="28"/>
          <w:szCs w:val="28"/>
        </w:rPr>
        <w:t>u</w:t>
      </w:r>
      <w:r w:rsidRPr="00A2024B">
        <w:rPr>
          <w:sz w:val="28"/>
          <w:szCs w:val="28"/>
        </w:rPr>
        <w:t>, studuje vliv pracovního prostředí na pracovní výkon</w:t>
      </w:r>
      <w:r>
        <w:rPr>
          <w:sz w:val="28"/>
          <w:szCs w:val="28"/>
        </w:rPr>
        <w:t>.</w:t>
      </w:r>
    </w:p>
    <w:p w:rsidR="00121B35" w:rsidRPr="00A2024B" w:rsidRDefault="006A0CEA" w:rsidP="006A0CEA">
      <w:pPr>
        <w:pStyle w:val="Bezmezer"/>
        <w:numPr>
          <w:ilvl w:val="0"/>
          <w:numId w:val="39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6A0CEA">
        <w:rPr>
          <w:b/>
          <w:sz w:val="28"/>
          <w:szCs w:val="28"/>
        </w:rPr>
        <w:t>Psychologie trhu</w:t>
      </w:r>
      <w:r w:rsidRPr="00A2024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2024B">
        <w:rPr>
          <w:sz w:val="28"/>
          <w:szCs w:val="28"/>
        </w:rPr>
        <w:t xml:space="preserve"> zkoumá trh, rozhodování spotřebitelů a úzce souvisí s </w:t>
      </w:r>
      <w:r w:rsidRPr="006A0CEA">
        <w:rPr>
          <w:b/>
          <w:sz w:val="28"/>
          <w:szCs w:val="28"/>
        </w:rPr>
        <w:t>psychologií reklamy</w:t>
      </w:r>
      <w:r>
        <w:rPr>
          <w:sz w:val="28"/>
          <w:szCs w:val="28"/>
        </w:rPr>
        <w:t>.</w:t>
      </w:r>
    </w:p>
    <w:p w:rsidR="00121B35" w:rsidRPr="00A2024B" w:rsidRDefault="006A0CEA" w:rsidP="006A0CEA">
      <w:pPr>
        <w:pStyle w:val="Bezmezer"/>
        <w:numPr>
          <w:ilvl w:val="0"/>
          <w:numId w:val="39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6A0CEA">
        <w:rPr>
          <w:b/>
          <w:sz w:val="28"/>
          <w:szCs w:val="28"/>
        </w:rPr>
        <w:t xml:space="preserve">Psychologie </w:t>
      </w:r>
      <w:r w:rsidR="00121B35" w:rsidRPr="006A0CEA">
        <w:rPr>
          <w:b/>
          <w:sz w:val="28"/>
          <w:szCs w:val="28"/>
        </w:rPr>
        <w:t>umění</w:t>
      </w:r>
      <w:r w:rsidR="00121B35" w:rsidRPr="00A2024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121B35" w:rsidRPr="00A2024B">
        <w:rPr>
          <w:sz w:val="28"/>
          <w:szCs w:val="28"/>
        </w:rPr>
        <w:t xml:space="preserve"> zkoumá vlivy umění na psychiku člověka, jeho prožívání</w:t>
      </w:r>
      <w:r>
        <w:rPr>
          <w:sz w:val="28"/>
          <w:szCs w:val="28"/>
        </w:rPr>
        <w:t xml:space="preserve"> </w:t>
      </w:r>
      <w:r w:rsidR="00121B35" w:rsidRPr="00A2024B">
        <w:rPr>
          <w:sz w:val="28"/>
          <w:szCs w:val="28"/>
        </w:rPr>
        <w:t>uměleckých děl</w:t>
      </w:r>
      <w:r>
        <w:rPr>
          <w:sz w:val="28"/>
          <w:szCs w:val="28"/>
        </w:rPr>
        <w:t>.</w:t>
      </w:r>
    </w:p>
    <w:p w:rsidR="00121B35" w:rsidRPr="00A2024B" w:rsidRDefault="006A0CEA" w:rsidP="006A0CEA">
      <w:pPr>
        <w:pStyle w:val="Bezmezer"/>
        <w:numPr>
          <w:ilvl w:val="0"/>
          <w:numId w:val="39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6A0CEA">
        <w:rPr>
          <w:b/>
          <w:sz w:val="28"/>
          <w:szCs w:val="28"/>
        </w:rPr>
        <w:t>Psychologie sportu</w:t>
      </w:r>
      <w:r w:rsidRPr="00A2024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2024B">
        <w:rPr>
          <w:sz w:val="28"/>
          <w:szCs w:val="28"/>
        </w:rPr>
        <w:t xml:space="preserve"> zabývá vlivem psychiky na výkonnost sportovce.</w:t>
      </w:r>
    </w:p>
    <w:p w:rsidR="00BC5699" w:rsidRPr="00A2024B" w:rsidRDefault="00BC5699" w:rsidP="006A0CEA">
      <w:pPr>
        <w:pStyle w:val="Bezmezer"/>
        <w:spacing w:line="360" w:lineRule="auto"/>
        <w:ind w:left="426" w:hanging="284"/>
        <w:jc w:val="both"/>
        <w:rPr>
          <w:sz w:val="28"/>
          <w:szCs w:val="28"/>
        </w:rPr>
      </w:pPr>
    </w:p>
    <w:p w:rsidR="00C1135B" w:rsidRPr="006A0CEA" w:rsidRDefault="006A0CEA" w:rsidP="00A2024B">
      <w:pPr>
        <w:pStyle w:val="Bezmezer"/>
        <w:spacing w:line="360" w:lineRule="auto"/>
        <w:jc w:val="both"/>
        <w:rPr>
          <w:b/>
          <w:sz w:val="28"/>
          <w:szCs w:val="28"/>
        </w:rPr>
      </w:pPr>
      <w:r w:rsidRPr="006A0CEA">
        <w:rPr>
          <w:b/>
          <w:sz w:val="28"/>
          <w:szCs w:val="28"/>
        </w:rPr>
        <w:t>SOUČASNÁ TÉMATA VÝZKUMŮ:</w:t>
      </w:r>
    </w:p>
    <w:p w:rsidR="00C1135B" w:rsidRPr="006A0CEA" w:rsidRDefault="00C1135B" w:rsidP="00A2024B">
      <w:pPr>
        <w:pStyle w:val="Bezmezer"/>
        <w:spacing w:line="360" w:lineRule="auto"/>
        <w:jc w:val="both"/>
        <w:rPr>
          <w:b/>
          <w:sz w:val="28"/>
          <w:szCs w:val="28"/>
        </w:rPr>
      </w:pPr>
      <w:r w:rsidRPr="006A0CEA">
        <w:rPr>
          <w:b/>
          <w:sz w:val="28"/>
          <w:szCs w:val="28"/>
        </w:rPr>
        <w:t>Obecná psychologie a psychologie osobnosti:</w:t>
      </w:r>
    </w:p>
    <w:p w:rsidR="008F4311" w:rsidRPr="00A2024B" w:rsidRDefault="008F4311" w:rsidP="006A0CEA">
      <w:pPr>
        <w:pStyle w:val="Bezmezer"/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r w:rsidRPr="00A2024B">
        <w:rPr>
          <w:sz w:val="28"/>
          <w:szCs w:val="28"/>
        </w:rPr>
        <w:t>Paměť.</w:t>
      </w:r>
      <w:r w:rsidR="00125F69">
        <w:rPr>
          <w:sz w:val="28"/>
          <w:szCs w:val="28"/>
        </w:rPr>
        <w:t xml:space="preserve"> </w:t>
      </w:r>
    </w:p>
    <w:p w:rsidR="008F4311" w:rsidRPr="00A2024B" w:rsidRDefault="008F4311" w:rsidP="006A0CEA">
      <w:pPr>
        <w:pStyle w:val="Bezmezer"/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r w:rsidRPr="00A2024B">
        <w:rPr>
          <w:sz w:val="28"/>
          <w:szCs w:val="28"/>
        </w:rPr>
        <w:t>Motivace.</w:t>
      </w:r>
    </w:p>
    <w:p w:rsidR="008F4311" w:rsidRPr="00A2024B" w:rsidRDefault="008F4311" w:rsidP="006A0CEA">
      <w:pPr>
        <w:pStyle w:val="Bezmezer"/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r w:rsidRPr="00A2024B">
        <w:rPr>
          <w:sz w:val="28"/>
          <w:szCs w:val="28"/>
        </w:rPr>
        <w:lastRenderedPageBreak/>
        <w:t>Inteligence.</w:t>
      </w:r>
    </w:p>
    <w:p w:rsidR="003A79D4" w:rsidRPr="00A2024B" w:rsidRDefault="003A79D4" w:rsidP="00A2024B">
      <w:pPr>
        <w:pStyle w:val="Bezmezer"/>
        <w:spacing w:line="360" w:lineRule="auto"/>
        <w:jc w:val="both"/>
        <w:rPr>
          <w:sz w:val="28"/>
          <w:szCs w:val="28"/>
        </w:rPr>
      </w:pPr>
    </w:p>
    <w:p w:rsidR="003A79D4" w:rsidRPr="006A0CEA" w:rsidRDefault="00C1135B" w:rsidP="00A2024B">
      <w:pPr>
        <w:pStyle w:val="Bezmezer"/>
        <w:spacing w:line="360" w:lineRule="auto"/>
        <w:jc w:val="both"/>
        <w:rPr>
          <w:b/>
          <w:sz w:val="28"/>
          <w:szCs w:val="28"/>
        </w:rPr>
      </w:pPr>
      <w:r w:rsidRPr="006A0CEA">
        <w:rPr>
          <w:b/>
          <w:sz w:val="28"/>
          <w:szCs w:val="28"/>
        </w:rPr>
        <w:t>Vývojová psychologie:</w:t>
      </w:r>
    </w:p>
    <w:p w:rsidR="00C1135B" w:rsidRPr="00A2024B" w:rsidRDefault="00C1135B" w:rsidP="006A0CEA">
      <w:pPr>
        <w:pStyle w:val="Bezmezer"/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 w:rsidRPr="00A2024B">
        <w:rPr>
          <w:sz w:val="28"/>
          <w:szCs w:val="28"/>
        </w:rPr>
        <w:t>Vývoj morálky.</w:t>
      </w:r>
    </w:p>
    <w:p w:rsidR="00C1135B" w:rsidRPr="00A2024B" w:rsidRDefault="00C1135B" w:rsidP="006A0CEA">
      <w:pPr>
        <w:pStyle w:val="Bezmezer"/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 w:rsidRPr="00A2024B">
        <w:rPr>
          <w:sz w:val="28"/>
          <w:szCs w:val="28"/>
        </w:rPr>
        <w:t>Dospívající mládež.</w:t>
      </w:r>
    </w:p>
    <w:p w:rsidR="00C1135B" w:rsidRPr="00A2024B" w:rsidRDefault="00C1135B" w:rsidP="006A0CEA">
      <w:pPr>
        <w:pStyle w:val="Bezmezer"/>
        <w:numPr>
          <w:ilvl w:val="0"/>
          <w:numId w:val="41"/>
        </w:numPr>
        <w:spacing w:line="360" w:lineRule="auto"/>
        <w:jc w:val="both"/>
        <w:rPr>
          <w:sz w:val="28"/>
          <w:szCs w:val="28"/>
        </w:rPr>
      </w:pPr>
      <w:r w:rsidRPr="00A2024B">
        <w:rPr>
          <w:sz w:val="28"/>
          <w:szCs w:val="28"/>
        </w:rPr>
        <w:t>Změna charakteru partnerských vztahů a rodiny.</w:t>
      </w:r>
    </w:p>
    <w:p w:rsidR="00C1135B" w:rsidRPr="00A2024B" w:rsidRDefault="00C1135B" w:rsidP="00A2024B">
      <w:pPr>
        <w:pStyle w:val="Bezmezer"/>
        <w:spacing w:line="360" w:lineRule="auto"/>
        <w:jc w:val="both"/>
        <w:rPr>
          <w:sz w:val="28"/>
          <w:szCs w:val="28"/>
        </w:rPr>
      </w:pPr>
    </w:p>
    <w:p w:rsidR="00C1135B" w:rsidRPr="006A0CEA" w:rsidRDefault="00C1135B" w:rsidP="00A2024B">
      <w:pPr>
        <w:pStyle w:val="Bezmezer"/>
        <w:spacing w:line="360" w:lineRule="auto"/>
        <w:jc w:val="both"/>
        <w:rPr>
          <w:b/>
          <w:sz w:val="28"/>
          <w:szCs w:val="28"/>
        </w:rPr>
      </w:pPr>
      <w:r w:rsidRPr="006A0CEA">
        <w:rPr>
          <w:b/>
          <w:sz w:val="28"/>
          <w:szCs w:val="28"/>
        </w:rPr>
        <w:t>Sociální psychologie:</w:t>
      </w:r>
    </w:p>
    <w:p w:rsidR="00C1135B" w:rsidRPr="00A2024B" w:rsidRDefault="00C1135B" w:rsidP="006A0CEA">
      <w:pPr>
        <w:pStyle w:val="Bezmezer"/>
        <w:numPr>
          <w:ilvl w:val="0"/>
          <w:numId w:val="42"/>
        </w:numPr>
        <w:spacing w:line="360" w:lineRule="auto"/>
        <w:jc w:val="both"/>
        <w:rPr>
          <w:sz w:val="28"/>
          <w:szCs w:val="28"/>
        </w:rPr>
      </w:pPr>
      <w:r w:rsidRPr="00A2024B">
        <w:rPr>
          <w:sz w:val="28"/>
          <w:szCs w:val="28"/>
        </w:rPr>
        <w:t>Vliv médií na lidské chování.</w:t>
      </w:r>
    </w:p>
    <w:p w:rsidR="00C1135B" w:rsidRPr="00A2024B" w:rsidRDefault="00C1135B" w:rsidP="006A0CEA">
      <w:pPr>
        <w:pStyle w:val="Bezmezer"/>
        <w:numPr>
          <w:ilvl w:val="0"/>
          <w:numId w:val="42"/>
        </w:numPr>
        <w:spacing w:line="360" w:lineRule="auto"/>
        <w:jc w:val="both"/>
        <w:rPr>
          <w:sz w:val="28"/>
          <w:szCs w:val="28"/>
        </w:rPr>
      </w:pPr>
      <w:r w:rsidRPr="00A2024B">
        <w:rPr>
          <w:sz w:val="28"/>
          <w:szCs w:val="28"/>
        </w:rPr>
        <w:t>Násilí – domácí násilí, šikana, násilí na pracovišti.</w:t>
      </w:r>
    </w:p>
    <w:p w:rsidR="00C1135B" w:rsidRPr="00A2024B" w:rsidRDefault="00C1135B" w:rsidP="006A0CEA">
      <w:pPr>
        <w:pStyle w:val="Bezmezer"/>
        <w:numPr>
          <w:ilvl w:val="0"/>
          <w:numId w:val="42"/>
        </w:numPr>
        <w:spacing w:line="360" w:lineRule="auto"/>
        <w:jc w:val="both"/>
        <w:rPr>
          <w:sz w:val="28"/>
          <w:szCs w:val="28"/>
        </w:rPr>
      </w:pPr>
      <w:r w:rsidRPr="00A2024B">
        <w:rPr>
          <w:sz w:val="28"/>
          <w:szCs w:val="28"/>
        </w:rPr>
        <w:t>Vliv sociálních sítí na lidské interakce.</w:t>
      </w:r>
    </w:p>
    <w:p w:rsidR="00C1135B" w:rsidRPr="00A2024B" w:rsidRDefault="00C1135B" w:rsidP="006A0CEA">
      <w:pPr>
        <w:pStyle w:val="Bezmezer"/>
        <w:numPr>
          <w:ilvl w:val="0"/>
          <w:numId w:val="42"/>
        </w:numPr>
        <w:spacing w:line="360" w:lineRule="auto"/>
        <w:jc w:val="both"/>
        <w:rPr>
          <w:sz w:val="28"/>
          <w:szCs w:val="28"/>
        </w:rPr>
      </w:pPr>
      <w:r w:rsidRPr="00A2024B">
        <w:rPr>
          <w:sz w:val="28"/>
          <w:szCs w:val="28"/>
        </w:rPr>
        <w:t>Proč a jak pomáháme druhým.</w:t>
      </w:r>
    </w:p>
    <w:p w:rsidR="00C1135B" w:rsidRPr="00A2024B" w:rsidRDefault="00C1135B" w:rsidP="006A0CEA">
      <w:pPr>
        <w:pStyle w:val="Bezmezer"/>
        <w:numPr>
          <w:ilvl w:val="0"/>
          <w:numId w:val="42"/>
        </w:numPr>
        <w:spacing w:line="360" w:lineRule="auto"/>
        <w:jc w:val="both"/>
        <w:rPr>
          <w:sz w:val="28"/>
          <w:szCs w:val="28"/>
        </w:rPr>
      </w:pPr>
      <w:r w:rsidRPr="00A2024B">
        <w:rPr>
          <w:sz w:val="28"/>
          <w:szCs w:val="28"/>
        </w:rPr>
        <w:t>Změna postojů.</w:t>
      </w:r>
    </w:p>
    <w:p w:rsidR="00C1135B" w:rsidRPr="00A2024B" w:rsidRDefault="00C1135B" w:rsidP="00A2024B">
      <w:pPr>
        <w:pStyle w:val="Bezmezer"/>
        <w:spacing w:line="360" w:lineRule="auto"/>
        <w:jc w:val="both"/>
        <w:rPr>
          <w:sz w:val="28"/>
          <w:szCs w:val="28"/>
        </w:rPr>
      </w:pPr>
    </w:p>
    <w:p w:rsidR="00C1135B" w:rsidRPr="006A0CEA" w:rsidRDefault="00C1135B" w:rsidP="00A2024B">
      <w:pPr>
        <w:pStyle w:val="Bezmezer"/>
        <w:spacing w:line="360" w:lineRule="auto"/>
        <w:jc w:val="both"/>
        <w:rPr>
          <w:b/>
          <w:sz w:val="28"/>
          <w:szCs w:val="28"/>
        </w:rPr>
      </w:pPr>
      <w:r w:rsidRPr="006A0CEA">
        <w:rPr>
          <w:b/>
          <w:sz w:val="28"/>
          <w:szCs w:val="28"/>
        </w:rPr>
        <w:t>Psychopatologie:</w:t>
      </w:r>
    </w:p>
    <w:p w:rsidR="00C1135B" w:rsidRPr="00A2024B" w:rsidRDefault="00C1135B" w:rsidP="006A0CEA">
      <w:pPr>
        <w:pStyle w:val="Bezmezer"/>
        <w:numPr>
          <w:ilvl w:val="0"/>
          <w:numId w:val="43"/>
        </w:numPr>
        <w:spacing w:line="360" w:lineRule="auto"/>
        <w:jc w:val="both"/>
        <w:rPr>
          <w:sz w:val="28"/>
          <w:szCs w:val="28"/>
        </w:rPr>
      </w:pPr>
      <w:r w:rsidRPr="00A2024B">
        <w:rPr>
          <w:sz w:val="28"/>
          <w:szCs w:val="28"/>
        </w:rPr>
        <w:t>Psychosomatické nemoci.</w:t>
      </w:r>
    </w:p>
    <w:p w:rsidR="00C1135B" w:rsidRPr="00A2024B" w:rsidRDefault="00C1135B" w:rsidP="006A0CEA">
      <w:pPr>
        <w:pStyle w:val="Bezmezer"/>
        <w:numPr>
          <w:ilvl w:val="0"/>
          <w:numId w:val="43"/>
        </w:numPr>
        <w:spacing w:line="360" w:lineRule="auto"/>
        <w:jc w:val="both"/>
        <w:rPr>
          <w:sz w:val="28"/>
          <w:szCs w:val="28"/>
        </w:rPr>
      </w:pPr>
      <w:r w:rsidRPr="00A2024B">
        <w:rPr>
          <w:sz w:val="28"/>
          <w:szCs w:val="28"/>
        </w:rPr>
        <w:t>Poruchy osobnosti.</w:t>
      </w:r>
    </w:p>
    <w:p w:rsidR="00C1135B" w:rsidRPr="00A2024B" w:rsidRDefault="00C1135B" w:rsidP="006A0CEA">
      <w:pPr>
        <w:pStyle w:val="Bezmezer"/>
        <w:numPr>
          <w:ilvl w:val="0"/>
          <w:numId w:val="43"/>
        </w:numPr>
        <w:spacing w:line="360" w:lineRule="auto"/>
        <w:jc w:val="both"/>
        <w:rPr>
          <w:sz w:val="28"/>
          <w:szCs w:val="28"/>
        </w:rPr>
      </w:pPr>
      <w:r w:rsidRPr="00A2024B">
        <w:rPr>
          <w:sz w:val="28"/>
          <w:szCs w:val="28"/>
        </w:rPr>
        <w:t>Sebevražda.</w:t>
      </w:r>
    </w:p>
    <w:p w:rsidR="00C1135B" w:rsidRPr="00A2024B" w:rsidRDefault="00C1135B" w:rsidP="006A0CEA">
      <w:pPr>
        <w:pStyle w:val="Bezmezer"/>
        <w:numPr>
          <w:ilvl w:val="0"/>
          <w:numId w:val="43"/>
        </w:numPr>
        <w:spacing w:line="360" w:lineRule="auto"/>
        <w:jc w:val="both"/>
        <w:rPr>
          <w:sz w:val="28"/>
          <w:szCs w:val="28"/>
        </w:rPr>
      </w:pPr>
      <w:r w:rsidRPr="00A2024B">
        <w:rPr>
          <w:sz w:val="28"/>
          <w:szCs w:val="28"/>
        </w:rPr>
        <w:t>Stres.</w:t>
      </w:r>
    </w:p>
    <w:p w:rsidR="00C1135B" w:rsidRPr="00A2024B" w:rsidRDefault="00C1135B" w:rsidP="006A0CEA">
      <w:pPr>
        <w:pStyle w:val="Bezmezer"/>
        <w:numPr>
          <w:ilvl w:val="0"/>
          <w:numId w:val="43"/>
        </w:numPr>
        <w:spacing w:line="360" w:lineRule="auto"/>
        <w:jc w:val="both"/>
        <w:rPr>
          <w:sz w:val="28"/>
          <w:szCs w:val="28"/>
        </w:rPr>
      </w:pPr>
      <w:r w:rsidRPr="00A2024B">
        <w:rPr>
          <w:sz w:val="28"/>
          <w:szCs w:val="28"/>
        </w:rPr>
        <w:t>Deprese.</w:t>
      </w:r>
    </w:p>
    <w:p w:rsidR="00C1135B" w:rsidRPr="00A2024B" w:rsidRDefault="00C1135B" w:rsidP="006A0CEA">
      <w:pPr>
        <w:pStyle w:val="Bezmezer"/>
        <w:numPr>
          <w:ilvl w:val="0"/>
          <w:numId w:val="43"/>
        </w:numPr>
        <w:spacing w:line="360" w:lineRule="auto"/>
        <w:jc w:val="both"/>
        <w:rPr>
          <w:sz w:val="28"/>
          <w:szCs w:val="28"/>
        </w:rPr>
      </w:pPr>
      <w:r w:rsidRPr="00A2024B">
        <w:rPr>
          <w:sz w:val="28"/>
          <w:szCs w:val="28"/>
        </w:rPr>
        <w:t>Demence.</w:t>
      </w:r>
    </w:p>
    <w:p w:rsidR="00C1135B" w:rsidRPr="00A2024B" w:rsidRDefault="00C1135B" w:rsidP="006A0CEA">
      <w:pPr>
        <w:pStyle w:val="Bezmezer"/>
        <w:numPr>
          <w:ilvl w:val="0"/>
          <w:numId w:val="43"/>
        </w:numPr>
        <w:spacing w:line="360" w:lineRule="auto"/>
        <w:jc w:val="both"/>
        <w:rPr>
          <w:sz w:val="28"/>
          <w:szCs w:val="28"/>
        </w:rPr>
      </w:pPr>
      <w:r w:rsidRPr="00A2024B">
        <w:rPr>
          <w:sz w:val="28"/>
          <w:szCs w:val="28"/>
        </w:rPr>
        <w:t>Posttraumatická stresová porucha.</w:t>
      </w:r>
    </w:p>
    <w:p w:rsidR="00C1135B" w:rsidRPr="00A2024B" w:rsidRDefault="00C1135B" w:rsidP="006A0CEA">
      <w:pPr>
        <w:pStyle w:val="Bezmezer"/>
        <w:numPr>
          <w:ilvl w:val="0"/>
          <w:numId w:val="43"/>
        </w:numPr>
        <w:spacing w:line="360" w:lineRule="auto"/>
        <w:jc w:val="both"/>
        <w:rPr>
          <w:sz w:val="28"/>
          <w:szCs w:val="28"/>
        </w:rPr>
      </w:pPr>
      <w:r w:rsidRPr="00A2024B">
        <w:rPr>
          <w:sz w:val="28"/>
          <w:szCs w:val="28"/>
        </w:rPr>
        <w:t>Poruchy příjmu potravy.</w:t>
      </w:r>
    </w:p>
    <w:p w:rsidR="003A79D4" w:rsidRPr="00A2024B" w:rsidRDefault="003A79D4" w:rsidP="00A2024B">
      <w:pPr>
        <w:pStyle w:val="Bezmezer"/>
        <w:spacing w:line="360" w:lineRule="auto"/>
        <w:jc w:val="both"/>
        <w:rPr>
          <w:sz w:val="28"/>
          <w:szCs w:val="28"/>
        </w:rPr>
      </w:pPr>
    </w:p>
    <w:p w:rsidR="003A79D4" w:rsidRPr="00A2024B" w:rsidRDefault="003A79D4" w:rsidP="00A2024B">
      <w:pPr>
        <w:pStyle w:val="Bezmezer"/>
        <w:spacing w:line="360" w:lineRule="auto"/>
        <w:jc w:val="both"/>
        <w:rPr>
          <w:sz w:val="28"/>
          <w:szCs w:val="28"/>
        </w:rPr>
      </w:pPr>
    </w:p>
    <w:p w:rsidR="003A79D4" w:rsidRPr="00A2024B" w:rsidRDefault="003A79D4" w:rsidP="00A2024B">
      <w:pPr>
        <w:pStyle w:val="Bezmezer"/>
        <w:spacing w:line="360" w:lineRule="auto"/>
        <w:jc w:val="both"/>
        <w:rPr>
          <w:sz w:val="28"/>
          <w:szCs w:val="28"/>
        </w:rPr>
      </w:pPr>
    </w:p>
    <w:p w:rsidR="003A79D4" w:rsidRPr="00A2024B" w:rsidRDefault="003A79D4" w:rsidP="00A2024B">
      <w:pPr>
        <w:pStyle w:val="Bezmezer"/>
        <w:spacing w:line="360" w:lineRule="auto"/>
        <w:jc w:val="both"/>
        <w:rPr>
          <w:sz w:val="28"/>
          <w:szCs w:val="28"/>
        </w:rPr>
      </w:pPr>
    </w:p>
    <w:p w:rsidR="003A79D4" w:rsidRPr="00A2024B" w:rsidRDefault="003A79D4" w:rsidP="00A2024B">
      <w:pPr>
        <w:pStyle w:val="Bezmezer"/>
        <w:spacing w:line="360" w:lineRule="auto"/>
        <w:jc w:val="both"/>
        <w:rPr>
          <w:sz w:val="28"/>
          <w:szCs w:val="28"/>
        </w:rPr>
      </w:pPr>
    </w:p>
    <w:p w:rsidR="003A79D4" w:rsidRPr="00A2024B" w:rsidRDefault="003A79D4" w:rsidP="00A2024B">
      <w:pPr>
        <w:pStyle w:val="Bezmezer"/>
        <w:spacing w:line="360" w:lineRule="auto"/>
        <w:jc w:val="both"/>
        <w:rPr>
          <w:sz w:val="28"/>
          <w:szCs w:val="28"/>
        </w:rPr>
      </w:pPr>
    </w:p>
    <w:p w:rsidR="003A79D4" w:rsidRPr="00A2024B" w:rsidRDefault="003A79D4" w:rsidP="00A2024B">
      <w:pPr>
        <w:pStyle w:val="Bezmezer"/>
        <w:spacing w:line="360" w:lineRule="auto"/>
        <w:jc w:val="both"/>
        <w:rPr>
          <w:sz w:val="28"/>
          <w:szCs w:val="28"/>
        </w:rPr>
      </w:pPr>
    </w:p>
    <w:sectPr w:rsidR="003A79D4" w:rsidRPr="00A2024B" w:rsidSect="00686B60">
      <w:head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B14" w:rsidRDefault="00061B14" w:rsidP="00E6464E">
      <w:r>
        <w:separator/>
      </w:r>
    </w:p>
  </w:endnote>
  <w:endnote w:type="continuationSeparator" w:id="0">
    <w:p w:rsidR="00061B14" w:rsidRDefault="00061B14" w:rsidP="00E64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B14" w:rsidRDefault="00061B14" w:rsidP="00E6464E">
      <w:r>
        <w:separator/>
      </w:r>
    </w:p>
  </w:footnote>
  <w:footnote w:type="continuationSeparator" w:id="0">
    <w:p w:rsidR="00061B14" w:rsidRDefault="00061B14" w:rsidP="00E64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3532"/>
      <w:docPartObj>
        <w:docPartGallery w:val="Page Numbers (Top of Page)"/>
        <w:docPartUnique/>
      </w:docPartObj>
    </w:sdtPr>
    <w:sdtEndPr/>
    <w:sdtContent>
      <w:p w:rsidR="005A047E" w:rsidRDefault="00E82AE9">
        <w:pPr>
          <w:pStyle w:val="Zhlav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5B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A047E" w:rsidRDefault="005A04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7FC8"/>
    <w:multiLevelType w:val="hybridMultilevel"/>
    <w:tmpl w:val="E536C4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86C600">
      <w:start w:val="1"/>
      <w:numFmt w:val="upperRoman"/>
      <w:pStyle w:val="Nadpis5"/>
      <w:lvlText w:val="%2."/>
      <w:lvlJc w:val="left"/>
      <w:pPr>
        <w:tabs>
          <w:tab w:val="num" w:pos="1800"/>
        </w:tabs>
        <w:ind w:left="1800" w:hanging="720"/>
      </w:pPr>
    </w:lvl>
    <w:lvl w:ilvl="2" w:tplc="8A22AB5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06325"/>
    <w:multiLevelType w:val="hybridMultilevel"/>
    <w:tmpl w:val="802EFC18"/>
    <w:lvl w:ilvl="0" w:tplc="7D5E04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C09FD"/>
    <w:multiLevelType w:val="hybridMultilevel"/>
    <w:tmpl w:val="9E4E9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6375C"/>
    <w:multiLevelType w:val="hybridMultilevel"/>
    <w:tmpl w:val="F1747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9634A"/>
    <w:multiLevelType w:val="hybridMultilevel"/>
    <w:tmpl w:val="5AFE5F3E"/>
    <w:lvl w:ilvl="0" w:tplc="57A6015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004D6"/>
    <w:multiLevelType w:val="hybridMultilevel"/>
    <w:tmpl w:val="57340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17321"/>
    <w:multiLevelType w:val="hybridMultilevel"/>
    <w:tmpl w:val="2D3CAC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B7504"/>
    <w:multiLevelType w:val="hybridMultilevel"/>
    <w:tmpl w:val="BA328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FC0793"/>
    <w:multiLevelType w:val="hybridMultilevel"/>
    <w:tmpl w:val="B60C72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34703"/>
    <w:multiLevelType w:val="hybridMultilevel"/>
    <w:tmpl w:val="3BF8E53E"/>
    <w:lvl w:ilvl="0" w:tplc="E08E63E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64D4533"/>
    <w:multiLevelType w:val="hybridMultilevel"/>
    <w:tmpl w:val="D35863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26322"/>
    <w:multiLevelType w:val="hybridMultilevel"/>
    <w:tmpl w:val="9506786C"/>
    <w:lvl w:ilvl="0" w:tplc="3E9C7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FE61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7847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5E96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D41F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FEC1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E892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2880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C2F0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D237E3"/>
    <w:multiLevelType w:val="hybridMultilevel"/>
    <w:tmpl w:val="C2388AE6"/>
    <w:lvl w:ilvl="0" w:tplc="08062E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A96B68"/>
    <w:multiLevelType w:val="hybridMultilevel"/>
    <w:tmpl w:val="A21C8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32770"/>
    <w:multiLevelType w:val="hybridMultilevel"/>
    <w:tmpl w:val="7AC2F96A"/>
    <w:lvl w:ilvl="0" w:tplc="0405000F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F2057AE"/>
    <w:multiLevelType w:val="hybridMultilevel"/>
    <w:tmpl w:val="03B6B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1C2BA6"/>
    <w:multiLevelType w:val="hybridMultilevel"/>
    <w:tmpl w:val="7B96A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BF0FF0"/>
    <w:multiLevelType w:val="hybridMultilevel"/>
    <w:tmpl w:val="1F9615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D7161E"/>
    <w:multiLevelType w:val="hybridMultilevel"/>
    <w:tmpl w:val="3F9CB3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DF5BC3"/>
    <w:multiLevelType w:val="hybridMultilevel"/>
    <w:tmpl w:val="21C26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1C29C2"/>
    <w:multiLevelType w:val="hybridMultilevel"/>
    <w:tmpl w:val="898AE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8D1D3C"/>
    <w:multiLevelType w:val="hybridMultilevel"/>
    <w:tmpl w:val="698A6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0C16E8"/>
    <w:multiLevelType w:val="hybridMultilevel"/>
    <w:tmpl w:val="0944F6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F8039C"/>
    <w:multiLevelType w:val="hybridMultilevel"/>
    <w:tmpl w:val="4FBEC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31AA4"/>
    <w:multiLevelType w:val="hybridMultilevel"/>
    <w:tmpl w:val="73E0C0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6575BE"/>
    <w:multiLevelType w:val="hybridMultilevel"/>
    <w:tmpl w:val="BBCE83D8"/>
    <w:lvl w:ilvl="0" w:tplc="7BBA298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1C7CB7"/>
    <w:multiLevelType w:val="hybridMultilevel"/>
    <w:tmpl w:val="BC1C2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63103A"/>
    <w:multiLevelType w:val="hybridMultilevel"/>
    <w:tmpl w:val="78421A88"/>
    <w:lvl w:ilvl="0" w:tplc="7D5E04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B33111"/>
    <w:multiLevelType w:val="hybridMultilevel"/>
    <w:tmpl w:val="2D9ACA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5835E0"/>
    <w:multiLevelType w:val="hybridMultilevel"/>
    <w:tmpl w:val="2916BD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3F5808"/>
    <w:multiLevelType w:val="hybridMultilevel"/>
    <w:tmpl w:val="FE886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4684E"/>
    <w:multiLevelType w:val="hybridMultilevel"/>
    <w:tmpl w:val="6D024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B4568E"/>
    <w:multiLevelType w:val="hybridMultilevel"/>
    <w:tmpl w:val="BDB41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A17E9F"/>
    <w:multiLevelType w:val="hybridMultilevel"/>
    <w:tmpl w:val="A0F690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260410"/>
    <w:multiLevelType w:val="hybridMultilevel"/>
    <w:tmpl w:val="FB0ED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36398"/>
    <w:multiLevelType w:val="hybridMultilevel"/>
    <w:tmpl w:val="F466B5D8"/>
    <w:lvl w:ilvl="0" w:tplc="A39660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E63F96"/>
    <w:multiLevelType w:val="hybridMultilevel"/>
    <w:tmpl w:val="2A5457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376D3F"/>
    <w:multiLevelType w:val="hybridMultilevel"/>
    <w:tmpl w:val="D1E007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F129DD"/>
    <w:multiLevelType w:val="hybridMultilevel"/>
    <w:tmpl w:val="9D8C8FE2"/>
    <w:lvl w:ilvl="0" w:tplc="7D5E04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3C6D71"/>
    <w:multiLevelType w:val="hybridMultilevel"/>
    <w:tmpl w:val="B79A27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FC1BFF"/>
    <w:multiLevelType w:val="hybridMultilevel"/>
    <w:tmpl w:val="8F042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AD26CD"/>
    <w:multiLevelType w:val="hybridMultilevel"/>
    <w:tmpl w:val="8CAAB6C0"/>
    <w:lvl w:ilvl="0" w:tplc="7D5E04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F429F3"/>
    <w:multiLevelType w:val="hybridMultilevel"/>
    <w:tmpl w:val="34EA4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755545"/>
    <w:multiLevelType w:val="hybridMultilevel"/>
    <w:tmpl w:val="1CBCC3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965C44"/>
    <w:multiLevelType w:val="hybridMultilevel"/>
    <w:tmpl w:val="DB18A6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446FE5"/>
    <w:multiLevelType w:val="hybridMultilevel"/>
    <w:tmpl w:val="D2C0B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B000B5"/>
    <w:multiLevelType w:val="hybridMultilevel"/>
    <w:tmpl w:val="B8203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693098"/>
    <w:multiLevelType w:val="hybridMultilevel"/>
    <w:tmpl w:val="E63AF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0"/>
  </w:num>
  <w:num w:numId="4">
    <w:abstractNumId w:val="15"/>
  </w:num>
  <w:num w:numId="5">
    <w:abstractNumId w:val="41"/>
  </w:num>
  <w:num w:numId="6">
    <w:abstractNumId w:val="1"/>
  </w:num>
  <w:num w:numId="7">
    <w:abstractNumId w:val="36"/>
  </w:num>
  <w:num w:numId="8">
    <w:abstractNumId w:val="42"/>
  </w:num>
  <w:num w:numId="9">
    <w:abstractNumId w:val="39"/>
  </w:num>
  <w:num w:numId="10">
    <w:abstractNumId w:val="27"/>
  </w:num>
  <w:num w:numId="11">
    <w:abstractNumId w:val="10"/>
  </w:num>
  <w:num w:numId="12">
    <w:abstractNumId w:val="3"/>
  </w:num>
  <w:num w:numId="13">
    <w:abstractNumId w:val="38"/>
  </w:num>
  <w:num w:numId="14">
    <w:abstractNumId w:val="17"/>
  </w:num>
  <w:num w:numId="15">
    <w:abstractNumId w:val="43"/>
  </w:num>
  <w:num w:numId="16">
    <w:abstractNumId w:val="16"/>
  </w:num>
  <w:num w:numId="17">
    <w:abstractNumId w:val="21"/>
  </w:num>
  <w:num w:numId="18">
    <w:abstractNumId w:val="22"/>
  </w:num>
  <w:num w:numId="19">
    <w:abstractNumId w:val="13"/>
  </w:num>
  <w:num w:numId="20">
    <w:abstractNumId w:val="25"/>
  </w:num>
  <w:num w:numId="21">
    <w:abstractNumId w:val="33"/>
  </w:num>
  <w:num w:numId="22">
    <w:abstractNumId w:val="32"/>
  </w:num>
  <w:num w:numId="23">
    <w:abstractNumId w:val="2"/>
  </w:num>
  <w:num w:numId="24">
    <w:abstractNumId w:val="24"/>
  </w:num>
  <w:num w:numId="25">
    <w:abstractNumId w:val="47"/>
  </w:num>
  <w:num w:numId="26">
    <w:abstractNumId w:val="31"/>
  </w:num>
  <w:num w:numId="27">
    <w:abstractNumId w:val="20"/>
  </w:num>
  <w:num w:numId="28">
    <w:abstractNumId w:val="18"/>
  </w:num>
  <w:num w:numId="29">
    <w:abstractNumId w:val="6"/>
  </w:num>
  <w:num w:numId="30">
    <w:abstractNumId w:val="45"/>
  </w:num>
  <w:num w:numId="31">
    <w:abstractNumId w:val="26"/>
  </w:num>
  <w:num w:numId="32">
    <w:abstractNumId w:val="8"/>
  </w:num>
  <w:num w:numId="33">
    <w:abstractNumId w:val="40"/>
  </w:num>
  <w:num w:numId="34">
    <w:abstractNumId w:val="5"/>
  </w:num>
  <w:num w:numId="35">
    <w:abstractNumId w:val="37"/>
  </w:num>
  <w:num w:numId="36">
    <w:abstractNumId w:val="19"/>
  </w:num>
  <w:num w:numId="37">
    <w:abstractNumId w:val="35"/>
  </w:num>
  <w:num w:numId="38">
    <w:abstractNumId w:val="12"/>
  </w:num>
  <w:num w:numId="39">
    <w:abstractNumId w:val="4"/>
  </w:num>
  <w:num w:numId="40">
    <w:abstractNumId w:val="44"/>
  </w:num>
  <w:num w:numId="41">
    <w:abstractNumId w:val="23"/>
  </w:num>
  <w:num w:numId="42">
    <w:abstractNumId w:val="30"/>
  </w:num>
  <w:num w:numId="43">
    <w:abstractNumId w:val="29"/>
  </w:num>
  <w:num w:numId="44">
    <w:abstractNumId w:val="7"/>
  </w:num>
  <w:num w:numId="45">
    <w:abstractNumId w:val="46"/>
  </w:num>
  <w:num w:numId="46">
    <w:abstractNumId w:val="34"/>
  </w:num>
  <w:num w:numId="47">
    <w:abstractNumId w:val="9"/>
  </w:num>
  <w:num w:numId="48">
    <w:abstractNumId w:val="14"/>
  </w:num>
  <w:num w:numId="49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79D4"/>
    <w:rsid w:val="0002394C"/>
    <w:rsid w:val="000250EC"/>
    <w:rsid w:val="00036603"/>
    <w:rsid w:val="000409FF"/>
    <w:rsid w:val="000464EC"/>
    <w:rsid w:val="00055186"/>
    <w:rsid w:val="00061B14"/>
    <w:rsid w:val="000711FC"/>
    <w:rsid w:val="000863B1"/>
    <w:rsid w:val="00092629"/>
    <w:rsid w:val="000B1E37"/>
    <w:rsid w:val="00121B35"/>
    <w:rsid w:val="00125F69"/>
    <w:rsid w:val="00162B47"/>
    <w:rsid w:val="001638E8"/>
    <w:rsid w:val="00163907"/>
    <w:rsid w:val="00176E5E"/>
    <w:rsid w:val="0019543C"/>
    <w:rsid w:val="001B1D66"/>
    <w:rsid w:val="001D2193"/>
    <w:rsid w:val="001D5B8F"/>
    <w:rsid w:val="001F05EA"/>
    <w:rsid w:val="002212B3"/>
    <w:rsid w:val="00261862"/>
    <w:rsid w:val="002B72A8"/>
    <w:rsid w:val="002D25FB"/>
    <w:rsid w:val="002D6239"/>
    <w:rsid w:val="003A79D4"/>
    <w:rsid w:val="003C268F"/>
    <w:rsid w:val="003C38A9"/>
    <w:rsid w:val="003F6BDC"/>
    <w:rsid w:val="00420255"/>
    <w:rsid w:val="004A41F7"/>
    <w:rsid w:val="004E1E93"/>
    <w:rsid w:val="005248EF"/>
    <w:rsid w:val="00571891"/>
    <w:rsid w:val="00584D7A"/>
    <w:rsid w:val="005A047E"/>
    <w:rsid w:val="005C5F8A"/>
    <w:rsid w:val="005F4448"/>
    <w:rsid w:val="00652969"/>
    <w:rsid w:val="00684FB0"/>
    <w:rsid w:val="00686B60"/>
    <w:rsid w:val="006A0CEA"/>
    <w:rsid w:val="00710052"/>
    <w:rsid w:val="00753239"/>
    <w:rsid w:val="00805DC4"/>
    <w:rsid w:val="0083299C"/>
    <w:rsid w:val="00844347"/>
    <w:rsid w:val="00897F60"/>
    <w:rsid w:val="008A160C"/>
    <w:rsid w:val="008B1E25"/>
    <w:rsid w:val="008D5395"/>
    <w:rsid w:val="008F4311"/>
    <w:rsid w:val="009B2F33"/>
    <w:rsid w:val="009C5D59"/>
    <w:rsid w:val="009D5A8F"/>
    <w:rsid w:val="00A023A6"/>
    <w:rsid w:val="00A030C8"/>
    <w:rsid w:val="00A2024B"/>
    <w:rsid w:val="00A23947"/>
    <w:rsid w:val="00A97E29"/>
    <w:rsid w:val="00AA3228"/>
    <w:rsid w:val="00AC04AE"/>
    <w:rsid w:val="00B05CAC"/>
    <w:rsid w:val="00B43D52"/>
    <w:rsid w:val="00BB1AE4"/>
    <w:rsid w:val="00BC5699"/>
    <w:rsid w:val="00BE620A"/>
    <w:rsid w:val="00C06229"/>
    <w:rsid w:val="00C1135B"/>
    <w:rsid w:val="00C14976"/>
    <w:rsid w:val="00C23134"/>
    <w:rsid w:val="00C237A1"/>
    <w:rsid w:val="00C4140A"/>
    <w:rsid w:val="00C71115"/>
    <w:rsid w:val="00C748B2"/>
    <w:rsid w:val="00C96CBE"/>
    <w:rsid w:val="00CA36B2"/>
    <w:rsid w:val="00CA50FD"/>
    <w:rsid w:val="00CB3EAB"/>
    <w:rsid w:val="00CB46A8"/>
    <w:rsid w:val="00CB4A51"/>
    <w:rsid w:val="00CB59D2"/>
    <w:rsid w:val="00CC77F1"/>
    <w:rsid w:val="00CF2C64"/>
    <w:rsid w:val="00D47B4C"/>
    <w:rsid w:val="00D67E35"/>
    <w:rsid w:val="00DA3CDB"/>
    <w:rsid w:val="00DE600E"/>
    <w:rsid w:val="00E037F6"/>
    <w:rsid w:val="00E06E08"/>
    <w:rsid w:val="00E6464E"/>
    <w:rsid w:val="00E66751"/>
    <w:rsid w:val="00E75628"/>
    <w:rsid w:val="00E82AE9"/>
    <w:rsid w:val="00E907E1"/>
    <w:rsid w:val="00E942E5"/>
    <w:rsid w:val="00F14FB8"/>
    <w:rsid w:val="00F81EA9"/>
    <w:rsid w:val="00F877DA"/>
    <w:rsid w:val="00F96BB5"/>
    <w:rsid w:val="00FB6FC8"/>
    <w:rsid w:val="00FC42D3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A881"/>
  <w15:docId w15:val="{623F4B00-9F68-43CF-AF33-07601AC7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3A79D4"/>
    <w:pPr>
      <w:spacing w:after="0" w:line="240" w:lineRule="auto"/>
    </w:pPr>
    <w:rPr>
      <w:rFonts w:eastAsia="SimSun" w:cs="Times New Roman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A79D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semiHidden/>
    <w:unhideWhenUsed/>
    <w:qFormat/>
    <w:rsid w:val="003A79D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A79D4"/>
    <w:pPr>
      <w:keepNext/>
      <w:outlineLvl w:val="3"/>
    </w:pPr>
    <w:rPr>
      <w:rFonts w:eastAsia="Times New Roman"/>
      <w:b/>
      <w:bCs/>
      <w:sz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A79D4"/>
    <w:pPr>
      <w:keepNext/>
      <w:numPr>
        <w:ilvl w:val="1"/>
        <w:numId w:val="1"/>
      </w:numPr>
      <w:outlineLvl w:val="4"/>
    </w:pPr>
    <w:rPr>
      <w:rFonts w:eastAsia="Times New Roman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3A79D4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3A79D4"/>
    <w:rPr>
      <w:rFonts w:eastAsia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3A79D4"/>
    <w:rPr>
      <w:rFonts w:eastAsia="Times New Roman" w:cs="Times New Roman"/>
      <w:b/>
      <w:bCs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3A79D4"/>
    <w:rPr>
      <w:rFonts w:eastAsia="Times New Roman" w:cs="Times New Roman"/>
      <w:b/>
      <w:bCs/>
      <w:sz w:val="20"/>
      <w:szCs w:val="24"/>
      <w:lang w:eastAsia="cs-CZ"/>
    </w:rPr>
  </w:style>
  <w:style w:type="character" w:styleId="Hypertextovodkaz">
    <w:name w:val="Hyperlink"/>
    <w:semiHidden/>
    <w:unhideWhenUsed/>
    <w:rsid w:val="003A79D4"/>
    <w:rPr>
      <w:strike w:val="0"/>
      <w:dstrike w:val="0"/>
      <w:color w:val="DD3300"/>
      <w:u w:val="none"/>
      <w:effect w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3A79D4"/>
    <w:rPr>
      <w:color w:val="800080" w:themeColor="followedHyperlink"/>
      <w:u w:val="single"/>
    </w:rPr>
  </w:style>
  <w:style w:type="paragraph" w:styleId="Normlnweb">
    <w:name w:val="Normal (Web)"/>
    <w:basedOn w:val="Normln"/>
    <w:semiHidden/>
    <w:unhideWhenUsed/>
    <w:rsid w:val="003A79D4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semiHidden/>
    <w:unhideWhenUsed/>
    <w:rsid w:val="003A79D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A79D4"/>
    <w:rPr>
      <w:rFonts w:eastAsia="SimSun" w:cs="Times New Roman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3A79D4"/>
    <w:pPr>
      <w:ind w:firstLine="56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A79D4"/>
    <w:rPr>
      <w:rFonts w:eastAsia="SimSun" w:cs="Times New Roman"/>
      <w:szCs w:val="20"/>
      <w:lang w:eastAsia="cs-CZ"/>
    </w:rPr>
  </w:style>
  <w:style w:type="paragraph" w:styleId="Bezmezer">
    <w:name w:val="No Spacing"/>
    <w:uiPriority w:val="1"/>
    <w:qFormat/>
    <w:rsid w:val="003A79D4"/>
    <w:pPr>
      <w:spacing w:after="0" w:line="240" w:lineRule="auto"/>
    </w:pPr>
    <w:rPr>
      <w:rFonts w:eastAsia="SimSu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A79D4"/>
    <w:pPr>
      <w:ind w:left="708"/>
    </w:pPr>
  </w:style>
  <w:style w:type="paragraph" w:customStyle="1" w:styleId="tightenabletop">
    <w:name w:val="tightenable top"/>
    <w:basedOn w:val="Normln"/>
    <w:rsid w:val="003A79D4"/>
    <w:pPr>
      <w:spacing w:before="100" w:beforeAutospacing="1" w:after="100" w:afterAutospacing="1"/>
    </w:pPr>
    <w:rPr>
      <w:color w:val="000000"/>
    </w:rPr>
  </w:style>
  <w:style w:type="paragraph" w:customStyle="1" w:styleId="tightenable">
    <w:name w:val="tightenable"/>
    <w:basedOn w:val="Normln"/>
    <w:rsid w:val="003A79D4"/>
    <w:pPr>
      <w:spacing w:before="100" w:beforeAutospacing="1" w:after="100" w:afterAutospacing="1"/>
    </w:pPr>
    <w:rPr>
      <w:color w:val="000000"/>
    </w:rPr>
  </w:style>
  <w:style w:type="paragraph" w:customStyle="1" w:styleId="tightenablebottom">
    <w:name w:val="tightenable bottom"/>
    <w:basedOn w:val="Normln"/>
    <w:rsid w:val="003A79D4"/>
    <w:pPr>
      <w:spacing w:before="100" w:beforeAutospacing="1" w:after="100" w:afterAutospacing="1"/>
    </w:pPr>
    <w:rPr>
      <w:color w:val="000000"/>
    </w:rPr>
  </w:style>
  <w:style w:type="character" w:styleId="Zdraznnjemn">
    <w:name w:val="Subtle Emphasis"/>
    <w:uiPriority w:val="19"/>
    <w:qFormat/>
    <w:rsid w:val="003A79D4"/>
    <w:rPr>
      <w:i/>
      <w:iCs/>
      <w:color w:val="808080"/>
    </w:rPr>
  </w:style>
  <w:style w:type="character" w:customStyle="1" w:styleId="mw-headline">
    <w:name w:val="mw-headline"/>
    <w:basedOn w:val="Standardnpsmoodstavce"/>
    <w:rsid w:val="003A79D4"/>
  </w:style>
  <w:style w:type="table" w:styleId="Mkatabulky">
    <w:name w:val="Table Grid"/>
    <w:basedOn w:val="Normlntabulka"/>
    <w:rsid w:val="003A79D4"/>
    <w:pPr>
      <w:spacing w:after="0" w:line="240" w:lineRule="auto"/>
    </w:pPr>
    <w:rPr>
      <w:rFonts w:eastAsia="SimSu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qFormat/>
    <w:rsid w:val="003A79D4"/>
    <w:rPr>
      <w:i/>
      <w:iCs/>
    </w:rPr>
  </w:style>
  <w:style w:type="character" w:styleId="Siln">
    <w:name w:val="Strong"/>
    <w:basedOn w:val="Standardnpsmoodstavce"/>
    <w:qFormat/>
    <w:rsid w:val="003A79D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56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699"/>
    <w:rPr>
      <w:rFonts w:ascii="Tahoma" w:eastAsia="SimSun" w:hAnsi="Tahoma" w:cs="Tahoma"/>
      <w:sz w:val="16"/>
      <w:szCs w:val="16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231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231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E646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464E"/>
    <w:rPr>
      <w:rFonts w:eastAsia="SimSu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E646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6464E"/>
    <w:rPr>
      <w:rFonts w:eastAsia="SimSu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31532">
          <w:marLeft w:val="0"/>
          <w:marRight w:val="4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711">
          <w:marLeft w:val="0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79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8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5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5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1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41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7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21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7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47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03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42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5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5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99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34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6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4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7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60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7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2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1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73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4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.wikipedia.org/wiki/Hypot%C3%A9za" TargetMode="External"/><Relationship Id="rId13" Type="http://schemas.openxmlformats.org/officeDocument/2006/relationships/hyperlink" Target="http://cs.wikipedia.org/wiki/Pot%C5%99e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s.wikipedia.org/wiki/%C4%8Clov%C4%9B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s.wikipedia.org/wiki/Osob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cs.wikipedia.org/w/index.php?title=%C5%BD%C3%ADze%C5%88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s.wikipedia.org/wiki/Hlad" TargetMode="External"/><Relationship Id="rId14" Type="http://schemas.openxmlformats.org/officeDocument/2006/relationships/hyperlink" Target="http://cs.wikipedia.org/w/index.php?title=G._A._Kelly&amp;action=edit&amp;redlink=1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E183-12D4-49AE-8C09-F41CD7722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15</Pages>
  <Words>2922</Words>
  <Characters>17244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81</cp:revision>
  <dcterms:created xsi:type="dcterms:W3CDTF">2016-08-09T12:35:00Z</dcterms:created>
  <dcterms:modified xsi:type="dcterms:W3CDTF">2016-08-18T14:06:00Z</dcterms:modified>
</cp:coreProperties>
</file>