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í"/>
        <w:ind w:firstLine="708"/>
        <w:rPr>
          <w:rFonts w:ascii="Arial Black" w:cs="Arial Black" w:hAnsi="Arial Black" w:eastAsia="Arial Black"/>
        </w:rPr>
      </w:pPr>
      <w:r>
        <w:rPr>
          <w:rFonts w:ascii="Arial Black" w:hAnsi="Arial Black"/>
          <w:rtl w:val="0"/>
        </w:rPr>
        <w:t xml:space="preserve">11. </w:t>
      </w:r>
      <w:r>
        <w:rPr>
          <w:rFonts w:ascii="Arial Black" w:hAnsi="Arial Black" w:hint="default"/>
          <w:rtl w:val="0"/>
        </w:rPr>
        <w:t>„</w:t>
      </w:r>
      <w:r>
        <w:rPr>
          <w:rFonts w:ascii="Arial Black" w:hAnsi="Arial Black"/>
          <w:rtl w:val="0"/>
        </w:rPr>
        <w:t>Blahoslaven</w:t>
      </w:r>
      <w:r>
        <w:rPr>
          <w:rFonts w:ascii="Arial Black" w:hAnsi="Arial Black" w:hint="default"/>
          <w:rtl w:val="0"/>
        </w:rPr>
        <w:t xml:space="preserve">í </w:t>
      </w:r>
      <w:r>
        <w:rPr>
          <w:rFonts w:ascii="Arial Black" w:hAnsi="Arial Black"/>
          <w:rtl w:val="0"/>
          <w:lang w:val="it-IT"/>
        </w:rPr>
        <w:t>pron</w:t>
      </w:r>
      <w:r>
        <w:rPr>
          <w:rFonts w:ascii="Arial Black" w:hAnsi="Arial Black" w:hint="default"/>
          <w:rtl w:val="0"/>
        </w:rPr>
        <w:t>á</w:t>
      </w:r>
      <w:r>
        <w:rPr>
          <w:rFonts w:ascii="Arial Black" w:hAnsi="Arial Black"/>
          <w:rtl w:val="0"/>
        </w:rPr>
        <w:t>sledovan</w:t>
      </w:r>
      <w:r>
        <w:rPr>
          <w:rFonts w:ascii="Arial Black" w:hAnsi="Arial Black" w:hint="default"/>
          <w:rtl w:val="0"/>
        </w:rPr>
        <w:t xml:space="preserve">í </w:t>
      </w:r>
      <w:r>
        <w:rPr>
          <w:rFonts w:ascii="Arial Black" w:hAnsi="Arial Black"/>
          <w:rtl w:val="0"/>
        </w:rPr>
        <w:t>pro spravedlnost</w:t>
      </w:r>
      <w:r>
        <w:rPr>
          <w:rFonts w:ascii="Arial Black" w:hAnsi="Arial Black" w:hint="default"/>
          <w:rtl w:val="1"/>
          <w:lang w:val="ar-SA" w:bidi="ar-SA"/>
        </w:rPr>
        <w:t>“</w:t>
      </w:r>
      <w:r>
        <w:rPr>
          <w:rFonts w:ascii="Arial Black" w:hAnsi="Arial Black"/>
          <w:rtl w:val="0"/>
        </w:rPr>
        <w:t>:</w:t>
      </w:r>
    </w:p>
    <w:p>
      <w:pPr>
        <w:pStyle w:val="Normální"/>
        <w:ind w:firstLine="708"/>
        <w:rPr>
          <w:rFonts w:ascii="Arial Black" w:cs="Arial Black" w:hAnsi="Arial Black" w:eastAsia="Arial Black"/>
        </w:rPr>
      </w:pPr>
      <w:r>
        <w:rPr>
          <w:rFonts w:ascii="Arial Black" w:hAnsi="Arial Black" w:hint="default"/>
          <w:rtl w:val="0"/>
        </w:rPr>
        <w:t>Č</w:t>
      </w:r>
      <w:r>
        <w:rPr>
          <w:rFonts w:ascii="Arial Black" w:hAnsi="Arial Black"/>
          <w:rtl w:val="0"/>
        </w:rPr>
        <w:t>lov</w:t>
      </w:r>
      <w:r>
        <w:rPr>
          <w:rFonts w:ascii="Arial Black" w:hAnsi="Arial Black" w:hint="default"/>
          <w:rtl w:val="0"/>
        </w:rPr>
        <w:t>ě</w:t>
      </w:r>
      <w:r>
        <w:rPr>
          <w:rFonts w:ascii="Arial Black" w:hAnsi="Arial Black"/>
          <w:rtl w:val="0"/>
        </w:rPr>
        <w:t xml:space="preserve">k a </w:t>
      </w:r>
      <w:r>
        <w:rPr>
          <w:rFonts w:ascii="Arial Black" w:hAnsi="Arial Black" w:hint="default"/>
          <w:rtl w:val="0"/>
        </w:rPr>
        <w:t>ž</w:t>
      </w:r>
      <w:r>
        <w:rPr>
          <w:rFonts w:ascii="Arial Black" w:hAnsi="Arial Black"/>
          <w:rtl w:val="0"/>
        </w:rPr>
        <w:t>ivotn</w:t>
      </w:r>
      <w:r>
        <w:rPr>
          <w:rFonts w:ascii="Arial Black" w:hAnsi="Arial Black" w:hint="default"/>
          <w:rtl w:val="0"/>
        </w:rPr>
        <w:t xml:space="preserve">í </w:t>
      </w:r>
      <w:r>
        <w:rPr>
          <w:rFonts w:ascii="Arial Black" w:hAnsi="Arial Black"/>
          <w:rtl w:val="0"/>
        </w:rPr>
        <w:t>pevnost.</w:t>
      </w:r>
    </w:p>
    <w:p>
      <w:pPr>
        <w:pStyle w:val="Normální"/>
      </w:pPr>
    </w:p>
    <w:p>
      <w:pPr>
        <w:pStyle w:val="Normální"/>
        <w:ind w:left="708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Matt Redman, My Hope</w:t>
      </w:r>
    </w:p>
    <w:p>
      <w:pPr>
        <w:pStyle w:val="Normální"/>
        <w:ind w:left="708" w:firstLine="0"/>
        <w:rPr>
          <w:rStyle w:val="Žádný"/>
          <w:b w:val="1"/>
          <w:bCs w:val="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"https://www.youtube.com/watch?v=fsiEGonTXRA"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https://www.youtube.com/watch?v=fsiEGonTXRA</w:t>
      </w:r>
      <w:r>
        <w:rPr/>
        <w:fldChar w:fldCharType="end" w:fldLock="0"/>
      </w:r>
    </w:p>
    <w:p>
      <w:pPr>
        <w:pStyle w:val="Normální"/>
        <w:ind w:left="708" w:firstLine="0"/>
        <w:rPr>
          <w:rStyle w:val="Žádný"/>
          <w:b w:val="1"/>
          <w:bCs w:val="1"/>
        </w:rPr>
      </w:pPr>
    </w:p>
    <w:p>
      <w:pPr>
        <w:pStyle w:val="Normální"/>
        <w:ind w:left="708" w:firstLine="0"/>
        <w:rPr>
          <w:rStyle w:val="Žádný"/>
          <w:b w:val="1"/>
          <w:bCs w:val="1"/>
        </w:rPr>
      </w:pPr>
      <w:r>
        <w:rPr>
          <w:rStyle w:val="Žádný"/>
          <w:b w:val="1"/>
          <w:bCs w:val="1"/>
          <w:rtl w:val="0"/>
        </w:rPr>
        <w:t>Co je pro tebe nad</w:t>
      </w:r>
      <w:r>
        <w:rPr>
          <w:rStyle w:val="Žádný"/>
          <w:b w:val="1"/>
          <w:bCs w:val="1"/>
          <w:rtl w:val="0"/>
        </w:rPr>
        <w:t>ě</w:t>
      </w:r>
      <w:r>
        <w:rPr>
          <w:rStyle w:val="Žádný"/>
          <w:b w:val="1"/>
          <w:bCs w:val="1"/>
          <w:rtl w:val="0"/>
          <w:lang w:val="zh-TW" w:eastAsia="zh-TW"/>
        </w:rPr>
        <w:t>je?</w:t>
      </w:r>
    </w:p>
    <w:p>
      <w:pPr>
        <w:pStyle w:val="Normální"/>
        <w:ind w:left="708" w:firstLine="0"/>
        <w:rPr>
          <w:rStyle w:val="Žádný"/>
          <w:b w:val="1"/>
          <w:bCs w:val="1"/>
        </w:rPr>
      </w:pPr>
      <w:r>
        <w:rPr>
          <w:rStyle w:val="Žádný"/>
          <w:b w:val="1"/>
          <w:bCs w:val="1"/>
          <w:rtl w:val="0"/>
        </w:rPr>
        <w:t>Co je z</w:t>
      </w:r>
      <w:r>
        <w:rPr>
          <w:rStyle w:val="Žádný"/>
          <w:b w:val="1"/>
          <w:bCs w:val="1"/>
          <w:rtl w:val="0"/>
        </w:rPr>
        <w:t>á</w:t>
      </w:r>
      <w:r>
        <w:rPr>
          <w:rStyle w:val="Žádný"/>
          <w:b w:val="1"/>
          <w:bCs w:val="1"/>
          <w:rtl w:val="0"/>
        </w:rPr>
        <w:t>kladem tv</w:t>
      </w:r>
      <w:r>
        <w:rPr>
          <w:rStyle w:val="Žádný"/>
          <w:b w:val="1"/>
          <w:bCs w:val="1"/>
          <w:rtl w:val="0"/>
          <w:lang w:val="fr-FR"/>
        </w:rPr>
        <w:t xml:space="preserve">é </w:t>
      </w:r>
      <w:r>
        <w:rPr>
          <w:rStyle w:val="Žádný"/>
          <w:b w:val="1"/>
          <w:bCs w:val="1"/>
          <w:rtl w:val="0"/>
        </w:rPr>
        <w:t>nad</w:t>
      </w:r>
      <w:r>
        <w:rPr>
          <w:rStyle w:val="Žádný"/>
          <w:b w:val="1"/>
          <w:bCs w:val="1"/>
          <w:rtl w:val="0"/>
        </w:rPr>
        <w:t>ě</w:t>
      </w:r>
      <w:r>
        <w:rPr>
          <w:rStyle w:val="Žádný"/>
          <w:b w:val="1"/>
          <w:bCs w:val="1"/>
          <w:rtl w:val="0"/>
          <w:lang w:val="zh-TW" w:eastAsia="zh-TW"/>
        </w:rPr>
        <w:t>je?</w:t>
      </w:r>
    </w:p>
    <w:p>
      <w:pPr>
        <w:pStyle w:val="Normální"/>
        <w:ind w:left="708" w:firstLine="0"/>
        <w:rPr>
          <w:rStyle w:val="Žádný"/>
          <w:b w:val="1"/>
          <w:bCs w:val="1"/>
        </w:rPr>
      </w:pPr>
    </w:p>
    <w:p>
      <w:pPr>
        <w:pStyle w:val="Normální"/>
        <w:ind w:left="708" w:firstLine="0"/>
        <w:rPr>
          <w:rStyle w:val="Žádný"/>
          <w:b w:val="1"/>
          <w:bCs w:val="1"/>
        </w:rPr>
      </w:pPr>
      <w:r>
        <w:rPr>
          <w:rStyle w:val="Žádný"/>
          <w:b w:val="1"/>
          <w:bCs w:val="1"/>
          <w:rtl w:val="0"/>
        </w:rPr>
        <w:t>V</w:t>
      </w:r>
      <w:r>
        <w:rPr>
          <w:rStyle w:val="Žádný"/>
          <w:b w:val="1"/>
          <w:bCs w:val="1"/>
          <w:rtl w:val="0"/>
        </w:rPr>
        <w:t>ý</w:t>
      </w:r>
      <w:r>
        <w:rPr>
          <w:rStyle w:val="Žádný"/>
          <w:b w:val="1"/>
          <w:bCs w:val="1"/>
          <w:rtl w:val="0"/>
        </w:rPr>
        <w:t>klad blahoslavenstv</w:t>
      </w:r>
      <w:r>
        <w:rPr>
          <w:rStyle w:val="Žádný"/>
          <w:b w:val="1"/>
          <w:bCs w:val="1"/>
          <w:rtl w:val="0"/>
        </w:rPr>
        <w:t>í</w:t>
      </w:r>
    </w:p>
    <w:p>
      <w:pPr>
        <w:pStyle w:val="Normální"/>
        <w:ind w:left="708" w:firstLine="0"/>
      </w:pPr>
      <w:r>
        <w:rPr>
          <w:rStyle w:val="Žádný A"/>
          <w:rtl w:val="0"/>
        </w:rPr>
        <w:t>„</w:t>
      </w:r>
      <w:r>
        <w:rPr>
          <w:rStyle w:val="Žádný A"/>
          <w:rtl w:val="0"/>
        </w:rPr>
        <w:t>Blahoslaven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, kdo jsou pron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sledov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ni pro spravedlnost, nebo</w:t>
      </w:r>
      <w:r>
        <w:rPr>
          <w:rStyle w:val="Žádný A"/>
          <w:rtl w:val="0"/>
        </w:rPr>
        <w:t xml:space="preserve">ť </w:t>
      </w:r>
      <w:r>
        <w:rPr>
          <w:rStyle w:val="Žádný A"/>
          <w:rtl w:val="0"/>
        </w:rPr>
        <w:t>jejich je kr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lovstv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nebesk</w:t>
      </w:r>
      <w:r>
        <w:rPr>
          <w:rStyle w:val="Žádný A"/>
          <w:rtl w:val="0"/>
        </w:rPr>
        <w:t xml:space="preserve">é“ </w:t>
      </w:r>
      <w:r>
        <w:rPr>
          <w:rStyle w:val="Žádný A"/>
          <w:rtl w:val="0"/>
        </w:rPr>
        <w:t>(Mt 5,10)</w:t>
      </w:r>
    </w:p>
    <w:p>
      <w:pPr>
        <w:pStyle w:val="Normální"/>
        <w:ind w:left="708" w:firstLine="0"/>
      </w:pPr>
    </w:p>
    <w:p>
      <w:pPr>
        <w:pStyle w:val="Normální"/>
        <w:ind w:left="708" w:firstLine="0"/>
      </w:pPr>
      <w:r>
        <w:rPr>
          <w:rStyle w:val="Žádný"/>
          <w:b w:val="1"/>
          <w:bCs w:val="1"/>
          <w:i w:val="1"/>
          <w:iCs w:val="1"/>
          <w:rtl w:val="0"/>
        </w:rPr>
        <w:t>Pron</w:t>
      </w:r>
      <w:r>
        <w:rPr>
          <w:rStyle w:val="Žádný"/>
          <w:b w:val="1"/>
          <w:bCs w:val="1"/>
          <w:i w:val="1"/>
          <w:iCs w:val="1"/>
          <w:rtl w:val="0"/>
        </w:rPr>
        <w:t>á</w:t>
      </w:r>
      <w:r>
        <w:rPr>
          <w:rStyle w:val="Žádný"/>
          <w:b w:val="1"/>
          <w:bCs w:val="1"/>
          <w:i w:val="1"/>
          <w:iCs w:val="1"/>
          <w:rtl w:val="0"/>
        </w:rPr>
        <w:t>sledov</w:t>
      </w:r>
      <w:r>
        <w:rPr>
          <w:rStyle w:val="Žádný"/>
          <w:b w:val="1"/>
          <w:bCs w:val="1"/>
          <w:i w:val="1"/>
          <w:iCs w:val="1"/>
          <w:rtl w:val="0"/>
        </w:rPr>
        <w:t>á</w:t>
      </w:r>
      <w:r>
        <w:rPr>
          <w:rStyle w:val="Žádný"/>
          <w:b w:val="1"/>
          <w:bCs w:val="1"/>
          <w:i w:val="1"/>
          <w:iCs w:val="1"/>
          <w:rtl w:val="0"/>
        </w:rPr>
        <w:t>ni</w:t>
      </w:r>
    </w:p>
    <w:p>
      <w:pPr>
        <w:pStyle w:val="Normální"/>
        <w:ind w:firstLine="708"/>
      </w:pPr>
      <w:r>
        <w:rPr>
          <w:rStyle w:val="Žádný A"/>
          <w:rtl w:val="0"/>
        </w:rPr>
        <w:t>V posledn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m blahoslavenstv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se hovo</w:t>
      </w:r>
      <w:r>
        <w:rPr>
          <w:rStyle w:val="Žádný A"/>
          <w:rtl w:val="0"/>
        </w:rPr>
        <w:t xml:space="preserve">ří </w:t>
      </w:r>
      <w:r>
        <w:rPr>
          <w:rStyle w:val="Žádný A"/>
          <w:rtl w:val="0"/>
        </w:rPr>
        <w:t>o trp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, a proto se toto blahoslavenstv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vedle druh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ho zd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t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m nejparadoxn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j</w:t>
      </w:r>
      <w:r>
        <w:rPr>
          <w:rStyle w:val="Žádný A"/>
          <w:rtl w:val="0"/>
        </w:rPr>
        <w:t>ší</w:t>
      </w:r>
      <w:r>
        <w:rPr>
          <w:rStyle w:val="Žádný A"/>
          <w:rtl w:val="0"/>
        </w:rPr>
        <w:t>m. O spravedlnosti u Matou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e jsme ji</w:t>
      </w:r>
      <w:r>
        <w:rPr>
          <w:rStyle w:val="Žádný A"/>
          <w:rtl w:val="0"/>
        </w:rPr>
        <w:t xml:space="preserve">ž </w:t>
      </w:r>
      <w:r>
        <w:rPr>
          <w:rStyle w:val="Žádný A"/>
          <w:rtl w:val="0"/>
        </w:rPr>
        <w:t>hovo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ili, proto se nyn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zam</w:t>
      </w:r>
      <w:r>
        <w:rPr>
          <w:rStyle w:val="Žádný A"/>
          <w:rtl w:val="0"/>
        </w:rPr>
        <w:t>ěří</w:t>
      </w:r>
      <w:r>
        <w:rPr>
          <w:rStyle w:val="Žádný A"/>
          <w:rtl w:val="0"/>
        </w:rPr>
        <w:t xml:space="preserve">me na </w:t>
      </w:r>
      <w:r>
        <w:rPr>
          <w:rStyle w:val="Žádný A"/>
          <w:rtl w:val="0"/>
        </w:rPr>
        <w:t>„</w:t>
      </w:r>
      <w:r>
        <w:rPr>
          <w:rStyle w:val="Žádný A"/>
          <w:rtl w:val="0"/>
          <w:lang w:val="it-IT"/>
        </w:rPr>
        <w:t>pron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sledov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ni</w:t>
      </w:r>
      <w:r>
        <w:rPr>
          <w:rStyle w:val="Žádný A"/>
          <w:rtl w:val="1"/>
          <w:lang w:val="ar-SA" w:bidi="ar-SA"/>
        </w:rPr>
        <w:t>“</w:t>
      </w:r>
      <w:r>
        <w:rPr>
          <w:rStyle w:val="Žádný A"/>
          <w:rtl w:val="0"/>
        </w:rPr>
        <w:t>, a to nejprve u Matou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e, pak ve zbytku NZ.</w:t>
      </w:r>
    </w:p>
    <w:p>
      <w:pPr>
        <w:pStyle w:val="Normální"/>
        <w:ind w:firstLine="708"/>
      </w:pPr>
      <w:r>
        <w:rPr>
          <w:rStyle w:val="Žádný A"/>
          <w:rtl w:val="0"/>
        </w:rPr>
        <w:t xml:space="preserve">Sloveso </w:t>
      </w:r>
      <w:r>
        <w:rPr>
          <w:rStyle w:val="Žádný A"/>
          <w:rtl w:val="0"/>
        </w:rPr>
        <w:t>„</w:t>
      </w:r>
      <w:r>
        <w:rPr>
          <w:rStyle w:val="Žádný A"/>
          <w:rtl w:val="0"/>
          <w:lang w:val="it-IT"/>
        </w:rPr>
        <w:t>pron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sledovat</w:t>
      </w:r>
      <w:r>
        <w:rPr>
          <w:rStyle w:val="Žádný A"/>
          <w:rtl w:val="0"/>
          <w:lang w:val="de-DE"/>
        </w:rPr>
        <w:t xml:space="preserve">“ </w:t>
      </w:r>
      <w:r>
        <w:rPr>
          <w:rStyle w:val="Žádný A"/>
          <w:rtl w:val="0"/>
        </w:rPr>
        <w:t>se u Matou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e objevuje nej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ast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ji ze v</w:t>
      </w:r>
      <w:r>
        <w:rPr>
          <w:rStyle w:val="Žádný A"/>
          <w:rtl w:val="0"/>
        </w:rPr>
        <w:t>š</w:t>
      </w:r>
      <w:r>
        <w:rPr>
          <w:rStyle w:val="Žádný A"/>
          <w:rtl w:val="0"/>
          <w:lang w:val="sv-SE"/>
        </w:rPr>
        <w:t>ech evangeli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, v Horsk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m k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z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(5,10.11.12.44), pak v misijn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(10,23) a z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re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é ř</w:t>
      </w:r>
      <w:r>
        <w:rPr>
          <w:rStyle w:val="Žádný A"/>
          <w:rtl w:val="0"/>
        </w:rPr>
        <w:t>e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i (23,34). Jm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  <w:lang w:val="it-IT"/>
        </w:rPr>
        <w:t xml:space="preserve">no </w:t>
      </w:r>
      <w:r>
        <w:rPr>
          <w:rStyle w:val="Žádný A"/>
          <w:rtl w:val="0"/>
        </w:rPr>
        <w:t>„</w:t>
      </w:r>
      <w:r>
        <w:rPr>
          <w:rStyle w:val="Žádný A"/>
          <w:rtl w:val="0"/>
          <w:lang w:val="it-IT"/>
        </w:rPr>
        <w:t>pron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sledov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í“ </w:t>
      </w:r>
      <w:r>
        <w:rPr>
          <w:rStyle w:val="Žádný A"/>
          <w:rtl w:val="0"/>
        </w:rPr>
        <w:t xml:space="preserve">se objevuje v 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i v podobenstv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ch (13,21).</w:t>
      </w:r>
    </w:p>
    <w:p>
      <w:pPr>
        <w:pStyle w:val="Normální"/>
        <w:ind w:firstLine="708"/>
      </w:pPr>
      <w:r>
        <w:rPr>
          <w:rStyle w:val="Žádný A"/>
          <w:rtl w:val="0"/>
        </w:rPr>
        <w:t>(1) Mt 5,11-12: znovu se ve druh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osob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>mno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n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 xml:space="preserve">ho </w:t>
      </w:r>
      <w:r>
        <w:rPr>
          <w:rStyle w:val="Žádný A"/>
          <w:rtl w:val="0"/>
        </w:rPr>
        <w:t>čí</w:t>
      </w:r>
      <w:r>
        <w:rPr>
          <w:rStyle w:val="Žádný A"/>
          <w:rtl w:val="0"/>
        </w:rPr>
        <w:t>sla opakuje posledn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blahoslavenstv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, aplikov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no na Je</w:t>
      </w:r>
      <w:r>
        <w:rPr>
          <w:rStyle w:val="Žádný A"/>
          <w:rtl w:val="0"/>
        </w:rPr>
        <w:t>žíš</w:t>
      </w:r>
      <w:r>
        <w:rPr>
          <w:rStyle w:val="Žádný A"/>
          <w:rtl w:val="0"/>
        </w:rPr>
        <w:t>ovy poslucha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e. Zp</w:t>
      </w:r>
      <w:r>
        <w:rPr>
          <w:rStyle w:val="Žádný A"/>
          <w:rtl w:val="0"/>
        </w:rPr>
        <w:t>ů</w:t>
      </w:r>
      <w:r>
        <w:rPr>
          <w:rStyle w:val="Žádný A"/>
          <w:rtl w:val="0"/>
          <w:lang w:val="pt-PT"/>
        </w:rPr>
        <w:t>sob pron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sledov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je d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le up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esn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n a jejich osud je 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irovn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 osudu prorok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 xml:space="preserve">. Lze </w:t>
      </w:r>
      <w:r>
        <w:rPr>
          <w:rStyle w:val="Žádný A"/>
          <w:rtl w:val="0"/>
        </w:rPr>
        <w:t>ří</w:t>
      </w:r>
      <w:r>
        <w:rPr>
          <w:rStyle w:val="Žádný A"/>
          <w:rtl w:val="0"/>
          <w:lang w:val="en-US"/>
        </w:rPr>
        <w:t xml:space="preserve">ct, </w:t>
      </w:r>
      <w:r>
        <w:rPr>
          <w:rStyle w:val="Žádný A"/>
          <w:rtl w:val="0"/>
        </w:rPr>
        <w:t>ž</w:t>
      </w:r>
      <w:r>
        <w:rPr>
          <w:rStyle w:val="Žádný A"/>
          <w:rtl w:val="0"/>
          <w:lang w:val="it-IT"/>
        </w:rPr>
        <w:t>e pron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sledov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je pron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sledov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m t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ch, kter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vyslal Je</w:t>
      </w:r>
      <w:r>
        <w:rPr>
          <w:rStyle w:val="Žádný A"/>
          <w:rtl w:val="0"/>
        </w:rPr>
        <w:t>žíš</w:t>
      </w:r>
      <w:r>
        <w:rPr>
          <w:rStyle w:val="Žádný A"/>
          <w:rtl w:val="0"/>
        </w:rPr>
        <w:t>. (2) V Mt 5,44 je t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ma pron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sledov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a Bo</w:t>
      </w:r>
      <w:r>
        <w:rPr>
          <w:rStyle w:val="Žádný A"/>
          <w:rtl w:val="0"/>
        </w:rPr>
        <w:t>ží</w:t>
      </w:r>
      <w:r>
        <w:rPr>
          <w:rStyle w:val="Žádný A"/>
          <w:rtl w:val="0"/>
        </w:rPr>
        <w:t>ho synovstv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spojeno je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t</w:t>
      </w:r>
      <w:r>
        <w:rPr>
          <w:rStyle w:val="Žádný A"/>
          <w:rtl w:val="0"/>
        </w:rPr>
        <w:t>ě úž</w:t>
      </w:r>
      <w:r>
        <w:rPr>
          <w:rStyle w:val="Žádný A"/>
          <w:rtl w:val="0"/>
        </w:rPr>
        <w:t>eji, ne</w:t>
      </w:r>
      <w:r>
        <w:rPr>
          <w:rStyle w:val="Žádný A"/>
          <w:rtl w:val="0"/>
        </w:rPr>
        <w:t xml:space="preserve">ž </w:t>
      </w:r>
      <w:r>
        <w:rPr>
          <w:rStyle w:val="Žádný A"/>
          <w:rtl w:val="0"/>
        </w:rPr>
        <w:t>v 5,9-10. (3) V Mt 10,23 Je</w:t>
      </w:r>
      <w:r>
        <w:rPr>
          <w:rStyle w:val="Žádný A"/>
          <w:rtl w:val="0"/>
        </w:rPr>
        <w:t xml:space="preserve">žíš </w:t>
      </w:r>
      <w:r>
        <w:rPr>
          <w:rStyle w:val="Žádný A"/>
          <w:rtl w:val="0"/>
          <w:lang w:val="fr-FR"/>
        </w:rPr>
        <w:t>pou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uje dvan</w:t>
      </w:r>
      <w:r>
        <w:rPr>
          <w:rStyle w:val="Žádný A"/>
          <w:rtl w:val="0"/>
        </w:rPr>
        <w:t>á</w:t>
      </w:r>
      <w:r>
        <w:rPr>
          <w:rStyle w:val="Žádný A"/>
          <w:rtl w:val="0"/>
          <w:lang w:val="en-US"/>
        </w:rPr>
        <w:t>ct apo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tol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 xml:space="preserve">: </w:t>
      </w:r>
      <w:r>
        <w:rPr>
          <w:rStyle w:val="Žádný"/>
          <w:i w:val="1"/>
          <w:iCs w:val="1"/>
          <w:rtl w:val="0"/>
        </w:rPr>
        <w:t>Kdy</w:t>
      </w:r>
      <w:r>
        <w:rPr>
          <w:rStyle w:val="Žádný"/>
          <w:i w:val="1"/>
          <w:iCs w:val="1"/>
          <w:rtl w:val="0"/>
        </w:rPr>
        <w:t xml:space="preserve">ž </w:t>
      </w:r>
      <w:r>
        <w:rPr>
          <w:rStyle w:val="Žádný"/>
          <w:i w:val="1"/>
          <w:iCs w:val="1"/>
          <w:rtl w:val="0"/>
        </w:rPr>
        <w:t>v</w:t>
      </w:r>
      <w:r>
        <w:rPr>
          <w:rStyle w:val="Žádný"/>
          <w:i w:val="1"/>
          <w:iCs w:val="1"/>
          <w:rtl w:val="0"/>
        </w:rPr>
        <w:t>á</w:t>
      </w:r>
      <w:r>
        <w:rPr>
          <w:rStyle w:val="Žádný"/>
          <w:i w:val="1"/>
          <w:iCs w:val="1"/>
          <w:rtl w:val="0"/>
        </w:rPr>
        <w:t>s budou pron</w:t>
      </w:r>
      <w:r>
        <w:rPr>
          <w:rStyle w:val="Žádný"/>
          <w:i w:val="1"/>
          <w:iCs w:val="1"/>
          <w:rtl w:val="0"/>
        </w:rPr>
        <w:t>á</w:t>
      </w:r>
      <w:r>
        <w:rPr>
          <w:rStyle w:val="Žádný"/>
          <w:i w:val="1"/>
          <w:iCs w:val="1"/>
          <w:rtl w:val="0"/>
        </w:rPr>
        <w:t>sledovat v jednom m</w:t>
      </w:r>
      <w:r>
        <w:rPr>
          <w:rStyle w:val="Žádný"/>
          <w:i w:val="1"/>
          <w:iCs w:val="1"/>
          <w:rtl w:val="0"/>
        </w:rPr>
        <w:t>ě</w:t>
      </w:r>
      <w:r>
        <w:rPr>
          <w:rStyle w:val="Žádný"/>
          <w:i w:val="1"/>
          <w:iCs w:val="1"/>
          <w:rtl w:val="0"/>
        </w:rPr>
        <w:t>st</w:t>
      </w:r>
      <w:r>
        <w:rPr>
          <w:rStyle w:val="Žádný"/>
          <w:i w:val="1"/>
          <w:iCs w:val="1"/>
          <w:rtl w:val="0"/>
        </w:rPr>
        <w:t>ě</w:t>
      </w:r>
      <w:r>
        <w:rPr>
          <w:rStyle w:val="Žádný"/>
          <w:i w:val="1"/>
          <w:iCs w:val="1"/>
          <w:rtl w:val="0"/>
        </w:rPr>
        <w:t>, prchn</w:t>
      </w:r>
      <w:r>
        <w:rPr>
          <w:rStyle w:val="Žádný"/>
          <w:i w:val="1"/>
          <w:iCs w:val="1"/>
          <w:rtl w:val="0"/>
        </w:rPr>
        <w:t>ě</w:t>
      </w:r>
      <w:r>
        <w:rPr>
          <w:rStyle w:val="Žádný"/>
          <w:i w:val="1"/>
          <w:iCs w:val="1"/>
          <w:rtl w:val="0"/>
        </w:rPr>
        <w:t>te do jin</w:t>
      </w:r>
      <w:r>
        <w:rPr>
          <w:rStyle w:val="Žádný"/>
          <w:i w:val="1"/>
          <w:iCs w:val="1"/>
          <w:rtl w:val="0"/>
          <w:lang w:val="fr-FR"/>
        </w:rPr>
        <w:t>é</w:t>
      </w:r>
      <w:r>
        <w:rPr>
          <w:rStyle w:val="Žádný"/>
          <w:i w:val="1"/>
          <w:iCs w:val="1"/>
          <w:rtl w:val="0"/>
        </w:rPr>
        <w:t>ho</w:t>
      </w:r>
      <w:r>
        <w:rPr>
          <w:rStyle w:val="Žádný A"/>
          <w:rtl w:val="0"/>
        </w:rPr>
        <w:t>. Je to praktick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jedn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 xml:space="preserve">a i </w:t>
      </w:r>
      <w:r>
        <w:rPr>
          <w:rStyle w:val="Žádný A"/>
          <w:rtl w:val="0"/>
        </w:rPr>
        <w:t>ú</w:t>
      </w:r>
      <w:r>
        <w:rPr>
          <w:rStyle w:val="Žádný A"/>
          <w:rtl w:val="0"/>
        </w:rPr>
        <w:t>t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k m</w:t>
      </w:r>
      <w:r>
        <w:rPr>
          <w:rStyle w:val="Žádný A"/>
          <w:rtl w:val="0"/>
        </w:rPr>
        <w:t>ůž</w:t>
      </w:r>
      <w:r>
        <w:rPr>
          <w:rStyle w:val="Žádný A"/>
          <w:rtl w:val="0"/>
        </w:rPr>
        <w:t>e b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t dobrou odpov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d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na pron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sledov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. (4) V Mt 23,34 se Je</w:t>
      </w:r>
      <w:r>
        <w:rPr>
          <w:rStyle w:val="Žádný A"/>
          <w:rtl w:val="0"/>
        </w:rPr>
        <w:t xml:space="preserve">žíš </w:t>
      </w:r>
      <w:r>
        <w:rPr>
          <w:rStyle w:val="Žádný A"/>
          <w:rtl w:val="0"/>
          <w:lang w:val="es-ES_tradnl"/>
        </w:rPr>
        <w:t>obrac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k pron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sledovatel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m sv</w:t>
      </w:r>
      <w:r>
        <w:rPr>
          <w:rStyle w:val="Žádný A"/>
          <w:rtl w:val="0"/>
        </w:rPr>
        <w:t>ý</w:t>
      </w:r>
      <w:r>
        <w:rPr>
          <w:rStyle w:val="Žádný A"/>
          <w:rtl w:val="0"/>
          <w:lang w:val="de-DE"/>
        </w:rPr>
        <w:t>ch u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edn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k</w:t>
      </w:r>
      <w:r>
        <w:rPr>
          <w:rStyle w:val="Žádný A"/>
          <w:rtl w:val="0"/>
        </w:rPr>
        <w:t xml:space="preserve">ů </w:t>
      </w:r>
      <w:r>
        <w:rPr>
          <w:rStyle w:val="Žádný A"/>
          <w:rtl w:val="0"/>
        </w:rPr>
        <w:t>takto; 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i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em</w:t>
      </w:r>
      <w:r>
        <w:rPr>
          <w:rStyle w:val="Žádný A"/>
          <w:rtl w:val="0"/>
        </w:rPr>
        <w:t xml:space="preserve">ž </w:t>
      </w:r>
      <w:r>
        <w:rPr>
          <w:rStyle w:val="Žádný A"/>
          <w:rtl w:val="0"/>
        </w:rPr>
        <w:t>to, co Je</w:t>
      </w:r>
      <w:r>
        <w:rPr>
          <w:rStyle w:val="Žádný A"/>
          <w:rtl w:val="0"/>
        </w:rPr>
        <w:t xml:space="preserve">žíš </w:t>
      </w:r>
      <w:r>
        <w:rPr>
          <w:rStyle w:val="Žádný A"/>
          <w:rtl w:val="0"/>
        </w:rPr>
        <w:t>v 10,17n.33 popsal jako osud sv</w:t>
      </w:r>
      <w:r>
        <w:rPr>
          <w:rStyle w:val="Žádný A"/>
          <w:rtl w:val="0"/>
        </w:rPr>
        <w:t>ý</w:t>
      </w:r>
      <w:r>
        <w:rPr>
          <w:rStyle w:val="Žádný A"/>
          <w:rtl w:val="0"/>
          <w:lang w:val="de-DE"/>
        </w:rPr>
        <w:t>ch u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edn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k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, nyn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l</w:t>
      </w:r>
      <w:r>
        <w:rPr>
          <w:rStyle w:val="Žádný A"/>
          <w:rtl w:val="0"/>
        </w:rPr>
        <w:t xml:space="preserve">íčí </w:t>
      </w:r>
      <w:r>
        <w:rPr>
          <w:rStyle w:val="Žádný A"/>
          <w:rtl w:val="0"/>
        </w:rPr>
        <w:t xml:space="preserve">jako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innost sv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ch protivn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k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, kte</w:t>
      </w:r>
      <w:r>
        <w:rPr>
          <w:rStyle w:val="Žádný A"/>
          <w:rtl w:val="0"/>
        </w:rPr>
        <w:t xml:space="preserve">ří </w:t>
      </w:r>
      <w:r>
        <w:rPr>
          <w:rStyle w:val="Žádný A"/>
          <w:rtl w:val="0"/>
        </w:rPr>
        <w:t>jeho vyslance budou pron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 xml:space="preserve">sledovat. Ti nejen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e p</w:t>
      </w:r>
      <w:r>
        <w:rPr>
          <w:rStyle w:val="Žádný A"/>
          <w:rtl w:val="0"/>
        </w:rPr>
        <w:t>ř</w:t>
      </w:r>
      <w:r>
        <w:rPr>
          <w:rStyle w:val="Žádný A"/>
          <w:rtl w:val="0"/>
          <w:lang w:val="pt-PT"/>
        </w:rPr>
        <w:t>eberou Je</w:t>
      </w:r>
      <w:r>
        <w:rPr>
          <w:rStyle w:val="Žádný A"/>
          <w:rtl w:val="0"/>
        </w:rPr>
        <w:t>žíš</w:t>
      </w:r>
      <w:r>
        <w:rPr>
          <w:rStyle w:val="Žádný A"/>
          <w:rtl w:val="0"/>
        </w:rPr>
        <w:t xml:space="preserve">ovu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 xml:space="preserve">innost (srov. 10,5-15), ale </w:t>
      </w:r>
      <w:r>
        <w:rPr>
          <w:rStyle w:val="Žádný A"/>
          <w:rtl w:val="0"/>
        </w:rPr>
        <w:t>„</w:t>
      </w:r>
      <w:r>
        <w:rPr>
          <w:rStyle w:val="Žádný A"/>
          <w:rtl w:val="0"/>
        </w:rPr>
        <w:t>zd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d</w:t>
      </w:r>
      <w:r>
        <w:rPr>
          <w:rStyle w:val="Žádný A"/>
          <w:rtl w:val="0"/>
        </w:rPr>
        <w:t xml:space="preserve">í“ </w:t>
      </w:r>
      <w:r>
        <w:rPr>
          <w:rStyle w:val="Žádný A"/>
          <w:rtl w:val="0"/>
        </w:rPr>
        <w:t>i Je</w:t>
      </w:r>
      <w:r>
        <w:rPr>
          <w:rStyle w:val="Žádný A"/>
          <w:rtl w:val="0"/>
        </w:rPr>
        <w:t>žíš</w:t>
      </w:r>
      <w:r>
        <w:rPr>
          <w:rStyle w:val="Žádný A"/>
          <w:rtl w:val="0"/>
        </w:rPr>
        <w:t>ovy protivn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ky a pron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sledov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 xml:space="preserve">(srov. 10,24n). (5) V Mt 13,21 se </w:t>
      </w:r>
      <w:r>
        <w:rPr>
          <w:rStyle w:val="Žádný A"/>
          <w:rtl w:val="0"/>
        </w:rPr>
        <w:t>ří</w:t>
      </w:r>
      <w:r>
        <w:rPr>
          <w:rStyle w:val="Žádný A"/>
          <w:rtl w:val="0"/>
        </w:rPr>
        <w:t>k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 xml:space="preserve">, </w:t>
      </w:r>
      <w:r>
        <w:rPr>
          <w:rStyle w:val="Žádný A"/>
          <w:rtl w:val="0"/>
        </w:rPr>
        <w:t>ž</w:t>
      </w:r>
      <w:r>
        <w:rPr>
          <w:rStyle w:val="Žádný A"/>
          <w:rtl w:val="0"/>
          <w:lang w:val="it-IT"/>
        </w:rPr>
        <w:t>e pron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sledov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se nezrod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jen tak, z jak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koli p</w:t>
      </w:r>
      <w:r>
        <w:rPr>
          <w:rStyle w:val="Žádný A"/>
          <w:rtl w:val="0"/>
        </w:rPr>
        <w:t>říč</w:t>
      </w:r>
      <w:r>
        <w:rPr>
          <w:rStyle w:val="Žádný A"/>
          <w:rtl w:val="0"/>
        </w:rPr>
        <w:t xml:space="preserve">iny, ale </w:t>
      </w:r>
      <w:r>
        <w:rPr>
          <w:rStyle w:val="Žádný"/>
          <w:i w:val="1"/>
          <w:iCs w:val="1"/>
          <w:rtl w:val="0"/>
        </w:rPr>
        <w:t>d</w:t>
      </w:r>
      <w:r>
        <w:rPr>
          <w:rStyle w:val="Žádný"/>
          <w:i w:val="1"/>
          <w:iCs w:val="1"/>
          <w:rtl w:val="0"/>
        </w:rPr>
        <w:t>í</w:t>
      </w:r>
      <w:r>
        <w:rPr>
          <w:rStyle w:val="Žádný"/>
          <w:i w:val="1"/>
          <w:iCs w:val="1"/>
          <w:rtl w:val="0"/>
        </w:rPr>
        <w:t>ky slovu</w:t>
      </w:r>
      <w:r>
        <w:rPr>
          <w:rStyle w:val="Žádný A"/>
          <w:rtl w:val="0"/>
        </w:rPr>
        <w:t xml:space="preserve"> – </w:t>
      </w:r>
      <w:r>
        <w:rPr>
          <w:rStyle w:val="Žádný A"/>
          <w:rtl w:val="0"/>
        </w:rPr>
        <w:t>tedy d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ky 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ijet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a uskute</w:t>
      </w:r>
      <w:r>
        <w:rPr>
          <w:rStyle w:val="Žádný A"/>
          <w:rtl w:val="0"/>
        </w:rPr>
        <w:t>čň</w:t>
      </w:r>
      <w:r>
        <w:rPr>
          <w:rStyle w:val="Žádný A"/>
          <w:rtl w:val="0"/>
        </w:rPr>
        <w:t>ov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toho, co Je</w:t>
      </w:r>
      <w:r>
        <w:rPr>
          <w:rStyle w:val="Žádný A"/>
          <w:rtl w:val="0"/>
        </w:rPr>
        <w:t>žíš ří</w:t>
      </w:r>
      <w:r>
        <w:rPr>
          <w:rStyle w:val="Žádný A"/>
          <w:rtl w:val="0"/>
        </w:rPr>
        <w:t>k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(srov. pron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sledov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 xml:space="preserve">: </w:t>
      </w:r>
      <w:r>
        <w:rPr>
          <w:rStyle w:val="Žádný"/>
          <w:i w:val="1"/>
          <w:iCs w:val="1"/>
          <w:rtl w:val="0"/>
        </w:rPr>
        <w:t>pro spravedlnost</w:t>
      </w:r>
      <w:r>
        <w:rPr>
          <w:rStyle w:val="Žádný A"/>
          <w:rtl w:val="0"/>
        </w:rPr>
        <w:t xml:space="preserve"> 5,10; </w:t>
      </w:r>
      <w:r>
        <w:rPr>
          <w:rStyle w:val="Žádný"/>
          <w:i w:val="1"/>
          <w:iCs w:val="1"/>
          <w:rtl w:val="0"/>
          <w:lang w:val="da-DK"/>
        </w:rPr>
        <w:t>kv</w:t>
      </w:r>
      <w:r>
        <w:rPr>
          <w:rStyle w:val="Žádný"/>
          <w:i w:val="1"/>
          <w:iCs w:val="1"/>
          <w:rtl w:val="0"/>
        </w:rPr>
        <w:t>ů</w:t>
      </w:r>
      <w:r>
        <w:rPr>
          <w:rStyle w:val="Žádný"/>
          <w:i w:val="1"/>
          <w:iCs w:val="1"/>
          <w:rtl w:val="0"/>
        </w:rPr>
        <w:t>li mn</w:t>
      </w:r>
      <w:r>
        <w:rPr>
          <w:rStyle w:val="Žádný"/>
          <w:i w:val="1"/>
          <w:iCs w:val="1"/>
          <w:rtl w:val="0"/>
        </w:rPr>
        <w:t>ě</w:t>
      </w:r>
      <w:r>
        <w:rPr>
          <w:rStyle w:val="Žádný A"/>
          <w:rtl w:val="0"/>
        </w:rPr>
        <w:t xml:space="preserve"> 5,11; budou 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 nen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vid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 xml:space="preserve">t </w:t>
      </w:r>
      <w:r>
        <w:rPr>
          <w:rStyle w:val="Žádný"/>
          <w:i w:val="1"/>
          <w:iCs w:val="1"/>
          <w:rtl w:val="0"/>
        </w:rPr>
        <w:t>pro m</w:t>
      </w:r>
      <w:r>
        <w:rPr>
          <w:rStyle w:val="Žádný"/>
          <w:i w:val="1"/>
          <w:iCs w:val="1"/>
          <w:rtl w:val="0"/>
          <w:lang w:val="fr-FR"/>
        </w:rPr>
        <w:t xml:space="preserve">é </w:t>
      </w:r>
      <w:r>
        <w:rPr>
          <w:rStyle w:val="Žádný"/>
          <w:i w:val="1"/>
          <w:iCs w:val="1"/>
          <w:rtl w:val="0"/>
        </w:rPr>
        <w:t>jm</w:t>
      </w:r>
      <w:r>
        <w:rPr>
          <w:rStyle w:val="Žádný"/>
          <w:i w:val="1"/>
          <w:iCs w:val="1"/>
          <w:rtl w:val="0"/>
          <w:lang w:val="fr-FR"/>
        </w:rPr>
        <w:t>é</w:t>
      </w:r>
      <w:r>
        <w:rPr>
          <w:rStyle w:val="Žádný"/>
          <w:i w:val="1"/>
          <w:iCs w:val="1"/>
          <w:rtl w:val="0"/>
        </w:rPr>
        <w:t>no</w:t>
      </w:r>
      <w:r>
        <w:rPr>
          <w:rStyle w:val="Žádný A"/>
          <w:rtl w:val="0"/>
        </w:rPr>
        <w:t xml:space="preserve"> 10,22). Tedy nejen apo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tolov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, ale kdokoli, kdo chce 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sledovat Je</w:t>
      </w:r>
      <w:r>
        <w:rPr>
          <w:rStyle w:val="Žádný A"/>
          <w:rtl w:val="0"/>
        </w:rPr>
        <w:t>žíš</w:t>
      </w:r>
      <w:r>
        <w:rPr>
          <w:rStyle w:val="Žádný A"/>
          <w:rtl w:val="0"/>
          <w:lang w:val="en-US"/>
        </w:rPr>
        <w:t xml:space="preserve">e a </w:t>
      </w:r>
      <w:r>
        <w:rPr>
          <w:rStyle w:val="Žádný A"/>
          <w:rtl w:val="0"/>
        </w:rPr>
        <w:t>ží</w:t>
      </w:r>
      <w:r>
        <w:rPr>
          <w:rStyle w:val="Žádný A"/>
          <w:rtl w:val="0"/>
        </w:rPr>
        <w:t>t podle jeho u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en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se nesm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 xml:space="preserve">divit,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e pr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>proto bude pron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sledov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n. Podobenstv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ukazuje, jak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nebezpe</w:t>
      </w:r>
      <w:r>
        <w:rPr>
          <w:rStyle w:val="Žádný A"/>
          <w:rtl w:val="0"/>
        </w:rPr>
        <w:t xml:space="preserve">čí </w:t>
      </w:r>
      <w:r>
        <w:rPr>
          <w:rStyle w:val="Žádný A"/>
          <w:rtl w:val="0"/>
        </w:rPr>
        <w:t>m</w:t>
      </w:r>
      <w:r>
        <w:rPr>
          <w:rStyle w:val="Žádný A"/>
          <w:rtl w:val="0"/>
        </w:rPr>
        <w:t>ůž</w:t>
      </w:r>
      <w:r>
        <w:rPr>
          <w:rStyle w:val="Žádný A"/>
          <w:rtl w:val="0"/>
        </w:rPr>
        <w:t>e d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ky pron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sledov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vzniknout, a co je t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eba d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lat pro jeho p</w:t>
      </w:r>
      <w:r>
        <w:rPr>
          <w:rStyle w:val="Žádný A"/>
          <w:rtl w:val="0"/>
        </w:rPr>
        <w:t>ř</w:t>
      </w:r>
      <w:r>
        <w:rPr>
          <w:rStyle w:val="Žádný A"/>
          <w:rtl w:val="0"/>
          <w:lang w:val="de-DE"/>
        </w:rPr>
        <w:t>ekon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 xml:space="preserve">. Aby se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lov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k nepohor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il, neztratil v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ru a neodlou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il se od Je</w:t>
      </w:r>
      <w:r>
        <w:rPr>
          <w:rStyle w:val="Žádný A"/>
          <w:rtl w:val="0"/>
        </w:rPr>
        <w:t>žíš</w:t>
      </w:r>
      <w:r>
        <w:rPr>
          <w:rStyle w:val="Žádný A"/>
          <w:rtl w:val="0"/>
        </w:rPr>
        <w:t>e, je t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eba, aby v n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m jeho slovo bylo hluboce zako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en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no, tedy aby m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l k Je</w:t>
      </w:r>
      <w:r>
        <w:rPr>
          <w:rStyle w:val="Žádný A"/>
          <w:rtl w:val="0"/>
        </w:rPr>
        <w:t>žíš</w:t>
      </w:r>
      <w:r>
        <w:rPr>
          <w:rStyle w:val="Žádný A"/>
          <w:rtl w:val="0"/>
        </w:rPr>
        <w:t>ovi opravdu siln</w:t>
      </w:r>
      <w:r>
        <w:rPr>
          <w:rStyle w:val="Žádný A"/>
          <w:rtl w:val="0"/>
        </w:rPr>
        <w:t xml:space="preserve">ý </w:t>
      </w:r>
      <w:r>
        <w:rPr>
          <w:rStyle w:val="Žádný A"/>
          <w:rtl w:val="0"/>
        </w:rPr>
        <w:t>osobn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vztah.</w:t>
      </w:r>
    </w:p>
    <w:p>
      <w:pPr>
        <w:pStyle w:val="Normální"/>
        <w:ind w:firstLine="708"/>
      </w:pPr>
      <w:r>
        <w:rPr>
          <w:rStyle w:val="Žádný A"/>
          <w:rtl w:val="0"/>
        </w:rPr>
        <w:t>To, co bylo u Matou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e 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edpov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zeno, nach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z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me v jin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ch NZ spisech potvrzeno a uskute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no (Sk 8,1; 13,50 atd.); Pavel s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m svoje jedn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ed konverz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ozna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uje na mnoha m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stech za pron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sledov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(nap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. 1K 15,9) a sebe za pron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sledovatele (1Tm 1,13). V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 xml:space="preserve">dy </w:t>
      </w:r>
      <w:r>
        <w:rPr>
          <w:rStyle w:val="Žádný A"/>
          <w:rtl w:val="0"/>
        </w:rPr>
        <w:t>ří</w:t>
      </w:r>
      <w:r>
        <w:rPr>
          <w:rStyle w:val="Žádný A"/>
          <w:rtl w:val="0"/>
        </w:rPr>
        <w:t>k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 xml:space="preserve">, </w:t>
      </w:r>
      <w:r>
        <w:rPr>
          <w:rStyle w:val="Žádný A"/>
          <w:rtl w:val="0"/>
        </w:rPr>
        <w:t>ž</w:t>
      </w:r>
      <w:r>
        <w:rPr>
          <w:rStyle w:val="Žádný A"/>
          <w:rtl w:val="0"/>
          <w:lang w:val="it-IT"/>
        </w:rPr>
        <w:t>e pron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sledoval c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rkev Bo</w:t>
      </w:r>
      <w:r>
        <w:rPr>
          <w:rStyle w:val="Žádný A"/>
          <w:rtl w:val="0"/>
        </w:rPr>
        <w:t>ží</w:t>
      </w:r>
      <w:r>
        <w:rPr>
          <w:rStyle w:val="Žádný A"/>
          <w:rtl w:val="0"/>
        </w:rPr>
        <w:t>, tedy nikoli jen Je</w:t>
      </w:r>
      <w:r>
        <w:rPr>
          <w:rStyle w:val="Žádný A"/>
          <w:rtl w:val="0"/>
        </w:rPr>
        <w:t>žíš</w:t>
      </w:r>
      <w:r>
        <w:rPr>
          <w:rStyle w:val="Žádný A"/>
          <w:rtl w:val="0"/>
        </w:rPr>
        <w:t>ovy vyslance, ale v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echny k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es</w:t>
      </w:r>
      <w:r>
        <w:rPr>
          <w:rStyle w:val="Žádný A"/>
          <w:rtl w:val="0"/>
        </w:rPr>
        <w:t>ť</w:t>
      </w:r>
      <w:r>
        <w:rPr>
          <w:rStyle w:val="Žádný A"/>
          <w:rtl w:val="0"/>
        </w:rPr>
        <w:t>any d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ky jejich v</w:t>
      </w:r>
      <w:r>
        <w:rPr>
          <w:rStyle w:val="Žádný A"/>
          <w:rtl w:val="0"/>
        </w:rPr>
        <w:t>íř</w:t>
      </w:r>
      <w:r>
        <w:rPr>
          <w:rStyle w:val="Žádný A"/>
          <w:rtl w:val="0"/>
        </w:rPr>
        <w:t>e v Je</w:t>
      </w:r>
      <w:r>
        <w:rPr>
          <w:rStyle w:val="Žádný A"/>
          <w:rtl w:val="0"/>
        </w:rPr>
        <w:t>žíš</w:t>
      </w:r>
      <w:r>
        <w:rPr>
          <w:rStyle w:val="Žádný A"/>
          <w:rtl w:val="0"/>
        </w:rPr>
        <w:t>e (nap</w:t>
      </w:r>
      <w:r>
        <w:rPr>
          <w:rStyle w:val="Žádný A"/>
          <w:rtl w:val="0"/>
        </w:rPr>
        <w:t>ř</w:t>
      </w:r>
      <w:r>
        <w:rPr>
          <w:rStyle w:val="Žádný A"/>
          <w:rtl w:val="0"/>
          <w:lang w:val="it-IT"/>
        </w:rPr>
        <w:t>. 1K 15,9; Ga 1,13.23; Fil 3,6).</w:t>
      </w:r>
    </w:p>
    <w:p>
      <w:pPr>
        <w:pStyle w:val="Normální"/>
        <w:ind w:firstLine="708"/>
      </w:pPr>
      <w:r>
        <w:rPr>
          <w:rStyle w:val="Žádný A"/>
          <w:rtl w:val="0"/>
        </w:rPr>
        <w:t>Nakonec si je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t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>uk</w:t>
      </w:r>
      <w:r>
        <w:rPr>
          <w:rStyle w:val="Žádný A"/>
          <w:rtl w:val="0"/>
        </w:rPr>
        <w:t>áž</w:t>
      </w:r>
      <w:r>
        <w:rPr>
          <w:rStyle w:val="Žádný A"/>
          <w:rtl w:val="0"/>
        </w:rPr>
        <w:t>eme m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sta, jejich obsah je velice podobn</w:t>
      </w:r>
      <w:r>
        <w:rPr>
          <w:rStyle w:val="Žádný A"/>
          <w:rtl w:val="0"/>
        </w:rPr>
        <w:t xml:space="preserve">ý </w:t>
      </w:r>
      <w:r>
        <w:rPr>
          <w:rStyle w:val="Žádný A"/>
          <w:rtl w:val="0"/>
        </w:rPr>
        <w:t>osm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mu blahoslavenstv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: 2Tm 3,12; 1Pt 3,8-13; 1Pt 4,14.</w:t>
      </w:r>
    </w:p>
    <w:p>
      <w:pPr>
        <w:pStyle w:val="Normální"/>
        <w:ind w:firstLine="708"/>
      </w:pPr>
      <w:r>
        <w:rPr>
          <w:rStyle w:val="Žádný A"/>
          <w:rtl w:val="0"/>
          <w:lang w:val="de-DE"/>
        </w:rPr>
        <w:t>Vid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 xml:space="preserve">me,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e t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ma osm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ho blahoslavenstv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je v NZ p</w:t>
      </w:r>
      <w:r>
        <w:rPr>
          <w:rStyle w:val="Žádný A"/>
          <w:rtl w:val="0"/>
        </w:rPr>
        <w:t>ří</w:t>
      </w:r>
      <w:r>
        <w:rPr>
          <w:rStyle w:val="Žádný A"/>
          <w:rtl w:val="0"/>
        </w:rPr>
        <w:t>tomn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velice siln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, mohli bychom naj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t daleko v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ce paralel, kdybychom hledali dal</w:t>
      </w:r>
      <w:r>
        <w:rPr>
          <w:rStyle w:val="Žádný A"/>
          <w:rtl w:val="0"/>
        </w:rPr>
        <w:t xml:space="preserve">ší </w:t>
      </w:r>
      <w:r>
        <w:rPr>
          <w:rStyle w:val="Žádný A"/>
          <w:rtl w:val="0"/>
        </w:rPr>
        <w:t>synonyma pron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sledov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, nap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. nen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 xml:space="preserve">vist. NZ spisy byly </w:t>
      </w:r>
      <w:r>
        <w:rPr>
          <w:rStyle w:val="Žádný A"/>
          <w:rtl w:val="0"/>
        </w:rPr>
        <w:t>č</w:t>
      </w:r>
      <w:r>
        <w:rPr>
          <w:rStyle w:val="Žádný A"/>
          <w:rtl w:val="0"/>
          <w:lang w:val="it-IT"/>
        </w:rPr>
        <w:t>asto ps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ny pr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>proto, aby k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es</w:t>
      </w:r>
      <w:r>
        <w:rPr>
          <w:rStyle w:val="Žádný A"/>
          <w:rtl w:val="0"/>
        </w:rPr>
        <w:t>ť</w:t>
      </w:r>
      <w:r>
        <w:rPr>
          <w:rStyle w:val="Žádný A"/>
          <w:rtl w:val="0"/>
        </w:rPr>
        <w:t>any povzbudily v dob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  <w:lang w:val="it-IT"/>
        </w:rPr>
        <w:t>pron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sledov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.</w:t>
      </w:r>
    </w:p>
    <w:p>
      <w:pPr>
        <w:pStyle w:val="Normální"/>
        <w:ind w:firstLine="708"/>
      </w:pPr>
    </w:p>
    <w:p>
      <w:pPr>
        <w:pStyle w:val="Normální"/>
        <w:ind w:firstLine="708"/>
      </w:pPr>
      <w:r>
        <w:rPr>
          <w:rStyle w:val="Žádný"/>
          <w:b w:val="1"/>
          <w:bCs w:val="1"/>
          <w:rtl w:val="0"/>
        </w:rPr>
        <w:t>Praktick</w:t>
      </w:r>
      <w:r>
        <w:rPr>
          <w:rStyle w:val="Žádný"/>
          <w:b w:val="1"/>
          <w:bCs w:val="1"/>
          <w:rtl w:val="0"/>
          <w:lang w:val="fr-FR"/>
        </w:rPr>
        <w:t xml:space="preserve">é </w:t>
      </w:r>
      <w:r>
        <w:rPr>
          <w:rStyle w:val="Žádný"/>
          <w:b w:val="1"/>
          <w:bCs w:val="1"/>
          <w:rtl w:val="0"/>
        </w:rPr>
        <w:t>d</w:t>
      </w:r>
      <w:r>
        <w:rPr>
          <w:rStyle w:val="Žádný"/>
          <w:b w:val="1"/>
          <w:bCs w:val="1"/>
          <w:rtl w:val="0"/>
        </w:rPr>
        <w:t>ů</w:t>
      </w:r>
      <w:r>
        <w:rPr>
          <w:rStyle w:val="Žádný"/>
          <w:b w:val="1"/>
          <w:bCs w:val="1"/>
          <w:rtl w:val="0"/>
        </w:rPr>
        <w:t>sledky</w:t>
      </w:r>
    </w:p>
    <w:p>
      <w:pPr>
        <w:pStyle w:val="Normální"/>
        <w:ind w:firstLine="708"/>
      </w:pPr>
      <w:r>
        <w:rPr>
          <w:rStyle w:val="Žádný A"/>
          <w:rtl w:val="0"/>
        </w:rPr>
        <w:t xml:space="preserve">Jak jsme 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 xml:space="preserve">ekli, </w:t>
      </w:r>
      <w:r>
        <w:rPr>
          <w:rStyle w:val="Žádný A"/>
          <w:rtl w:val="0"/>
        </w:rPr>
        <w:t>„</w:t>
      </w:r>
      <w:r>
        <w:rPr>
          <w:rStyle w:val="Žádný A"/>
          <w:rtl w:val="0"/>
        </w:rPr>
        <w:t>spravedlnost</w:t>
      </w:r>
      <w:r>
        <w:rPr>
          <w:rStyle w:val="Žádný A"/>
          <w:rtl w:val="1"/>
          <w:lang w:val="ar-SA" w:bidi="ar-SA"/>
        </w:rPr>
        <w:t>“</w:t>
      </w:r>
      <w:r>
        <w:rPr>
          <w:rStyle w:val="Žádný A"/>
          <w:rtl w:val="0"/>
        </w:rPr>
        <w:t>, pro n</w:t>
      </w:r>
      <w:r>
        <w:rPr>
          <w:rStyle w:val="Žádný A"/>
          <w:rtl w:val="0"/>
        </w:rPr>
        <w:t xml:space="preserve">íž </w:t>
      </w:r>
      <w:r>
        <w:rPr>
          <w:rStyle w:val="Žádný A"/>
          <w:rtl w:val="0"/>
        </w:rPr>
        <w:t>jsou u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edn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ci pron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sledov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ni, znamen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lidsk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jedn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v souhlase s Bo</w:t>
      </w:r>
      <w:r>
        <w:rPr>
          <w:rStyle w:val="Žádný A"/>
          <w:rtl w:val="0"/>
        </w:rPr>
        <w:t xml:space="preserve">ží 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l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, tak jak j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u</w:t>
      </w:r>
      <w:r>
        <w:rPr>
          <w:rStyle w:val="Žádný A"/>
          <w:rtl w:val="0"/>
        </w:rPr>
        <w:t>č</w:t>
      </w:r>
      <w:r>
        <w:rPr>
          <w:rStyle w:val="Žádný A"/>
          <w:rtl w:val="0"/>
          <w:lang w:val="da-DK"/>
        </w:rPr>
        <w:t>il Je</w:t>
      </w:r>
      <w:r>
        <w:rPr>
          <w:rStyle w:val="Žádný A"/>
          <w:rtl w:val="0"/>
        </w:rPr>
        <w:t>žíš</w:t>
      </w:r>
      <w:r>
        <w:rPr>
          <w:rStyle w:val="Žádný A"/>
          <w:rtl w:val="0"/>
        </w:rPr>
        <w:t xml:space="preserve">. Ti, kdo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ij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podle Je</w:t>
      </w:r>
      <w:r>
        <w:rPr>
          <w:rStyle w:val="Žádný A"/>
          <w:rtl w:val="0"/>
        </w:rPr>
        <w:t>žíš</w:t>
      </w:r>
      <w:r>
        <w:rPr>
          <w:rStyle w:val="Žádný A"/>
          <w:rtl w:val="0"/>
        </w:rPr>
        <w:t>ov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ch slov, mohou b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t za to pron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sledov</w:t>
      </w:r>
      <w:r>
        <w:rPr>
          <w:rStyle w:val="Žádný A"/>
          <w:rtl w:val="0"/>
        </w:rPr>
        <w:t>á</w:t>
      </w:r>
      <w:r>
        <w:rPr>
          <w:rStyle w:val="Žádný A"/>
          <w:rtl w:val="0"/>
          <w:lang w:val="it-IT"/>
        </w:rPr>
        <w:t>ni, 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i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em</w:t>
      </w:r>
      <w:r>
        <w:rPr>
          <w:rStyle w:val="Žádný A"/>
          <w:rtl w:val="0"/>
        </w:rPr>
        <w:t xml:space="preserve">ž </w:t>
      </w:r>
      <w:r>
        <w:rPr>
          <w:rStyle w:val="Žádný A"/>
          <w:rtl w:val="0"/>
        </w:rPr>
        <w:t>je t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 xml:space="preserve">eba podle nich </w:t>
      </w:r>
      <w:r>
        <w:rPr>
          <w:rStyle w:val="Žádný A"/>
          <w:rtl w:val="0"/>
        </w:rPr>
        <w:t>ží</w:t>
      </w:r>
      <w:r>
        <w:rPr>
          <w:rStyle w:val="Žádný A"/>
          <w:rtl w:val="0"/>
        </w:rPr>
        <w:t>t bez ohledu na odm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tnut</w:t>
      </w:r>
      <w:r>
        <w:rPr>
          <w:rStyle w:val="Žádný A"/>
          <w:rtl w:val="0"/>
        </w:rPr>
        <w:t>í č</w:t>
      </w:r>
      <w:r>
        <w:rPr>
          <w:rStyle w:val="Žádný A"/>
          <w:rtl w:val="0"/>
        </w:rPr>
        <w:t>i chv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lu lid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. 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isl</w:t>
      </w:r>
      <w:r>
        <w:rPr>
          <w:rStyle w:val="Žádný A"/>
          <w:rtl w:val="0"/>
        </w:rPr>
        <w:t>í</w:t>
      </w:r>
      <w:r>
        <w:rPr>
          <w:rStyle w:val="Žádný A"/>
          <w:rtl w:val="0"/>
          <w:lang w:val="de-DE"/>
        </w:rPr>
        <w:t>ben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nebesk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ho kr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lovstv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opakuje prvn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blahoslavenstv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a vytv</w:t>
      </w:r>
      <w:r>
        <w:rPr>
          <w:rStyle w:val="Žádný A"/>
          <w:rtl w:val="0"/>
        </w:rPr>
        <w:t xml:space="preserve">áří </w:t>
      </w:r>
      <w:r>
        <w:rPr>
          <w:rStyle w:val="Žádný A"/>
          <w:rtl w:val="0"/>
        </w:rPr>
        <w:t>tak inkluzi, upozor</w:t>
      </w:r>
      <w:r>
        <w:rPr>
          <w:rStyle w:val="Žádný A"/>
          <w:rtl w:val="0"/>
        </w:rPr>
        <w:t>ň</w:t>
      </w:r>
      <w:r>
        <w:rPr>
          <w:rStyle w:val="Žádný A"/>
          <w:rtl w:val="0"/>
        </w:rPr>
        <w:t>uj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c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  <w:lang w:val="it-IT"/>
        </w:rPr>
        <w:t>na d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le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itost cel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ho celku blahoslavenstv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a tohoto zasl</w:t>
      </w:r>
      <w:r>
        <w:rPr>
          <w:rStyle w:val="Žádný A"/>
          <w:rtl w:val="0"/>
        </w:rPr>
        <w:t>í</w:t>
      </w:r>
      <w:r>
        <w:rPr>
          <w:rStyle w:val="Žádný A"/>
          <w:rtl w:val="0"/>
          <w:lang w:val="de-DE"/>
        </w:rPr>
        <w:t>ben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zvl</w:t>
      </w:r>
      <w:r>
        <w:rPr>
          <w:rStyle w:val="Žádný A"/>
          <w:rtl w:val="0"/>
        </w:rPr>
        <w:t>ášť</w:t>
      </w:r>
      <w:r>
        <w:rPr>
          <w:rStyle w:val="Žádný A"/>
          <w:rtl w:val="0"/>
        </w:rPr>
        <w:t>.</w:t>
      </w:r>
    </w:p>
    <w:p>
      <w:pPr>
        <w:pStyle w:val="Normální"/>
        <w:ind w:firstLine="360"/>
      </w:pPr>
      <w:r>
        <w:rPr>
          <w:rStyle w:val="Žádný A"/>
          <w:rtl w:val="0"/>
        </w:rPr>
        <w:t>V tomto blahoslavenstv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se poprv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 xml:space="preserve">objevuje </w:t>
      </w:r>
      <w:r>
        <w:rPr>
          <w:rStyle w:val="Žádný"/>
          <w:i w:val="1"/>
          <w:iCs w:val="1"/>
          <w:rtl w:val="0"/>
        </w:rPr>
        <w:t>pasivn</w:t>
      </w:r>
      <w:r>
        <w:rPr>
          <w:rStyle w:val="Žádný"/>
          <w:i w:val="1"/>
          <w:iCs w:val="1"/>
          <w:rtl w:val="0"/>
        </w:rPr>
        <w:t xml:space="preserve">í </w:t>
      </w:r>
      <w:r>
        <w:rPr>
          <w:rStyle w:val="Žádný"/>
          <w:i w:val="1"/>
          <w:iCs w:val="1"/>
          <w:rtl w:val="0"/>
        </w:rPr>
        <w:t>postoj</w:t>
      </w:r>
      <w:r>
        <w:rPr>
          <w:rStyle w:val="Žádný A"/>
          <w:rtl w:val="0"/>
        </w:rPr>
        <w:t xml:space="preserve"> (</w:t>
      </w:r>
      <w:r>
        <w:rPr>
          <w:rStyle w:val="Žádný A"/>
          <w:rtl w:val="0"/>
        </w:rPr>
        <w:t>„</w:t>
      </w:r>
      <w:r>
        <w:rPr>
          <w:rStyle w:val="Žádný A"/>
          <w:rtl w:val="0"/>
        </w:rPr>
        <w:t>jsou pron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sledov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ni</w:t>
      </w:r>
      <w:r>
        <w:rPr>
          <w:rStyle w:val="Žádný A"/>
          <w:rtl w:val="1"/>
          <w:lang w:val="ar-SA" w:bidi="ar-SA"/>
        </w:rPr>
        <w:t>“</w:t>
      </w:r>
      <w:r>
        <w:rPr>
          <w:rStyle w:val="Žádný A"/>
          <w:rtl w:val="0"/>
          <w:lang w:val="it-IT"/>
        </w:rPr>
        <w:t>) pron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sledovan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ch; zat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m to bylo jen ze strany Bo</w:t>
      </w:r>
      <w:r>
        <w:rPr>
          <w:rStyle w:val="Žádný A"/>
          <w:rtl w:val="0"/>
        </w:rPr>
        <w:t xml:space="preserve">ží </w:t>
      </w:r>
      <w:r>
        <w:rPr>
          <w:rStyle w:val="Žádný A"/>
          <w:rtl w:val="0"/>
        </w:rPr>
        <w:t>(</w:t>
      </w:r>
      <w:r>
        <w:rPr>
          <w:rStyle w:val="Žádný A"/>
          <w:rtl w:val="1"/>
          <w:lang w:val="ar-SA" w:bidi="ar-SA"/>
        </w:rPr>
        <w:t>“</w:t>
      </w:r>
      <w:r>
        <w:rPr>
          <w:rStyle w:val="Žádný A"/>
          <w:rtl w:val="0"/>
        </w:rPr>
        <w:t>budou nasyceni</w:t>
      </w:r>
      <w:r>
        <w:rPr>
          <w:rStyle w:val="Žádný A"/>
          <w:rtl w:val="0"/>
        </w:rPr>
        <w:t xml:space="preserve">” </w:t>
      </w:r>
      <w:r>
        <w:rPr>
          <w:rStyle w:val="Žádný A"/>
          <w:rtl w:val="0"/>
        </w:rPr>
        <w:t>atd.). Tvrzen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 xml:space="preserve">, </w:t>
      </w:r>
      <w:r>
        <w:rPr>
          <w:rStyle w:val="Žádný A"/>
          <w:rtl w:val="0"/>
        </w:rPr>
        <w:t>ž</w:t>
      </w:r>
      <w:r>
        <w:rPr>
          <w:rStyle w:val="Žádný A"/>
          <w:rtl w:val="0"/>
          <w:lang w:val="it-IT"/>
        </w:rPr>
        <w:t>e pron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sledov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se d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je d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ky spravedlnosti, v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slovn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 xml:space="preserve">odkazuje na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tvrt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blahoslavenstv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(</w:t>
      </w:r>
      <w:r>
        <w:rPr>
          <w:rStyle w:val="Žádný"/>
          <w:i w:val="1"/>
          <w:iCs w:val="1"/>
          <w:rtl w:val="0"/>
        </w:rPr>
        <w:t>Blahoslaven</w:t>
      </w:r>
      <w:r>
        <w:rPr>
          <w:rStyle w:val="Žádný"/>
          <w:i w:val="1"/>
          <w:iCs w:val="1"/>
          <w:rtl w:val="0"/>
        </w:rPr>
        <w:t>í</w:t>
      </w:r>
      <w:r>
        <w:rPr>
          <w:rStyle w:val="Žádný"/>
          <w:i w:val="1"/>
          <w:iCs w:val="1"/>
          <w:rtl w:val="0"/>
        </w:rPr>
        <w:t>, kdo hladov</w:t>
      </w:r>
      <w:r>
        <w:rPr>
          <w:rStyle w:val="Žádný"/>
          <w:i w:val="1"/>
          <w:iCs w:val="1"/>
          <w:rtl w:val="0"/>
        </w:rPr>
        <w:t>ě</w:t>
      </w:r>
      <w:r>
        <w:rPr>
          <w:rStyle w:val="Žádný"/>
          <w:i w:val="1"/>
          <w:iCs w:val="1"/>
          <w:rtl w:val="0"/>
        </w:rPr>
        <w:t>j</w:t>
      </w:r>
      <w:r>
        <w:rPr>
          <w:rStyle w:val="Žádný"/>
          <w:i w:val="1"/>
          <w:iCs w:val="1"/>
          <w:rtl w:val="0"/>
        </w:rPr>
        <w:t xml:space="preserve">í </w:t>
      </w:r>
      <w:r>
        <w:rPr>
          <w:rStyle w:val="Žádný"/>
          <w:i w:val="1"/>
          <w:iCs w:val="1"/>
          <w:rtl w:val="0"/>
        </w:rPr>
        <w:t xml:space="preserve">a </w:t>
      </w:r>
      <w:r>
        <w:rPr>
          <w:rStyle w:val="Žádný"/>
          <w:i w:val="1"/>
          <w:iCs w:val="1"/>
          <w:rtl w:val="0"/>
        </w:rPr>
        <w:t>ží</w:t>
      </w:r>
      <w:r>
        <w:rPr>
          <w:rStyle w:val="Žádný"/>
          <w:i w:val="1"/>
          <w:iCs w:val="1"/>
          <w:rtl w:val="0"/>
        </w:rPr>
        <w:t>zn</w:t>
      </w:r>
      <w:r>
        <w:rPr>
          <w:rStyle w:val="Žádný"/>
          <w:i w:val="1"/>
          <w:iCs w:val="1"/>
          <w:rtl w:val="0"/>
        </w:rPr>
        <w:t xml:space="preserve">í </w:t>
      </w:r>
      <w:r>
        <w:rPr>
          <w:rStyle w:val="Žádný"/>
          <w:i w:val="1"/>
          <w:iCs w:val="1"/>
          <w:rtl w:val="0"/>
        </w:rPr>
        <w:t>po spravedlnosti, nebo</w:t>
      </w:r>
      <w:r>
        <w:rPr>
          <w:rStyle w:val="Žádný"/>
          <w:i w:val="1"/>
          <w:iCs w:val="1"/>
          <w:rtl w:val="0"/>
        </w:rPr>
        <w:t xml:space="preserve">ť </w:t>
      </w:r>
      <w:r>
        <w:rPr>
          <w:rStyle w:val="Žádný"/>
          <w:i w:val="1"/>
          <w:iCs w:val="1"/>
          <w:rtl w:val="0"/>
        </w:rPr>
        <w:t>oni budou nasyceni</w:t>
      </w:r>
      <w:r>
        <w:rPr>
          <w:rStyle w:val="Žádný A"/>
          <w:rtl w:val="0"/>
        </w:rPr>
        <w:t xml:space="preserve">) a tak ukazuje, </w:t>
      </w:r>
      <w:r>
        <w:rPr>
          <w:rStyle w:val="Žádný A"/>
          <w:rtl w:val="0"/>
        </w:rPr>
        <w:t>ž</w:t>
      </w:r>
      <w:r>
        <w:rPr>
          <w:rStyle w:val="Žádný A"/>
          <w:rtl w:val="0"/>
          <w:lang w:val="it-IT"/>
        </w:rPr>
        <w:t>e pron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sledov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se net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k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ni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eho jin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  <w:lang w:val="pt-PT"/>
        </w:rPr>
        <w:t>ho, ne</w:t>
      </w:r>
      <w:r>
        <w:rPr>
          <w:rStyle w:val="Žádný A"/>
          <w:rtl w:val="0"/>
        </w:rPr>
        <w:t xml:space="preserve">ž </w:t>
      </w:r>
      <w:r>
        <w:rPr>
          <w:rStyle w:val="Žádný A"/>
          <w:rtl w:val="0"/>
        </w:rPr>
        <w:t>jedn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podle v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le Bo</w:t>
      </w:r>
      <w:r>
        <w:rPr>
          <w:rStyle w:val="Žádný A"/>
          <w:rtl w:val="0"/>
        </w:rPr>
        <w:t>ží</w:t>
      </w:r>
      <w:r>
        <w:rPr>
          <w:rStyle w:val="Žádný A"/>
          <w:rtl w:val="0"/>
        </w:rPr>
        <w:t>. Av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ak toto jedn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podle v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le Bo</w:t>
      </w:r>
      <w:r>
        <w:rPr>
          <w:rStyle w:val="Žádný A"/>
          <w:rtl w:val="0"/>
        </w:rPr>
        <w:t xml:space="preserve">ží </w:t>
      </w:r>
      <w:r>
        <w:rPr>
          <w:rStyle w:val="Žádný A"/>
          <w:rtl w:val="0"/>
        </w:rPr>
        <w:t>sebou nese v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echny postoje, kter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jsou zahrnuty i v ostatn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ch blahoslavenstv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ch. M</w:t>
      </w:r>
      <w:r>
        <w:rPr>
          <w:rStyle w:val="Žádný A"/>
          <w:rtl w:val="0"/>
        </w:rPr>
        <w:t>ůž</w:t>
      </w:r>
      <w:r>
        <w:rPr>
          <w:rStyle w:val="Žádný A"/>
          <w:rtl w:val="0"/>
        </w:rPr>
        <w:t xml:space="preserve">eme tak </w:t>
      </w:r>
      <w:r>
        <w:rPr>
          <w:rStyle w:val="Žádný A"/>
          <w:rtl w:val="0"/>
        </w:rPr>
        <w:t>ří</w:t>
      </w:r>
      <w:r>
        <w:rPr>
          <w:rStyle w:val="Žádný A"/>
          <w:rtl w:val="0"/>
          <w:lang w:val="it-IT"/>
        </w:rPr>
        <w:t xml:space="preserve">ci,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e pr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>to, jak B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h odpov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d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na jedn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í č</w:t>
      </w:r>
      <w:r>
        <w:rPr>
          <w:rStyle w:val="Žádný A"/>
          <w:rtl w:val="0"/>
        </w:rPr>
        <w:t>lov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ka podle jeho v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le ve t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et</w:t>
      </w:r>
      <w:r>
        <w:rPr>
          <w:rStyle w:val="Žádný A"/>
          <w:rtl w:val="0"/>
        </w:rPr>
        <w:t>í</w:t>
      </w:r>
      <w:r>
        <w:rPr>
          <w:rStyle w:val="Žádný A"/>
          <w:rtl w:val="0"/>
          <w:lang w:val="de-DE"/>
        </w:rPr>
        <w:t xml:space="preserve">ch </w:t>
      </w:r>
      <w:r>
        <w:rPr>
          <w:rStyle w:val="Žádný A"/>
          <w:rtl w:val="0"/>
        </w:rPr>
        <w:t>čá</w:t>
      </w:r>
      <w:r>
        <w:rPr>
          <w:rStyle w:val="Žádný A"/>
          <w:rtl w:val="0"/>
        </w:rPr>
        <w:t>stech blahoslavenstv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(tj. t</w:t>
      </w:r>
      <w:r>
        <w:rPr>
          <w:rStyle w:val="Žádný A"/>
          <w:rtl w:val="0"/>
        </w:rPr>
        <w:t>ěší</w:t>
      </w:r>
      <w:r>
        <w:rPr>
          <w:rStyle w:val="Žádný A"/>
          <w:rtl w:val="0"/>
        </w:rPr>
        <w:t>, d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zemi za d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dictv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, syt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, je milosrdn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, d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se spat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it, naz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sv</w:t>
      </w:r>
      <w:r>
        <w:rPr>
          <w:rStyle w:val="Žádný A"/>
          <w:rtl w:val="0"/>
        </w:rPr>
        <w:t>ý</w:t>
      </w:r>
      <w:r>
        <w:rPr>
          <w:rStyle w:val="Žádný A"/>
          <w:rtl w:val="0"/>
          <w:lang w:val="da-DK"/>
        </w:rPr>
        <w:t>m synem, d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kr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lovstv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nebesk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), vyvol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  <w:lang w:val="it-IT"/>
        </w:rPr>
        <w:t>pron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sledov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, odm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t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a 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sil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lid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.</w:t>
      </w:r>
    </w:p>
    <w:p>
      <w:pPr>
        <w:pStyle w:val="Normální"/>
        <w:ind w:firstLine="360"/>
      </w:pPr>
      <w:r>
        <w:rPr>
          <w:rStyle w:val="Žádný A"/>
          <w:rtl w:val="0"/>
        </w:rPr>
        <w:t>Posledn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blahoslavenstv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tedy nepopisuje n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jak</w:t>
      </w:r>
      <w:r>
        <w:rPr>
          <w:rStyle w:val="Žádný A"/>
          <w:rtl w:val="0"/>
        </w:rPr>
        <w:t xml:space="preserve">ý </w:t>
      </w:r>
      <w:r>
        <w:rPr>
          <w:rStyle w:val="Žádný A"/>
          <w:rtl w:val="0"/>
        </w:rPr>
        <w:t>nov</w:t>
      </w:r>
      <w:r>
        <w:rPr>
          <w:rStyle w:val="Žádný A"/>
          <w:rtl w:val="0"/>
        </w:rPr>
        <w:t xml:space="preserve">ý </w:t>
      </w:r>
      <w:r>
        <w:rPr>
          <w:rStyle w:val="Žádný A"/>
          <w:rtl w:val="0"/>
        </w:rPr>
        <w:t>postoj vzhledem k ostatn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m blahoslavenstv</w:t>
      </w:r>
      <w:r>
        <w:rPr>
          <w:rStyle w:val="Žádný A"/>
          <w:rtl w:val="0"/>
        </w:rPr>
        <w:t>í</w:t>
      </w:r>
      <w:r>
        <w:rPr>
          <w:rStyle w:val="Žádný A"/>
          <w:rtl w:val="0"/>
          <w:lang w:val="fr-FR"/>
        </w:rPr>
        <w:t>m, av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ak 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id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jim dal</w:t>
      </w:r>
      <w:r>
        <w:rPr>
          <w:rStyle w:val="Žádný A"/>
          <w:rtl w:val="0"/>
        </w:rPr>
        <w:t xml:space="preserve">ší </w:t>
      </w:r>
      <w:r>
        <w:rPr>
          <w:rStyle w:val="Žádný A"/>
          <w:rtl w:val="0"/>
        </w:rPr>
        <w:t>rozm</w:t>
      </w:r>
      <w:r>
        <w:rPr>
          <w:rStyle w:val="Žádný A"/>
          <w:rtl w:val="0"/>
        </w:rPr>
        <w:t>ě</w:t>
      </w:r>
      <w:r>
        <w:rPr>
          <w:rStyle w:val="Žádný A"/>
          <w:rtl w:val="0"/>
          <w:lang w:val="pt-PT"/>
        </w:rPr>
        <w:t>r a d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ky tomu je blahoslavenstv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m. Nap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 xml:space="preserve">.: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lov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 xml:space="preserve">k nejen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e se mus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sna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 xml:space="preserve">it o </w:t>
      </w:r>
      <w:r>
        <w:rPr>
          <w:rStyle w:val="Žádný A"/>
          <w:rtl w:val="0"/>
        </w:rPr>
        <w:t>šíř</w:t>
      </w:r>
      <w:r>
        <w:rPr>
          <w:rStyle w:val="Žádný A"/>
          <w:rtl w:val="0"/>
        </w:rPr>
        <w:t>en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pokoje, ale mus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rovn</w:t>
      </w:r>
      <w:r>
        <w:rPr>
          <w:rStyle w:val="Žádný A"/>
          <w:rtl w:val="0"/>
        </w:rPr>
        <w:t xml:space="preserve">ěž </w:t>
      </w:r>
      <w:r>
        <w:rPr>
          <w:rStyle w:val="Žádný A"/>
          <w:rtl w:val="0"/>
        </w:rPr>
        <w:t>un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 xml:space="preserve">st,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e bude pr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>proto odm</w:t>
      </w:r>
      <w:r>
        <w:rPr>
          <w:rStyle w:val="Žádný A"/>
          <w:rtl w:val="0"/>
        </w:rPr>
        <w:t>í</w:t>
      </w:r>
      <w:r>
        <w:rPr>
          <w:rStyle w:val="Žádný A"/>
          <w:rtl w:val="0"/>
          <w:lang w:val="en-US"/>
        </w:rPr>
        <w:t xml:space="preserve">tnut a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e s 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m bude zle nakl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d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no. Proto nesm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ve sv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 xml:space="preserve">m </w:t>
      </w:r>
      <w:r>
        <w:rPr>
          <w:rStyle w:val="Žádný A"/>
          <w:rtl w:val="0"/>
        </w:rPr>
        <w:t>ú</w:t>
      </w:r>
      <w:r>
        <w:rPr>
          <w:rStyle w:val="Žádný A"/>
          <w:rtl w:val="0"/>
        </w:rPr>
        <w:t>sil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polevit (nejlep</w:t>
      </w:r>
      <w:r>
        <w:rPr>
          <w:rStyle w:val="Žádný A"/>
          <w:rtl w:val="0"/>
        </w:rPr>
        <w:t>ší</w:t>
      </w:r>
      <w:r>
        <w:rPr>
          <w:rStyle w:val="Žádný A"/>
          <w:rtl w:val="0"/>
        </w:rPr>
        <w:t>m koment</w:t>
      </w:r>
      <w:r>
        <w:rPr>
          <w:rStyle w:val="Žádný A"/>
          <w:rtl w:val="0"/>
        </w:rPr>
        <w:t>ář</w:t>
      </w:r>
      <w:r>
        <w:rPr>
          <w:rStyle w:val="Žádný A"/>
          <w:rtl w:val="0"/>
        </w:rPr>
        <w:t>em k tomu je p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t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 xml:space="preserve">a 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est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antiteze, 5,38-48). Tak pron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sledovan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pro spravedlnost jsou blahoslaven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 xml:space="preserve">nejen proto,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e maj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 xml:space="preserve">hlad a </w:t>
      </w:r>
      <w:r>
        <w:rPr>
          <w:rStyle w:val="Žádný A"/>
          <w:rtl w:val="0"/>
        </w:rPr>
        <w:t>ží</w:t>
      </w:r>
      <w:r>
        <w:rPr>
          <w:rStyle w:val="Žádný A"/>
          <w:rtl w:val="0"/>
        </w:rPr>
        <w:t>ze</w:t>
      </w:r>
      <w:r>
        <w:rPr>
          <w:rStyle w:val="Žádný A"/>
          <w:rtl w:val="0"/>
        </w:rPr>
        <w:t xml:space="preserve">ň </w:t>
      </w:r>
      <w:r>
        <w:rPr>
          <w:rStyle w:val="Žádný A"/>
          <w:rtl w:val="0"/>
        </w:rPr>
        <w:t>po spravedlnosti, ale tak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 xml:space="preserve">proto,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e kv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li 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sn</w:t>
      </w:r>
      <w:r>
        <w:rPr>
          <w:rStyle w:val="Žádný A"/>
          <w:rtl w:val="0"/>
        </w:rPr>
        <w:t>áš</w:t>
      </w:r>
      <w:r>
        <w:rPr>
          <w:rStyle w:val="Žádný A"/>
          <w:rtl w:val="0"/>
        </w:rPr>
        <w:t>ej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  <w:lang w:val="it-IT"/>
        </w:rPr>
        <w:t>pron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sledov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.</w:t>
      </w:r>
    </w:p>
    <w:p>
      <w:pPr>
        <w:pStyle w:val="Normální"/>
        <w:ind w:firstLine="360"/>
      </w:pPr>
      <w:r>
        <w:rPr>
          <w:rStyle w:val="Žádný A"/>
          <w:rtl w:val="0"/>
          <w:lang w:val="da-DK"/>
        </w:rPr>
        <w:t>Skute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 xml:space="preserve">nost,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e toto blahoslavenstv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stoj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na posledn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m m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st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, znamen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 xml:space="preserve">,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e 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edpokl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d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uskute</w:t>
      </w:r>
      <w:r>
        <w:rPr>
          <w:rStyle w:val="Žádný A"/>
          <w:rtl w:val="0"/>
        </w:rPr>
        <w:t>čň</w:t>
      </w:r>
      <w:r>
        <w:rPr>
          <w:rStyle w:val="Žádný A"/>
          <w:rtl w:val="0"/>
        </w:rPr>
        <w:t>ov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ech 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edchoz</w:t>
      </w:r>
      <w:r>
        <w:rPr>
          <w:rStyle w:val="Žádný A"/>
          <w:rtl w:val="0"/>
        </w:rPr>
        <w:t>í</w:t>
      </w:r>
      <w:r>
        <w:rPr>
          <w:rStyle w:val="Žádný A"/>
          <w:rtl w:val="0"/>
          <w:lang w:val="de-DE"/>
        </w:rPr>
        <w:t>ch: n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kdo m</w:t>
      </w:r>
      <w:r>
        <w:rPr>
          <w:rStyle w:val="Žádný A"/>
          <w:rtl w:val="0"/>
        </w:rPr>
        <w:t>ůž</w:t>
      </w:r>
      <w:r>
        <w:rPr>
          <w:rStyle w:val="Žádný A"/>
          <w:rtl w:val="0"/>
        </w:rPr>
        <w:t>e b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t kv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li spravedlnosti pron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sledov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 jen v p</w:t>
      </w:r>
      <w:r>
        <w:rPr>
          <w:rStyle w:val="Žádný A"/>
          <w:rtl w:val="0"/>
        </w:rPr>
        <w:t>ří</w:t>
      </w:r>
      <w:r>
        <w:rPr>
          <w:rStyle w:val="Žádný A"/>
          <w:rtl w:val="0"/>
        </w:rPr>
        <w:t>pad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 xml:space="preserve">,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e ji skute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>praktikuje. Pron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sledov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m</w:t>
      </w:r>
      <w:r>
        <w:rPr>
          <w:rStyle w:val="Žádný A"/>
          <w:rtl w:val="0"/>
        </w:rPr>
        <w:t>ůž</w:t>
      </w:r>
      <w:r>
        <w:rPr>
          <w:rStyle w:val="Žádný A"/>
          <w:rtl w:val="0"/>
        </w:rPr>
        <w:t>e krom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>toho m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t r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zn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formy a v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 xml:space="preserve">znamy </w:t>
      </w:r>
      <w:r>
        <w:rPr>
          <w:rStyle w:val="Žádný A"/>
          <w:rtl w:val="0"/>
        </w:rPr>
        <w:t xml:space="preserve">– </w:t>
      </w:r>
      <w:r>
        <w:rPr>
          <w:rStyle w:val="Žádný A"/>
          <w:rtl w:val="0"/>
        </w:rPr>
        <w:t>tak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smrt, jako se dostalo prorok</w:t>
      </w:r>
      <w:r>
        <w:rPr>
          <w:rStyle w:val="Žádný A"/>
          <w:rtl w:val="0"/>
        </w:rPr>
        <w:t>ů</w:t>
      </w:r>
      <w:r>
        <w:rPr>
          <w:rStyle w:val="Žádný A"/>
          <w:rtl w:val="0"/>
          <w:lang w:val="sv-SE"/>
        </w:rPr>
        <w:t>m i Je</w:t>
      </w:r>
      <w:r>
        <w:rPr>
          <w:rStyle w:val="Žádný A"/>
          <w:rtl w:val="0"/>
        </w:rPr>
        <w:t>žíš</w:t>
      </w:r>
      <w:r>
        <w:rPr>
          <w:rStyle w:val="Žádný A"/>
          <w:rtl w:val="0"/>
        </w:rPr>
        <w:t>ovi.</w:t>
      </w:r>
    </w:p>
    <w:p>
      <w:pPr>
        <w:pStyle w:val="Normální"/>
        <w:ind w:firstLine="360"/>
      </w:pPr>
      <w:r>
        <w:rPr>
          <w:rStyle w:val="Žádný A"/>
          <w:rtl w:val="0"/>
          <w:lang w:val="da-DK"/>
        </w:rPr>
        <w:t>Skute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 xml:space="preserve">nost,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 xml:space="preserve">e </w:t>
      </w:r>
      <w:r>
        <w:rPr>
          <w:rStyle w:val="Žádný A"/>
          <w:rtl w:val="0"/>
        </w:rPr>
        <w:t>„</w:t>
      </w:r>
      <w:r>
        <w:rPr>
          <w:rStyle w:val="Žádný A"/>
          <w:rtl w:val="0"/>
        </w:rPr>
        <w:t>jejich je nebesk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kr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lovstv</w:t>
      </w:r>
      <w:r>
        <w:rPr>
          <w:rStyle w:val="Žádný A"/>
          <w:rtl w:val="0"/>
        </w:rPr>
        <w:t xml:space="preserve">í“ </w:t>
      </w:r>
      <w:r>
        <w:rPr>
          <w:rStyle w:val="Žádný A"/>
          <w:rtl w:val="0"/>
        </w:rPr>
        <w:t>se opakuje, chce upozornit na jeho d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le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itost. Je to jedin</w:t>
      </w:r>
      <w:r>
        <w:rPr>
          <w:rStyle w:val="Žádný A"/>
          <w:rtl w:val="0"/>
        </w:rPr>
        <w:t xml:space="preserve">ý </w:t>
      </w:r>
      <w:r>
        <w:rPr>
          <w:rStyle w:val="Žádný A"/>
          <w:rtl w:val="0"/>
        </w:rPr>
        <w:t>prvek, kter</w:t>
      </w:r>
      <w:r>
        <w:rPr>
          <w:rStyle w:val="Žádný A"/>
          <w:rtl w:val="0"/>
        </w:rPr>
        <w:t xml:space="preserve">ý </w:t>
      </w:r>
      <w:r>
        <w:rPr>
          <w:rStyle w:val="Žádný A"/>
          <w:rtl w:val="0"/>
        </w:rPr>
        <w:t>se neodvol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a</w:t>
      </w:r>
      <w:r>
        <w:rPr>
          <w:rStyle w:val="Žádný A"/>
          <w:rtl w:val="0"/>
        </w:rPr>
        <w:t xml:space="preserve">ž </w:t>
      </w:r>
      <w:r>
        <w:rPr>
          <w:rStyle w:val="Žádný A"/>
          <w:rtl w:val="0"/>
        </w:rPr>
        <w:t>na eschatologickou budoucnost, ale kter</w:t>
      </w:r>
      <w:r>
        <w:rPr>
          <w:rStyle w:val="Žádný A"/>
          <w:rtl w:val="0"/>
        </w:rPr>
        <w:t>ý „</w:t>
      </w:r>
      <w:r>
        <w:rPr>
          <w:rStyle w:val="Žádný A"/>
          <w:rtl w:val="0"/>
        </w:rPr>
        <w:t>je v p</w:t>
      </w:r>
      <w:r>
        <w:rPr>
          <w:rStyle w:val="Žádný A"/>
          <w:rtl w:val="0"/>
        </w:rPr>
        <w:t>ří</w:t>
      </w:r>
      <w:r>
        <w:rPr>
          <w:rStyle w:val="Žádný A"/>
          <w:rtl w:val="0"/>
        </w:rPr>
        <w:t>tomnosti</w:t>
      </w:r>
      <w:r>
        <w:rPr>
          <w:rStyle w:val="Žádný A"/>
          <w:rtl w:val="1"/>
          <w:lang w:val="ar-SA" w:bidi="ar-SA"/>
        </w:rPr>
        <w:t>“</w:t>
      </w:r>
      <w:r>
        <w:rPr>
          <w:rStyle w:val="Žádný A"/>
          <w:rtl w:val="0"/>
        </w:rPr>
        <w:t>, a tak se jev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jako to nejd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le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it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j</w:t>
      </w:r>
      <w:r>
        <w:rPr>
          <w:rStyle w:val="Žádný A"/>
          <w:rtl w:val="0"/>
        </w:rPr>
        <w:t xml:space="preserve">ší </w:t>
      </w:r>
      <w:r>
        <w:rPr>
          <w:rStyle w:val="Žádný A"/>
          <w:rtl w:val="0"/>
        </w:rPr>
        <w:t>tvrzen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  <w:lang w:val="nl-NL"/>
        </w:rPr>
        <w:t>ze v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ech blahoslavenstv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. To, co sebou toto vlastn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Bo</w:t>
      </w:r>
      <w:r>
        <w:rPr>
          <w:rStyle w:val="Žádný A"/>
          <w:rtl w:val="0"/>
        </w:rPr>
        <w:t>ží</w:t>
      </w:r>
      <w:r>
        <w:rPr>
          <w:rStyle w:val="Žádný A"/>
          <w:rtl w:val="0"/>
        </w:rPr>
        <w:t>ho kr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lovstv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tak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nese, ozna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uj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ostatn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blahoslavenstv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, a</w:t>
      </w:r>
      <w:r>
        <w:rPr>
          <w:rStyle w:val="Žádný A"/>
          <w:rtl w:val="0"/>
        </w:rPr>
        <w:t xml:space="preserve">ž </w:t>
      </w:r>
      <w:r>
        <w:rPr>
          <w:rStyle w:val="Žádný A"/>
          <w:rtl w:val="0"/>
        </w:rPr>
        <w:t>ke 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ijet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do rodinn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 xml:space="preserve">ho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ivota Bo</w:t>
      </w:r>
      <w:r>
        <w:rPr>
          <w:rStyle w:val="Žádný A"/>
          <w:rtl w:val="0"/>
        </w:rPr>
        <w:t>ží</w:t>
      </w:r>
      <w:r>
        <w:rPr>
          <w:rStyle w:val="Žádný A"/>
          <w:rtl w:val="0"/>
          <w:lang w:val="it-IT"/>
        </w:rPr>
        <w:t>ho.</w:t>
      </w:r>
    </w:p>
    <w:p>
      <w:pPr>
        <w:pStyle w:val="Normální"/>
        <w:ind w:firstLine="708"/>
      </w:pPr>
      <w:r>
        <w:rPr>
          <w:rStyle w:val="Žádný A"/>
          <w:rtl w:val="0"/>
        </w:rPr>
        <w:t>Posledn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m charakteristick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m prvkem je opakov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blahoslavenstv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ve ver</w:t>
      </w:r>
      <w:r>
        <w:rPr>
          <w:rStyle w:val="Žádný A"/>
          <w:rtl w:val="0"/>
        </w:rPr>
        <w:t>ší</w:t>
      </w:r>
      <w:r>
        <w:rPr>
          <w:rStyle w:val="Žádný A"/>
          <w:rtl w:val="0"/>
        </w:rPr>
        <w:t>ch 11-12 (srov. 6,12 opakov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 v 6,14-15). Zd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 xml:space="preserve">se,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e tak je toto blahoslavenstv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rozhodn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>potvrzeno, a jeho aplikace na poslucha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e jim chce uk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 xml:space="preserve">zat,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e i v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echna ostatn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blahoslavenstv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nemaj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z</w:t>
      </w:r>
      <w:r>
        <w:rPr>
          <w:rStyle w:val="Žádný A"/>
          <w:rtl w:val="0"/>
        </w:rPr>
        <w:t>ů</w:t>
      </w:r>
      <w:r>
        <w:rPr>
          <w:rStyle w:val="Žádný A"/>
          <w:rtl w:val="0"/>
          <w:lang w:val="de-DE"/>
        </w:rPr>
        <w:t>stat abstraktn</w:t>
      </w:r>
      <w:r>
        <w:rPr>
          <w:rStyle w:val="Žádný A"/>
          <w:rtl w:val="0"/>
        </w:rPr>
        <w:t>í</w:t>
      </w:r>
      <w:r>
        <w:rPr>
          <w:rStyle w:val="Žádný A"/>
          <w:rtl w:val="0"/>
          <w:lang w:val="de-DE"/>
        </w:rPr>
        <w:t>m u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en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m, ale t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kaj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  <w:lang w:val="nl-NL"/>
        </w:rPr>
        <w:t>se v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ech poslucha</w:t>
      </w:r>
      <w:r>
        <w:rPr>
          <w:rStyle w:val="Žádný A"/>
          <w:rtl w:val="0"/>
        </w:rPr>
        <w:t>čů</w:t>
      </w:r>
      <w:r>
        <w:rPr>
          <w:rStyle w:val="Žádný A"/>
          <w:rtl w:val="0"/>
        </w:rPr>
        <w:t>.</w:t>
      </w: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patí"/>
      <w:tabs>
        <w:tab w:val="right" w:pos="9046"/>
        <w:tab w:val="clear" w:pos="9072"/>
      </w:tabs>
      <w:jc w:val="right"/>
    </w:pPr>
    <w:r>
      <w:rPr>
        <w:rStyle w:val="Žádný A"/>
      </w:rPr>
      <w:fldChar w:fldCharType="begin" w:fldLock="0"/>
    </w:r>
    <w:r>
      <w:rPr>
        <w:rStyle w:val="Žádný A"/>
      </w:rPr>
      <w:instrText xml:space="preserve"> PAGE </w:instrText>
    </w:r>
    <w:r>
      <w:rPr>
        <w:rStyle w:val="Žádný A"/>
      </w:rPr>
      <w:fldChar w:fldCharType="separate" w:fldLock="0"/>
    </w:r>
    <w:r>
      <w:rPr>
        <w:rStyle w:val="Žádný A"/>
      </w:rPr>
    </w:r>
    <w:r>
      <w:rPr>
        <w:rStyle w:val="Žádný A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Zápatí">
    <w:name w:val="Zápatí"/>
    <w:next w:val="Zápatí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Žádný A">
    <w:name w:val="Žádný A"/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Times New Roman" w:cs="Times New Roman" w:hAnsi="Times New Roman" w:eastAsia="Times New Roman"/>
      <w:b w:val="1"/>
      <w:bCs w:val="1"/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