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C6" w:rsidRDefault="00D708C6">
      <w:r>
        <w:t>Odkazy odkud čerpat k okruhům k jednotlivým tématům.</w:t>
      </w:r>
    </w:p>
    <w:p w:rsidR="00CC5001" w:rsidRDefault="000562F3">
      <w:hyperlink r:id="rId6" w:history="1">
        <w:r w:rsidR="00054569" w:rsidRPr="00ED07F6">
          <w:rPr>
            <w:rStyle w:val="Hypertextovodkaz"/>
          </w:rPr>
          <w:t>https://www.bazalni-stimulace.cz/o-bazalni-stimulaci/</w:t>
        </w:r>
      </w:hyperlink>
    </w:p>
    <w:p w:rsidR="00054569" w:rsidRDefault="000562F3">
      <w:hyperlink r:id="rId7" w:history="1">
        <w:r w:rsidR="00054569" w:rsidRPr="00ED07F6">
          <w:rPr>
            <w:rStyle w:val="Hypertextovodkaz"/>
          </w:rPr>
          <w:t>https://www.aut-centrum.cz/autismus/proc-aba-/</w:t>
        </w:r>
      </w:hyperlink>
    </w:p>
    <w:p w:rsidR="00054569" w:rsidRDefault="000562F3">
      <w:hyperlink r:id="rId8" w:history="1">
        <w:r w:rsidR="00054569" w:rsidRPr="00ED07F6">
          <w:rPr>
            <w:rStyle w:val="Hypertextovodkaz"/>
          </w:rPr>
          <w:t>http://www.srp-terapeut.cz/son-rise-program/zakladni-principy</w:t>
        </w:r>
      </w:hyperlink>
    </w:p>
    <w:p w:rsidR="00054569" w:rsidRDefault="000562F3">
      <w:hyperlink r:id="rId9" w:history="1">
        <w:r w:rsidR="00054569" w:rsidRPr="00ED07F6">
          <w:rPr>
            <w:rStyle w:val="Hypertextovodkaz"/>
          </w:rPr>
          <w:t>http://pppknm.sk/data/pdf/materialy/nase_ponuky/videotrening/VIT_zaklady_metody.pdf</w:t>
        </w:r>
      </w:hyperlink>
    </w:p>
    <w:p w:rsidR="00054569" w:rsidRDefault="000562F3">
      <w:hyperlink r:id="rId10" w:history="1">
        <w:r w:rsidR="00D708C6" w:rsidRPr="00F71623">
          <w:rPr>
            <w:rStyle w:val="Hypertextovodkaz"/>
          </w:rPr>
          <w:t>https://3lobit.sk/cs/co-je-snoezelen-teoreticky-uvod/</w:t>
        </w:r>
      </w:hyperlink>
    </w:p>
    <w:p w:rsidR="00D708C6" w:rsidRDefault="000562F3">
      <w:hyperlink r:id="rId11" w:history="1">
        <w:r w:rsidR="00D708C6" w:rsidRPr="00ED07F6">
          <w:rPr>
            <w:rStyle w:val="Hypertextovodkaz"/>
          </w:rPr>
          <w:t>http://www.alternativnikomunikace.cz/stranka-metody-a-postupy-aak-7</w:t>
        </w:r>
      </w:hyperlink>
    </w:p>
    <w:p w:rsidR="00AE1EC3" w:rsidRDefault="00AE1EC3">
      <w:pPr>
        <w:rPr>
          <w:b/>
        </w:rPr>
      </w:pPr>
    </w:p>
    <w:p w:rsidR="00054569" w:rsidRPr="00AE1EC3" w:rsidRDefault="00FD38E2">
      <w:pPr>
        <w:rPr>
          <w:b/>
        </w:rPr>
      </w:pPr>
      <w:r>
        <w:rPr>
          <w:b/>
        </w:rPr>
        <w:t xml:space="preserve">Odkazy na </w:t>
      </w:r>
      <w:r w:rsidR="00D708C6" w:rsidRPr="00AE1EC3">
        <w:rPr>
          <w:b/>
        </w:rPr>
        <w:t>knihy</w:t>
      </w:r>
      <w:r w:rsidR="00AE1EC3" w:rsidRPr="00AE1EC3">
        <w:rPr>
          <w:b/>
        </w:rPr>
        <w:t xml:space="preserve"> </w:t>
      </w:r>
      <w:r w:rsidR="00E433DD">
        <w:rPr>
          <w:b/>
        </w:rPr>
        <w:t xml:space="preserve">a články </w:t>
      </w:r>
      <w:r w:rsidR="00AE1EC3" w:rsidRPr="00AE1EC3">
        <w:rPr>
          <w:b/>
        </w:rPr>
        <w:t>pro inspiraci</w:t>
      </w:r>
      <w:r w:rsidR="00D708C6" w:rsidRPr="00AE1EC3">
        <w:rPr>
          <w:b/>
        </w:rPr>
        <w:t>:</w:t>
      </w:r>
    </w:p>
    <w:p w:rsidR="00054569" w:rsidRDefault="000562F3">
      <w:hyperlink r:id="rId12" w:history="1">
        <w:r w:rsidR="00AE1EC3" w:rsidRPr="00ED07F6">
          <w:rPr>
            <w:rStyle w:val="Hypertextovodkaz"/>
          </w:rPr>
          <w:t>http://snoezelen-mse.cz/publikace-a-skripta/</w:t>
        </w:r>
      </w:hyperlink>
    </w:p>
    <w:bookmarkStart w:id="0" w:name="_GoBack"/>
    <w:bookmarkEnd w:id="0"/>
    <w:p w:rsidR="00AE1EC3" w:rsidRDefault="000562F3">
      <w:pPr>
        <w:rPr>
          <w:rStyle w:val="Hypertextovodkaz"/>
          <w:b/>
        </w:rPr>
      </w:pPr>
      <w:r>
        <w:fldChar w:fldCharType="begin"/>
      </w:r>
      <w:r>
        <w:instrText xml:space="preserve"> HYPERLINK "https://obchod.portal</w:instrText>
      </w:r>
      <w:r>
        <w:instrText xml:space="preserve">.cz/pedagogika/hry-pro-rozvoj-psychomotoriky/" </w:instrText>
      </w:r>
      <w:r>
        <w:fldChar w:fldCharType="separate"/>
      </w:r>
      <w:r w:rsidR="007E7106" w:rsidRPr="006658AB">
        <w:rPr>
          <w:rStyle w:val="Hypertextovodkaz"/>
          <w:b/>
        </w:rPr>
        <w:t>https://obchod.portal.cz/pedagogika/hry-pro-rozvoj-psychomotoriky/</w:t>
      </w:r>
      <w:r>
        <w:rPr>
          <w:rStyle w:val="Hypertextovodkaz"/>
          <w:b/>
        </w:rPr>
        <w:fldChar w:fldCharType="end"/>
      </w:r>
    </w:p>
    <w:p w:rsidR="00E433DD" w:rsidRDefault="000562F3">
      <w:pPr>
        <w:rPr>
          <w:rStyle w:val="Hypertextovodkaz"/>
          <w:b/>
        </w:rPr>
      </w:pPr>
      <w:hyperlink r:id="rId13" w:history="1">
        <w:r w:rsidR="00E433DD" w:rsidRPr="003D0090">
          <w:rPr>
            <w:rStyle w:val="Hypertextovodkaz"/>
            <w:b/>
          </w:rPr>
          <w:t>https://www.respekt.cz/tydenik/2014/37/jako-by-busily-na-dvere</w:t>
        </w:r>
      </w:hyperlink>
    </w:p>
    <w:p w:rsidR="00F0106B" w:rsidRDefault="00F0106B" w:rsidP="00F0106B">
      <w:pPr>
        <w:jc w:val="both"/>
      </w:pPr>
      <w:r>
        <w:t xml:space="preserve">MULLER, Oldřich. </w:t>
      </w:r>
      <w:r w:rsidRPr="000D21A9">
        <w:rPr>
          <w:i/>
        </w:rPr>
        <w:t xml:space="preserve">Terapie ve speciální pedagogice </w:t>
      </w:r>
      <w:r w:rsidRPr="000D21A9">
        <w:t>ISBN 978</w:t>
      </w:r>
      <w:r>
        <w:t>-</w:t>
      </w:r>
      <w:r w:rsidRPr="000D21A9">
        <w:t>80</w:t>
      </w:r>
      <w:r>
        <w:t>-</w:t>
      </w:r>
      <w:r w:rsidRPr="000D21A9">
        <w:t>247</w:t>
      </w:r>
      <w:r>
        <w:t>-</w:t>
      </w:r>
      <w:r w:rsidRPr="000D21A9">
        <w:t>4172</w:t>
      </w:r>
      <w:r>
        <w:t>-</w:t>
      </w:r>
      <w:r w:rsidRPr="000D21A9">
        <w:t>7</w:t>
      </w:r>
      <w:r>
        <w:t>.</w:t>
      </w:r>
    </w:p>
    <w:p w:rsidR="00F0106B" w:rsidRDefault="00F0106B" w:rsidP="00F0106B">
      <w:pPr>
        <w:shd w:val="clear" w:color="auto" w:fill="FFFFFF"/>
      </w:pPr>
      <w:r>
        <w:t xml:space="preserve">KANTOR, Jiří. </w:t>
      </w:r>
      <w:r w:rsidRPr="00314FFD">
        <w:rPr>
          <w:i/>
        </w:rPr>
        <w:t>Kreativní přístupy v rehabilitace osob s těžkým kombinovaným postižením.</w:t>
      </w:r>
      <w:r>
        <w:t xml:space="preserve"> </w:t>
      </w:r>
      <w:r w:rsidRPr="000D21A9">
        <w:rPr>
          <w:bCs/>
        </w:rPr>
        <w:t>ISBN</w:t>
      </w:r>
      <w:r w:rsidRPr="000D21A9">
        <w:t>: 978-80-244-4358-4</w:t>
      </w:r>
    </w:p>
    <w:p w:rsidR="00F0106B" w:rsidRPr="000D21A9" w:rsidRDefault="00F0106B" w:rsidP="00F0106B">
      <w:pPr>
        <w:shd w:val="clear" w:color="auto" w:fill="FFFFFF"/>
        <w:rPr>
          <w:color w:val="222222"/>
        </w:rPr>
      </w:pPr>
      <w:r>
        <w:rPr>
          <w:color w:val="222222"/>
        </w:rPr>
        <w:t xml:space="preserve">KANTOR, Jiří. </w:t>
      </w:r>
      <w:r w:rsidRPr="00314FFD">
        <w:rPr>
          <w:i/>
          <w:color w:val="222222"/>
        </w:rPr>
        <w:t>Žité zkušenosti dětí s těžkým kombinovaným postižením.</w:t>
      </w:r>
      <w:r>
        <w:rPr>
          <w:color w:val="222222"/>
        </w:rPr>
        <w:t xml:space="preserve"> ISBN 978-80-244-4912-8.</w:t>
      </w:r>
    </w:p>
    <w:p w:rsidR="00F0106B" w:rsidRDefault="00F0106B" w:rsidP="00F0106B">
      <w:pPr>
        <w:shd w:val="clear" w:color="auto" w:fill="FFFFFF"/>
        <w:rPr>
          <w:bCs/>
        </w:rPr>
      </w:pPr>
      <w:r>
        <w:rPr>
          <w:color w:val="222222"/>
        </w:rPr>
        <w:t xml:space="preserve">VALENTA, Milan. Mentální postižení. </w:t>
      </w:r>
      <w:r w:rsidRPr="00314FFD">
        <w:rPr>
          <w:color w:val="222222"/>
        </w:rPr>
        <w:t xml:space="preserve">ISBN </w:t>
      </w:r>
      <w:r w:rsidRPr="000D21A9">
        <w:t>978-80-271-0378-</w:t>
      </w:r>
      <w:r w:rsidRPr="000D21A9">
        <w:rPr>
          <w:bCs/>
        </w:rPr>
        <w:t>2</w:t>
      </w:r>
    </w:p>
    <w:p w:rsidR="00F0106B" w:rsidRPr="00314FFD" w:rsidRDefault="00F0106B" w:rsidP="00F0106B">
      <w:pPr>
        <w:jc w:val="both"/>
        <w:rPr>
          <w:i/>
        </w:rPr>
      </w:pPr>
      <w:r w:rsidRPr="00314FFD">
        <w:t xml:space="preserve">VALENTA, Milan, MULLER Oldřich a kolektiv. </w:t>
      </w:r>
      <w:r w:rsidRPr="00314FFD">
        <w:rPr>
          <w:i/>
        </w:rPr>
        <w:t>Psychopedie teoretické základy a metodika. ISBN</w:t>
      </w:r>
    </w:p>
    <w:p w:rsidR="00F0106B" w:rsidRPr="00314FFD" w:rsidRDefault="00F0106B" w:rsidP="00F0106B">
      <w:pPr>
        <w:jc w:val="both"/>
      </w:pPr>
      <w:r w:rsidRPr="00314FFD">
        <w:t xml:space="preserve">978 – 80-732-0187-6. </w:t>
      </w:r>
    </w:p>
    <w:p w:rsidR="00F0106B" w:rsidRPr="00314FFD" w:rsidRDefault="00F0106B" w:rsidP="00F0106B">
      <w:pPr>
        <w:jc w:val="both"/>
      </w:pPr>
      <w:r w:rsidRPr="00314FFD">
        <w:t xml:space="preserve">KAUFMAN Barry Neil. </w:t>
      </w:r>
      <w:r w:rsidRPr="00314FFD">
        <w:rPr>
          <w:i/>
        </w:rPr>
        <w:t>Son-Rise</w:t>
      </w:r>
      <w:r w:rsidRPr="00314FFD">
        <w:t xml:space="preserve">: </w:t>
      </w:r>
      <w:r w:rsidRPr="00314FFD">
        <w:rPr>
          <w:i/>
        </w:rPr>
        <w:t>Zázrak pokračuje</w:t>
      </w:r>
      <w:r w:rsidRPr="00314FFD">
        <w:t xml:space="preserve"> ISBN 8096923781</w:t>
      </w:r>
    </w:p>
    <w:p w:rsidR="00F0106B" w:rsidRPr="00314FFD" w:rsidRDefault="00F0106B" w:rsidP="00F0106B">
      <w:pPr>
        <w:jc w:val="both"/>
        <w:rPr>
          <w:shd w:val="clear" w:color="auto" w:fill="FFFFFF"/>
        </w:rPr>
      </w:pPr>
      <w:r w:rsidRPr="00314FFD">
        <w:t xml:space="preserve">SOLOVSKÁ Vendula a kol. </w:t>
      </w:r>
      <w:r w:rsidRPr="00314FFD">
        <w:rPr>
          <w:i/>
        </w:rPr>
        <w:t>Rozvoj dovedností dospělých lidí s mentálním postižením</w:t>
      </w:r>
      <w:r w:rsidRPr="00314FFD">
        <w:t xml:space="preserve">. ISBN </w:t>
      </w:r>
      <w:r w:rsidRPr="00314FFD">
        <w:rPr>
          <w:shd w:val="clear" w:color="auto" w:fill="FFFFFF"/>
        </w:rPr>
        <w:t>978-80-262-0369-8</w:t>
      </w:r>
    </w:p>
    <w:p w:rsidR="00F0106B" w:rsidRPr="00314FFD" w:rsidRDefault="00F0106B" w:rsidP="00F0106B">
      <w:pPr>
        <w:jc w:val="both"/>
      </w:pPr>
      <w:r w:rsidRPr="00314FFD">
        <w:rPr>
          <w:shd w:val="clear" w:color="auto" w:fill="FFFFFF"/>
        </w:rPr>
        <w:t xml:space="preserve">ŠAROUNOVÁ Jana a kol. </w:t>
      </w:r>
      <w:r w:rsidRPr="00314FFD">
        <w:rPr>
          <w:i/>
          <w:shd w:val="clear" w:color="auto" w:fill="FFFFFF"/>
        </w:rPr>
        <w:t>Metody alternativní a augmentativní komunikace.</w:t>
      </w:r>
      <w:r w:rsidRPr="00314FFD">
        <w:rPr>
          <w:shd w:val="clear" w:color="auto" w:fill="FFFFFF"/>
        </w:rPr>
        <w:t xml:space="preserve"> ISBN 978-80-262-0716-0</w:t>
      </w:r>
    </w:p>
    <w:p w:rsidR="00F0106B" w:rsidRDefault="00F0106B" w:rsidP="00F0106B">
      <w:pPr>
        <w:shd w:val="clear" w:color="auto" w:fill="FFFFFF"/>
      </w:pPr>
      <w:r>
        <w:t xml:space="preserve">TVRĎOCHOVÁ, Dana, Jiří Kocourek. </w:t>
      </w:r>
      <w:r w:rsidRPr="000D21A9">
        <w:rPr>
          <w:i/>
        </w:rPr>
        <w:t xml:space="preserve">Multikulturní výchova. </w:t>
      </w:r>
      <w:r w:rsidRPr="000D21A9">
        <w:t>ISBN 978-80-7496-094-9</w:t>
      </w:r>
    </w:p>
    <w:p w:rsidR="00F0106B" w:rsidRPr="000D21A9" w:rsidRDefault="00F0106B" w:rsidP="00F0106B">
      <w:pPr>
        <w:shd w:val="clear" w:color="auto" w:fill="FFFFFF"/>
        <w:rPr>
          <w:sz w:val="32"/>
        </w:rPr>
      </w:pPr>
      <w:r>
        <w:t xml:space="preserve">CÍLKOVÁ, Eva. </w:t>
      </w:r>
      <w:r w:rsidRPr="000D21A9">
        <w:rPr>
          <w:i/>
        </w:rPr>
        <w:t>Náměty pro multikulturní výchovu</w:t>
      </w:r>
      <w:r>
        <w:t xml:space="preserve">. </w:t>
      </w:r>
      <w:r w:rsidRPr="000D21A9">
        <w:rPr>
          <w:bCs/>
          <w:szCs w:val="18"/>
          <w:bdr w:val="none" w:sz="0" w:space="0" w:color="auto" w:frame="1"/>
        </w:rPr>
        <w:t>ISBN:</w:t>
      </w:r>
      <w:r w:rsidRPr="000D21A9">
        <w:rPr>
          <w:szCs w:val="18"/>
        </w:rPr>
        <w:t> </w:t>
      </w:r>
      <w:r w:rsidRPr="000D21A9">
        <w:rPr>
          <w:szCs w:val="18"/>
          <w:bdr w:val="none" w:sz="0" w:space="0" w:color="auto" w:frame="1"/>
        </w:rPr>
        <w:t>978-80-7367-238</w:t>
      </w:r>
    </w:p>
    <w:p w:rsidR="00F0106B" w:rsidRDefault="00F0106B">
      <w:pPr>
        <w:rPr>
          <w:b/>
        </w:rPr>
      </w:pPr>
    </w:p>
    <w:p w:rsidR="007E7106" w:rsidRDefault="007E7106">
      <w:pPr>
        <w:rPr>
          <w:b/>
        </w:rPr>
      </w:pPr>
    </w:p>
    <w:p w:rsidR="00AE1EC3" w:rsidRPr="00AE1EC3" w:rsidRDefault="00AE1EC3">
      <w:pPr>
        <w:rPr>
          <w:b/>
        </w:rPr>
      </w:pPr>
      <w:r w:rsidRPr="00AE1EC3">
        <w:rPr>
          <w:b/>
        </w:rPr>
        <w:t>Odkazy na video ukázky, které byly prezentovány:</w:t>
      </w:r>
    </w:p>
    <w:p w:rsidR="00AE1EC3" w:rsidRDefault="000562F3">
      <w:hyperlink r:id="rId14" w:history="1">
        <w:r w:rsidR="00AE1EC3" w:rsidRPr="00ED07F6">
          <w:rPr>
            <w:rStyle w:val="Hypertextovodkaz"/>
          </w:rPr>
          <w:t>https://www.youtube.com/watch?v=s--KjdxeR20</w:t>
        </w:r>
      </w:hyperlink>
    </w:p>
    <w:p w:rsidR="003E2FFB" w:rsidRDefault="000562F3">
      <w:pPr>
        <w:rPr>
          <w:rStyle w:val="Hypertextovodkaz"/>
        </w:rPr>
      </w:pPr>
      <w:hyperlink r:id="rId15" w:history="1">
        <w:r w:rsidR="003E2FFB" w:rsidRPr="00ED07F6">
          <w:rPr>
            <w:rStyle w:val="Hypertextovodkaz"/>
          </w:rPr>
          <w:t>https://www.youtube.com/watch?v=mukxWZF1XM4</w:t>
        </w:r>
      </w:hyperlink>
    </w:p>
    <w:p w:rsidR="00F0106B" w:rsidRDefault="00F0106B">
      <w:hyperlink r:id="rId16" w:history="1">
        <w:r>
          <w:rPr>
            <w:rStyle w:val="Hypertextovodkaz"/>
          </w:rPr>
          <w:t>https://www.ceskatelevize.cz/porady/1096060107-klic/210562221700003</w:t>
        </w:r>
      </w:hyperlink>
    </w:p>
    <w:p w:rsidR="00F0106B" w:rsidRDefault="00F0106B"/>
    <w:p w:rsidR="00F0106B" w:rsidRDefault="00F0106B"/>
    <w:p w:rsidR="003E2FFB" w:rsidRPr="00F71623" w:rsidRDefault="003E2FFB">
      <w:pPr>
        <w:rPr>
          <w:b/>
          <w:u w:val="single"/>
        </w:rPr>
      </w:pPr>
    </w:p>
    <w:p w:rsidR="00AE1EC3" w:rsidRPr="00F71623" w:rsidRDefault="00F71623">
      <w:pPr>
        <w:rPr>
          <w:b/>
        </w:rPr>
      </w:pPr>
      <w:r>
        <w:rPr>
          <w:b/>
        </w:rPr>
        <w:t>Možné okruhy</w:t>
      </w:r>
      <w:r w:rsidRPr="00F71623">
        <w:rPr>
          <w:b/>
        </w:rPr>
        <w:t xml:space="preserve"> témat</w:t>
      </w:r>
      <w:r>
        <w:rPr>
          <w:b/>
        </w:rPr>
        <w:t xml:space="preserve"> ke zkoušce</w:t>
      </w:r>
      <w:r w:rsidR="00AE1EC3" w:rsidRPr="00F71623">
        <w:rPr>
          <w:b/>
        </w:rPr>
        <w:t>:</w:t>
      </w:r>
    </w:p>
    <w:p w:rsidR="00AE1EC3" w:rsidRDefault="003E2FFB">
      <w:r>
        <w:t>Co je AAK + konkrétní pomůcky.</w:t>
      </w:r>
    </w:p>
    <w:p w:rsidR="003E2FFB" w:rsidRDefault="003E2FFB">
      <w:r>
        <w:t>Co je VOKS?</w:t>
      </w:r>
      <w:r w:rsidR="00F71623">
        <w:t xml:space="preserve"> Na jakém principu pracuje?</w:t>
      </w:r>
    </w:p>
    <w:p w:rsidR="003E2FFB" w:rsidRDefault="003E2FFB">
      <w:r>
        <w:t>Bazální stimulace –</w:t>
      </w:r>
      <w:r w:rsidR="00E433DD">
        <w:t xml:space="preserve"> techniky konceptu + příklad</w:t>
      </w:r>
      <w:r w:rsidR="00F71623">
        <w:t>y</w:t>
      </w:r>
    </w:p>
    <w:p w:rsidR="003E2FFB" w:rsidRDefault="003E2FFB">
      <w:r>
        <w:t xml:space="preserve">ABA terapie – </w:t>
      </w:r>
      <w:r w:rsidR="00E433DD">
        <w:t>čeho je to zkratka, koncept ABA terapie – jak probíhá</w:t>
      </w:r>
    </w:p>
    <w:p w:rsidR="003E2FFB" w:rsidRDefault="003E2FFB">
      <w:r>
        <w:t xml:space="preserve">VTI – </w:t>
      </w:r>
      <w:r w:rsidR="00E433DD">
        <w:t xml:space="preserve">  „Follow up</w:t>
      </w:r>
      <w:r w:rsidR="00F71623">
        <w:t>“</w:t>
      </w:r>
      <w:r w:rsidR="00E433DD">
        <w:t xml:space="preserve"> </w:t>
      </w:r>
      <w:r w:rsidR="00F71623">
        <w:t xml:space="preserve">, vývojové schéma interakcí </w:t>
      </w:r>
    </w:p>
    <w:p w:rsidR="003E2FFB" w:rsidRDefault="003E2FFB">
      <w:r>
        <w:t>Principy Recovery</w:t>
      </w:r>
    </w:p>
    <w:p w:rsidR="00E433DD" w:rsidRDefault="00E433DD">
      <w:r>
        <w:t>Základní principy Son Rise programu</w:t>
      </w:r>
    </w:p>
    <w:p w:rsidR="00F71623" w:rsidRDefault="00F71623">
      <w:r>
        <w:t>Arteterapie v širším slova smyslu – co je obsahem</w:t>
      </w:r>
    </w:p>
    <w:p w:rsidR="00F71623" w:rsidRDefault="00F71623">
      <w:r>
        <w:t>Principy Snoezelenu</w:t>
      </w:r>
    </w:p>
    <w:p w:rsidR="003E2FFB" w:rsidRPr="00F71623" w:rsidRDefault="00F71623" w:rsidP="00F71623">
      <w:r>
        <w:t>Psychomotorické pomůcky</w:t>
      </w:r>
    </w:p>
    <w:sectPr w:rsidR="003E2FFB" w:rsidRPr="00F71623" w:rsidSect="00D70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C6" w:rsidRDefault="00D708C6" w:rsidP="00D708C6">
      <w:pPr>
        <w:spacing w:after="0" w:line="240" w:lineRule="auto"/>
      </w:pPr>
      <w:r>
        <w:separator/>
      </w:r>
    </w:p>
  </w:endnote>
  <w:endnote w:type="continuationSeparator" w:id="0">
    <w:p w:rsidR="00D708C6" w:rsidRDefault="00D708C6" w:rsidP="00D7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C6" w:rsidRDefault="00D708C6" w:rsidP="00D708C6">
      <w:pPr>
        <w:spacing w:after="0" w:line="240" w:lineRule="auto"/>
      </w:pPr>
      <w:r>
        <w:separator/>
      </w:r>
    </w:p>
  </w:footnote>
  <w:footnote w:type="continuationSeparator" w:id="0">
    <w:p w:rsidR="00D708C6" w:rsidRDefault="00D708C6" w:rsidP="00D7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BB1"/>
    <w:rsid w:val="00054569"/>
    <w:rsid w:val="000562F3"/>
    <w:rsid w:val="000E4BB1"/>
    <w:rsid w:val="003E2FFB"/>
    <w:rsid w:val="00514CE1"/>
    <w:rsid w:val="007E7106"/>
    <w:rsid w:val="00952143"/>
    <w:rsid w:val="00AA501A"/>
    <w:rsid w:val="00AE1EC3"/>
    <w:rsid w:val="00CC5001"/>
    <w:rsid w:val="00D708C6"/>
    <w:rsid w:val="00E433DD"/>
    <w:rsid w:val="00F0106B"/>
    <w:rsid w:val="00F71623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274A5C"/>
  <w15:docId w15:val="{2AA98EEF-C2C8-4F72-9E94-70E6D73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456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8C6"/>
  </w:style>
  <w:style w:type="paragraph" w:styleId="Zpat">
    <w:name w:val="footer"/>
    <w:basedOn w:val="Normln"/>
    <w:link w:val="Zpat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p-terapeut.cz/son-rise-program/zakladni-principy" TargetMode="External"/><Relationship Id="rId13" Type="http://schemas.openxmlformats.org/officeDocument/2006/relationships/hyperlink" Target="https://www.respekt.cz/tydenik/2014/37/jako-by-busily-na-dver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ut-centrum.cz/autismus/proc-aba-/" TargetMode="External"/><Relationship Id="rId12" Type="http://schemas.openxmlformats.org/officeDocument/2006/relationships/hyperlink" Target="http://snoezelen-mse.cz/publikace-a-skript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eskatelevize.cz/porady/1096060107-klic/210562221700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zalni-stimulace.cz/o-bazalni-stimulaci/" TargetMode="External"/><Relationship Id="rId11" Type="http://schemas.openxmlformats.org/officeDocument/2006/relationships/hyperlink" Target="http://www.alternativnikomunikace.cz/stranka-metody-a-postupy-aak-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mukxWZF1XM4" TargetMode="External"/><Relationship Id="rId10" Type="http://schemas.openxmlformats.org/officeDocument/2006/relationships/hyperlink" Target="https://3lobit.sk/cs/co-je-snoezelen-teoreticky-uvo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ppknm.sk/data/pdf/materialy/nase_ponuky/videotrening/VIT_zaklady_metody.pdf" TargetMode="External"/><Relationship Id="rId14" Type="http://schemas.openxmlformats.org/officeDocument/2006/relationships/hyperlink" Target="https://www.youtube.com/watch?v=s--KjdxeR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GD</cp:lastModifiedBy>
  <cp:revision>10</cp:revision>
  <dcterms:created xsi:type="dcterms:W3CDTF">2018-05-22T10:34:00Z</dcterms:created>
  <dcterms:modified xsi:type="dcterms:W3CDTF">2019-06-07T09:59:00Z</dcterms:modified>
</cp:coreProperties>
</file>