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8A" w:rsidRPr="00840D8A" w:rsidRDefault="00840D8A" w:rsidP="00840D8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D8A">
        <w:rPr>
          <w:rFonts w:ascii="Times New Roman" w:hAnsi="Times New Roman" w:cs="Times New Roman"/>
          <w:b/>
          <w:sz w:val="24"/>
          <w:szCs w:val="24"/>
        </w:rPr>
        <w:t>Hodnotová orientace ve škole</w:t>
      </w:r>
    </w:p>
    <w:p w:rsidR="00840D8A" w:rsidRPr="00840D8A" w:rsidRDefault="00840D8A" w:rsidP="00840D8A">
      <w:pPr>
        <w:spacing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0D8A">
        <w:rPr>
          <w:rFonts w:ascii="Times New Roman" w:hAnsi="Times New Roman" w:cs="Times New Roman"/>
          <w:i/>
          <w:sz w:val="24"/>
          <w:szCs w:val="24"/>
        </w:rPr>
        <w:t>Zápis d</w:t>
      </w:r>
      <w:r>
        <w:rPr>
          <w:rFonts w:ascii="Times New Roman" w:hAnsi="Times New Roman" w:cs="Times New Roman"/>
          <w:i/>
          <w:sz w:val="24"/>
          <w:szCs w:val="24"/>
        </w:rPr>
        <w:t>iskus</w:t>
      </w:r>
      <w:r w:rsidRPr="00840D8A">
        <w:rPr>
          <w:rFonts w:ascii="Times New Roman" w:hAnsi="Times New Roman" w:cs="Times New Roman"/>
          <w:i/>
          <w:sz w:val="24"/>
          <w:szCs w:val="24"/>
        </w:rPr>
        <w:t xml:space="preserve">e nad úryvkem z knihy Konrada </w:t>
      </w:r>
      <w:proofErr w:type="spellStart"/>
      <w:r w:rsidRPr="00840D8A">
        <w:rPr>
          <w:rFonts w:ascii="Times New Roman" w:hAnsi="Times New Roman" w:cs="Times New Roman"/>
          <w:i/>
          <w:sz w:val="24"/>
          <w:szCs w:val="24"/>
        </w:rPr>
        <w:t>Hilperta</w:t>
      </w:r>
      <w:proofErr w:type="spellEnd"/>
      <w:r w:rsidRPr="00840D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0D8A" w:rsidRDefault="00840D8A" w:rsidP="00840D8A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</w:p>
    <w:p w:rsidR="00840D8A" w:rsidRDefault="00840D8A" w:rsidP="00840D8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840D8A" w:rsidRDefault="00840D8A" w:rsidP="00840D8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SPSP/Četba z teologické etiky</w:t>
      </w:r>
      <w:r>
        <w:rPr>
          <w:rFonts w:ascii="Times New Roman" w:hAnsi="Times New Roman" w:cs="Times New Roman"/>
          <w:sz w:val="24"/>
          <w:szCs w:val="24"/>
        </w:rPr>
        <w:t xml:space="preserve">/ KFT </w:t>
      </w:r>
    </w:p>
    <w:p w:rsidR="00840D8A" w:rsidRDefault="00840D8A" w:rsidP="00840D8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Tereza Kollertová</w:t>
      </w:r>
    </w:p>
    <w:p w:rsidR="00840D8A" w:rsidRDefault="00840D8A" w:rsidP="00840D8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15. 4. 2019</w:t>
      </w:r>
    </w:p>
    <w:p w:rsidR="00840D8A" w:rsidRDefault="00840D8A" w:rsidP="00840D8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FB7A3F" w:rsidRDefault="006B0CD6" w:rsidP="00840D8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seminární hodině věnované tématu </w:t>
      </w:r>
      <w:r w:rsidRPr="006B0CD6">
        <w:rPr>
          <w:rFonts w:ascii="Times New Roman" w:hAnsi="Times New Roman" w:cs="Times New Roman"/>
          <w:i/>
          <w:sz w:val="24"/>
          <w:szCs w:val="24"/>
        </w:rPr>
        <w:t>Hodnotová orientace ve škole</w:t>
      </w:r>
      <w:r>
        <w:rPr>
          <w:rFonts w:ascii="Times New Roman" w:hAnsi="Times New Roman" w:cs="Times New Roman"/>
          <w:sz w:val="24"/>
          <w:szCs w:val="24"/>
        </w:rPr>
        <w:t xml:space="preserve"> jsme diskutovali nad kapitolou z knihy Konrada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Hilperta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nazvanou </w:t>
      </w:r>
      <w:r w:rsidRPr="006B0CD6">
        <w:rPr>
          <w:rFonts w:ascii="Times New Roman" w:hAnsi="Times New Roman" w:cs="Times New Roman"/>
          <w:i/>
          <w:sz w:val="24"/>
          <w:szCs w:val="24"/>
        </w:rPr>
        <w:t>„Hodnotová formace ve škole jako životním prostoru“.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Hned na začátku naší diskuse jsme se ovšem shodli, že název příliš neodpovídá obsahu kapitoly, protože ta se zabývá spíše hodnotami obecně, jejich rozdělením, proměnami, apod. a k hodnotové formaci ve škole se autor dostává až ke konci textu.</w:t>
      </w:r>
    </w:p>
    <w:p w:rsidR="00840D8A" w:rsidRDefault="006B0CD6" w:rsidP="00840D8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Hilpert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píše, </w:t>
      </w:r>
      <w:r w:rsidR="00C045E4">
        <w:rPr>
          <w:rFonts w:ascii="Times New Roman" w:hAnsi="Times New Roman" w:cs="Times New Roman"/>
          <w:sz w:val="24"/>
          <w:szCs w:val="24"/>
        </w:rPr>
        <w:t>že škola nemá předávat žákům/studentům „instantní obsah“, ale má je učit, jak se v hodnotách orientovat a najít si</w:t>
      </w:r>
      <w:r w:rsidR="00884B19">
        <w:rPr>
          <w:rFonts w:ascii="Times New Roman" w:hAnsi="Times New Roman" w:cs="Times New Roman"/>
          <w:sz w:val="24"/>
          <w:szCs w:val="24"/>
        </w:rPr>
        <w:t>/uvědomit</w:t>
      </w:r>
      <w:bookmarkStart w:id="0" w:name="_GoBack"/>
      <w:bookmarkEnd w:id="0"/>
      <w:r w:rsidR="00C045E4">
        <w:rPr>
          <w:rFonts w:ascii="Times New Roman" w:hAnsi="Times New Roman" w:cs="Times New Roman"/>
          <w:sz w:val="24"/>
          <w:szCs w:val="24"/>
        </w:rPr>
        <w:t xml:space="preserve"> ty své. To nás přivedlo k otázce, zda podle nás k takovéto hodnotové orientaci ve škole dochází. Opět jsme se shodli, že záleží na konkrétním zařízení a učit</w:t>
      </w:r>
      <w:r w:rsidR="00FB7A3F">
        <w:rPr>
          <w:rFonts w:ascii="Times New Roman" w:hAnsi="Times New Roman" w:cs="Times New Roman"/>
          <w:sz w:val="24"/>
          <w:szCs w:val="24"/>
        </w:rPr>
        <w:t>elích, nedá se to zevšeobecnit, protože některé školy velmi uvědoměle vedou své žáky/studenty k hodnotové orientaci, zatímco na jiných školách k tomu dochází pouze okrajově, bez uvědomění.</w:t>
      </w:r>
      <w:r w:rsidR="00C04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A3F" w:rsidRPr="006B0CD6" w:rsidRDefault="00DB5EEB" w:rsidP="00840D8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souvislosti s hodnotami a školním prostředí </w:t>
      </w:r>
      <w:r w:rsidR="00FB7A3F">
        <w:rPr>
          <w:rFonts w:ascii="Times New Roman" w:hAnsi="Times New Roman" w:cs="Times New Roman"/>
          <w:sz w:val="24"/>
          <w:szCs w:val="24"/>
        </w:rPr>
        <w:t xml:space="preserve">jsme se bavili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="00FB7A3F">
        <w:rPr>
          <w:rFonts w:ascii="Times New Roman" w:hAnsi="Times New Roman" w:cs="Times New Roman"/>
          <w:sz w:val="24"/>
          <w:szCs w:val="24"/>
        </w:rPr>
        <w:t xml:space="preserve">o tom, že </w:t>
      </w:r>
      <w:r>
        <w:rPr>
          <w:rFonts w:ascii="Times New Roman" w:hAnsi="Times New Roman" w:cs="Times New Roman"/>
          <w:sz w:val="24"/>
          <w:szCs w:val="24"/>
        </w:rPr>
        <w:t xml:space="preserve">latinské slovo </w:t>
      </w:r>
      <w:proofErr w:type="spellStart"/>
      <w:r w:rsidRPr="00DB5EEB">
        <w:rPr>
          <w:rFonts w:ascii="Times New Roman" w:hAnsi="Times New Roman" w:cs="Times New Roman"/>
          <w:i/>
          <w:sz w:val="24"/>
          <w:szCs w:val="24"/>
        </w:rPr>
        <w:t>educatio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znamená výchovu i vzdělávání, a že v tomto významu je chápáno např. v Británii, takže v britském vzdělávání je přirozené propojovat tyto dvě složky, což má vliv právě např. na výchovu k hodnotové orientaci ve škole. V České republice je naproti tomu tento pojem chápán odděleně a české školství je zaměřeno spíše na vzdělávací složku, což výchově k hodnotové orientaci ve škole příliš nenahrává. </w:t>
      </w:r>
    </w:p>
    <w:p w:rsidR="00840D8A" w:rsidRDefault="00840D8A" w:rsidP="00840D8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FA2" w:rsidRDefault="00BC6FA2" w:rsidP="00840D8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846" w:rsidRPr="00C84846" w:rsidRDefault="00BC6FA2" w:rsidP="00C84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46">
        <w:rPr>
          <w:rFonts w:ascii="Times New Roman" w:hAnsi="Times New Roman" w:cs="Times New Roman"/>
          <w:sz w:val="24"/>
          <w:szCs w:val="24"/>
        </w:rPr>
        <w:t>Zdroj:</w:t>
      </w:r>
    </w:p>
    <w:p w:rsidR="00BC6FA2" w:rsidRDefault="00C84846" w:rsidP="00C84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46">
        <w:rPr>
          <w:rFonts w:ascii="Times New Roman" w:hAnsi="Times New Roman" w:cs="Times New Roman"/>
          <w:sz w:val="24"/>
          <w:szCs w:val="24"/>
        </w:rPr>
        <w:t>HILPERT, Konrad. Základní otázky křesťanské etiky. Brno, CDK, 2017.</w:t>
      </w:r>
      <w:r>
        <w:rPr>
          <w:rFonts w:ascii="Times New Roman" w:hAnsi="Times New Roman" w:cs="Times New Roman"/>
          <w:sz w:val="24"/>
          <w:szCs w:val="24"/>
        </w:rPr>
        <w:t xml:space="preserve"> s. 166-182.</w:t>
      </w:r>
    </w:p>
    <w:p w:rsidR="00840D8A" w:rsidRDefault="00840D8A" w:rsidP="00840D8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843C57" w:rsidRDefault="00843C57"/>
    <w:sectPr w:rsidR="0084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8A"/>
    <w:rsid w:val="006B0CD6"/>
    <w:rsid w:val="00840D8A"/>
    <w:rsid w:val="00843C57"/>
    <w:rsid w:val="00884B19"/>
    <w:rsid w:val="00BC6FA2"/>
    <w:rsid w:val="00C045E4"/>
    <w:rsid w:val="00C84846"/>
    <w:rsid w:val="00DB5EEB"/>
    <w:rsid w:val="00F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9D4A9-1931-45E0-9255-084C9A91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D8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Jůzek</dc:creator>
  <cp:keywords/>
  <dc:description/>
  <cp:lastModifiedBy>Jan Jůzek</cp:lastModifiedBy>
  <cp:revision>3</cp:revision>
  <dcterms:created xsi:type="dcterms:W3CDTF">2019-04-15T08:42:00Z</dcterms:created>
  <dcterms:modified xsi:type="dcterms:W3CDTF">2019-04-15T09:41:00Z</dcterms:modified>
</cp:coreProperties>
</file>