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EBC" w:rsidRPr="00216EBC" w:rsidRDefault="00216EBC" w:rsidP="00C919EF">
      <w:pPr>
        <w:pStyle w:val="Bezmezer"/>
        <w:rPr>
          <w:b/>
          <w:sz w:val="32"/>
          <w:szCs w:val="32"/>
          <w:lang w:val="en-GB"/>
        </w:rPr>
      </w:pPr>
      <w:r w:rsidRPr="00216EBC">
        <w:rPr>
          <w:b/>
          <w:sz w:val="32"/>
          <w:szCs w:val="32"/>
          <w:lang w:val="en-GB"/>
        </w:rPr>
        <w:t xml:space="preserve">Unit </w:t>
      </w:r>
      <w:proofErr w:type="gramStart"/>
      <w:r w:rsidRPr="00216EBC">
        <w:rPr>
          <w:b/>
          <w:sz w:val="32"/>
          <w:szCs w:val="32"/>
          <w:lang w:val="en-GB"/>
        </w:rPr>
        <w:t>13  Rehabilitation</w:t>
      </w:r>
      <w:proofErr w:type="gramEnd"/>
      <w:r w:rsidRPr="00216EBC">
        <w:rPr>
          <w:b/>
          <w:sz w:val="32"/>
          <w:szCs w:val="32"/>
          <w:lang w:val="en-GB"/>
        </w:rPr>
        <w:t xml:space="preserve"> of People with Disabilities</w:t>
      </w:r>
    </w:p>
    <w:p w:rsidR="00216EBC" w:rsidRDefault="00216EBC" w:rsidP="00C919EF">
      <w:pPr>
        <w:pStyle w:val="Bezmezer"/>
        <w:rPr>
          <w:b/>
          <w:sz w:val="24"/>
          <w:szCs w:val="24"/>
          <w:lang w:val="en-GB"/>
        </w:rPr>
      </w:pPr>
    </w:p>
    <w:p w:rsidR="00AC2475" w:rsidRPr="00655A8B" w:rsidRDefault="00F94E54" w:rsidP="00C919EF">
      <w:pPr>
        <w:pStyle w:val="Bezmezer"/>
        <w:rPr>
          <w:b/>
          <w:sz w:val="24"/>
          <w:szCs w:val="24"/>
          <w:lang w:val="en-GB"/>
        </w:rPr>
      </w:pPr>
      <w:r>
        <w:rPr>
          <w:b/>
          <w:sz w:val="24"/>
          <w:szCs w:val="24"/>
          <w:lang w:val="en-GB"/>
        </w:rPr>
        <w:t>13</w:t>
      </w:r>
      <w:r w:rsidR="0031437D" w:rsidRPr="00655A8B">
        <w:rPr>
          <w:b/>
          <w:sz w:val="24"/>
          <w:szCs w:val="24"/>
          <w:lang w:val="en-GB"/>
        </w:rPr>
        <w:t xml:space="preserve">.1 </w:t>
      </w:r>
      <w:r w:rsidR="00D63A9A" w:rsidRPr="00655A8B">
        <w:rPr>
          <w:b/>
          <w:sz w:val="24"/>
          <w:szCs w:val="24"/>
          <w:lang w:val="en-GB"/>
        </w:rPr>
        <w:t>Leading in</w:t>
      </w:r>
    </w:p>
    <w:p w:rsidR="0095190A" w:rsidRDefault="00F94E54" w:rsidP="0095190A">
      <w:pPr>
        <w:pStyle w:val="Bezmezer"/>
        <w:rPr>
          <w:i/>
          <w:sz w:val="24"/>
          <w:szCs w:val="24"/>
          <w:lang w:val="en-GB"/>
        </w:rPr>
      </w:pPr>
      <w:proofErr w:type="gramStart"/>
      <w:r>
        <w:rPr>
          <w:i/>
          <w:sz w:val="24"/>
          <w:szCs w:val="24"/>
          <w:lang w:val="en-GB"/>
        </w:rPr>
        <w:t>Brainstorming.</w:t>
      </w:r>
      <w:proofErr w:type="gramEnd"/>
      <w:r>
        <w:rPr>
          <w:i/>
          <w:sz w:val="24"/>
          <w:szCs w:val="24"/>
          <w:lang w:val="en-GB"/>
        </w:rPr>
        <w:t xml:space="preserve"> Do you know any famous people who had some kind of disability? How did the disability influence their lives? Were they able to work?</w:t>
      </w:r>
      <w:r w:rsidR="0095190A">
        <w:rPr>
          <w:i/>
          <w:sz w:val="24"/>
          <w:szCs w:val="24"/>
          <w:lang w:val="en-GB"/>
        </w:rPr>
        <w:t xml:space="preserve"> </w:t>
      </w:r>
    </w:p>
    <w:p w:rsidR="00AC2475" w:rsidRDefault="00AC2475" w:rsidP="00C919EF">
      <w:pPr>
        <w:pStyle w:val="Bezmezer"/>
        <w:rPr>
          <w:i/>
          <w:sz w:val="24"/>
          <w:szCs w:val="24"/>
          <w:lang w:val="en-GB"/>
        </w:rPr>
      </w:pPr>
    </w:p>
    <w:p w:rsidR="00F94E54" w:rsidRDefault="00F94E54" w:rsidP="00C919EF">
      <w:pPr>
        <w:pStyle w:val="Bezmezer"/>
        <w:rPr>
          <w:i/>
          <w:sz w:val="24"/>
          <w:szCs w:val="24"/>
          <w:lang w:val="en-GB"/>
        </w:rPr>
      </w:pPr>
    </w:p>
    <w:p w:rsidR="0031437D" w:rsidRPr="00655A8B" w:rsidRDefault="0031437D" w:rsidP="0031437D">
      <w:pPr>
        <w:pStyle w:val="Bezmezer"/>
        <w:rPr>
          <w:b/>
          <w:sz w:val="24"/>
          <w:szCs w:val="24"/>
          <w:lang w:val="en-GB"/>
        </w:rPr>
      </w:pPr>
      <w:r w:rsidRPr="00655A8B">
        <w:rPr>
          <w:b/>
          <w:sz w:val="24"/>
          <w:szCs w:val="24"/>
          <w:lang w:val="en-GB"/>
        </w:rPr>
        <w:t>1</w:t>
      </w:r>
      <w:r w:rsidR="00F94E54">
        <w:rPr>
          <w:b/>
          <w:sz w:val="24"/>
          <w:szCs w:val="24"/>
          <w:lang w:val="en-GB"/>
        </w:rPr>
        <w:t>3</w:t>
      </w:r>
      <w:r w:rsidRPr="00655A8B">
        <w:rPr>
          <w:b/>
          <w:sz w:val="24"/>
          <w:szCs w:val="24"/>
          <w:lang w:val="en-GB"/>
        </w:rPr>
        <w:t xml:space="preserve">.2 </w:t>
      </w:r>
      <w:r w:rsidR="00441D03" w:rsidRPr="00655A8B">
        <w:rPr>
          <w:b/>
          <w:sz w:val="24"/>
          <w:szCs w:val="24"/>
          <w:lang w:val="en-GB"/>
        </w:rPr>
        <w:t>Listening</w:t>
      </w:r>
    </w:p>
    <w:p w:rsidR="00904518" w:rsidRDefault="00904518" w:rsidP="0031437D">
      <w:pPr>
        <w:pStyle w:val="Bezmezer"/>
        <w:rPr>
          <w:i/>
          <w:sz w:val="24"/>
          <w:szCs w:val="24"/>
          <w:lang w:val="en-GB"/>
        </w:rPr>
      </w:pPr>
      <w:r>
        <w:rPr>
          <w:i/>
          <w:sz w:val="24"/>
          <w:szCs w:val="24"/>
          <w:lang w:val="en-GB"/>
        </w:rPr>
        <w:t xml:space="preserve">-  </w:t>
      </w:r>
      <w:r w:rsidR="00F94E54">
        <w:rPr>
          <w:i/>
          <w:sz w:val="24"/>
          <w:szCs w:val="24"/>
          <w:lang w:val="en-GB"/>
        </w:rPr>
        <w:t>Watch the</w:t>
      </w:r>
      <w:r w:rsidR="006655EF">
        <w:rPr>
          <w:i/>
          <w:sz w:val="24"/>
          <w:szCs w:val="24"/>
          <w:lang w:val="en-GB"/>
        </w:rPr>
        <w:t xml:space="preserve"> short</w:t>
      </w:r>
      <w:r w:rsidR="00F94E54">
        <w:rPr>
          <w:i/>
          <w:sz w:val="24"/>
          <w:szCs w:val="24"/>
          <w:lang w:val="en-GB"/>
        </w:rPr>
        <w:t xml:space="preserve"> film </w:t>
      </w:r>
      <w:r w:rsidR="00EA316B">
        <w:rPr>
          <w:i/>
          <w:sz w:val="24"/>
          <w:szCs w:val="24"/>
          <w:lang w:val="en-GB"/>
        </w:rPr>
        <w:t>Famous People with Disabilities and check the brainstorming results</w:t>
      </w:r>
      <w:r>
        <w:rPr>
          <w:i/>
          <w:sz w:val="24"/>
          <w:szCs w:val="24"/>
          <w:lang w:val="en-GB"/>
        </w:rPr>
        <w:t xml:space="preserve"> from 13.1</w:t>
      </w:r>
      <w:r w:rsidR="00EA316B">
        <w:rPr>
          <w:i/>
          <w:sz w:val="24"/>
          <w:szCs w:val="24"/>
          <w:lang w:val="en-GB"/>
        </w:rPr>
        <w:t>.</w:t>
      </w:r>
    </w:p>
    <w:p w:rsidR="00216EBC" w:rsidRDefault="006B7126" w:rsidP="0031437D">
      <w:pPr>
        <w:pStyle w:val="Bezmezer"/>
        <w:rPr>
          <w:i/>
          <w:sz w:val="24"/>
          <w:szCs w:val="24"/>
          <w:lang w:val="en-GB"/>
        </w:rPr>
      </w:pPr>
      <w:hyperlink r:id="rId7" w:history="1">
        <w:r w:rsidR="000E67BB" w:rsidRPr="003E173D">
          <w:rPr>
            <w:rStyle w:val="Hypertextovodkaz"/>
            <w:i/>
            <w:sz w:val="24"/>
            <w:szCs w:val="24"/>
            <w:lang w:val="en-GB"/>
          </w:rPr>
          <w:t>https://www.youtube.com/watch?v=GGCnhCXSQBg</w:t>
        </w:r>
      </w:hyperlink>
    </w:p>
    <w:p w:rsidR="000E67BB" w:rsidRDefault="000E67BB" w:rsidP="0031437D">
      <w:pPr>
        <w:pStyle w:val="Bezmezer"/>
        <w:rPr>
          <w:i/>
          <w:sz w:val="24"/>
          <w:szCs w:val="24"/>
          <w:lang w:val="en-GB"/>
        </w:rPr>
      </w:pPr>
    </w:p>
    <w:p w:rsidR="00EA316B" w:rsidRDefault="00904518" w:rsidP="00904518">
      <w:pPr>
        <w:pStyle w:val="Bezmezer"/>
        <w:rPr>
          <w:i/>
          <w:sz w:val="24"/>
          <w:szCs w:val="24"/>
          <w:lang w:val="en-GB"/>
        </w:rPr>
      </w:pPr>
      <w:r w:rsidRPr="00904518">
        <w:rPr>
          <w:i/>
          <w:sz w:val="24"/>
          <w:szCs w:val="24"/>
          <w:lang w:val="en-GB"/>
        </w:rPr>
        <w:t>-</w:t>
      </w:r>
      <w:r>
        <w:rPr>
          <w:i/>
          <w:sz w:val="24"/>
          <w:szCs w:val="24"/>
          <w:lang w:val="en-GB"/>
        </w:rPr>
        <w:t xml:space="preserve"> </w:t>
      </w:r>
      <w:r w:rsidR="0095190A">
        <w:rPr>
          <w:i/>
          <w:sz w:val="24"/>
          <w:szCs w:val="24"/>
          <w:lang w:val="en-GB"/>
        </w:rPr>
        <w:t xml:space="preserve"> Do you know why </w:t>
      </w:r>
      <w:r w:rsidR="009C78F3">
        <w:rPr>
          <w:i/>
          <w:sz w:val="24"/>
          <w:szCs w:val="24"/>
          <w:lang w:val="en-GB"/>
        </w:rPr>
        <w:t xml:space="preserve">the people from the film </w:t>
      </w:r>
      <w:r w:rsidR="0095190A">
        <w:rPr>
          <w:i/>
          <w:sz w:val="24"/>
          <w:szCs w:val="24"/>
          <w:lang w:val="en-GB"/>
        </w:rPr>
        <w:t>are famous? Do you remember which disabilities they suffered from?</w:t>
      </w:r>
    </w:p>
    <w:p w:rsidR="00756277" w:rsidRDefault="00756277" w:rsidP="0031437D">
      <w:pPr>
        <w:pStyle w:val="Bezmezer"/>
        <w:rPr>
          <w:i/>
          <w:sz w:val="24"/>
          <w:szCs w:val="24"/>
          <w:lang w:val="en-GB"/>
        </w:rPr>
      </w:pPr>
    </w:p>
    <w:p w:rsidR="00756277" w:rsidRDefault="00756277" w:rsidP="0031437D">
      <w:pPr>
        <w:pStyle w:val="Bezmezer"/>
        <w:rPr>
          <w:i/>
          <w:sz w:val="24"/>
          <w:szCs w:val="24"/>
          <w:lang w:val="en-GB"/>
        </w:rPr>
      </w:pPr>
    </w:p>
    <w:p w:rsidR="00756277" w:rsidRPr="00756277" w:rsidRDefault="00756277" w:rsidP="0031437D">
      <w:pPr>
        <w:pStyle w:val="Bezmezer"/>
        <w:rPr>
          <w:b/>
          <w:sz w:val="24"/>
          <w:szCs w:val="24"/>
          <w:lang w:val="en-GB"/>
        </w:rPr>
      </w:pPr>
      <w:r w:rsidRPr="00756277">
        <w:rPr>
          <w:b/>
          <w:sz w:val="24"/>
          <w:szCs w:val="24"/>
          <w:lang w:val="en-GB"/>
        </w:rPr>
        <w:t xml:space="preserve">13.3 </w:t>
      </w:r>
      <w:r>
        <w:rPr>
          <w:b/>
          <w:sz w:val="24"/>
          <w:szCs w:val="24"/>
          <w:lang w:val="en-GB"/>
        </w:rPr>
        <w:t>Reading and Speaking</w:t>
      </w:r>
    </w:p>
    <w:p w:rsidR="00BB221D" w:rsidRDefault="00BB221D" w:rsidP="0031437D">
      <w:pPr>
        <w:pStyle w:val="Bezmezer"/>
        <w:rPr>
          <w:i/>
          <w:sz w:val="24"/>
          <w:szCs w:val="24"/>
          <w:lang w:val="en-GB"/>
        </w:rPr>
      </w:pPr>
    </w:p>
    <w:p w:rsidR="00756277" w:rsidRDefault="00756277" w:rsidP="0031437D">
      <w:pPr>
        <w:pStyle w:val="Bezmezer"/>
        <w:rPr>
          <w:i/>
          <w:sz w:val="24"/>
          <w:szCs w:val="24"/>
          <w:lang w:val="en-GB"/>
        </w:rPr>
      </w:pPr>
      <w:r>
        <w:rPr>
          <w:i/>
          <w:sz w:val="24"/>
          <w:szCs w:val="24"/>
          <w:lang w:val="en-GB"/>
        </w:rPr>
        <w:t>Divide in</w:t>
      </w:r>
      <w:r w:rsidR="00904518">
        <w:rPr>
          <w:i/>
          <w:sz w:val="24"/>
          <w:szCs w:val="24"/>
          <w:lang w:val="en-GB"/>
        </w:rPr>
        <w:t>to</w:t>
      </w:r>
      <w:r>
        <w:rPr>
          <w:i/>
          <w:sz w:val="24"/>
          <w:szCs w:val="24"/>
          <w:lang w:val="en-GB"/>
        </w:rPr>
        <w:t xml:space="preserve"> two groups. </w:t>
      </w:r>
      <w:r w:rsidR="00904518">
        <w:rPr>
          <w:i/>
          <w:sz w:val="24"/>
          <w:szCs w:val="24"/>
          <w:lang w:val="en-GB"/>
        </w:rPr>
        <w:t>Each group will r</w:t>
      </w:r>
      <w:r>
        <w:rPr>
          <w:i/>
          <w:sz w:val="24"/>
          <w:szCs w:val="24"/>
          <w:lang w:val="en-GB"/>
        </w:rPr>
        <w:t xml:space="preserve">ead </w:t>
      </w:r>
      <w:r w:rsidR="00904518">
        <w:rPr>
          <w:i/>
          <w:sz w:val="24"/>
          <w:szCs w:val="24"/>
          <w:lang w:val="en-GB"/>
        </w:rPr>
        <w:t>7</w:t>
      </w:r>
      <w:r>
        <w:rPr>
          <w:i/>
          <w:sz w:val="24"/>
          <w:szCs w:val="24"/>
          <w:lang w:val="en-GB"/>
        </w:rPr>
        <w:t xml:space="preserve"> quotes and match them with </w:t>
      </w:r>
      <w:r w:rsidR="006655EF">
        <w:rPr>
          <w:i/>
          <w:sz w:val="24"/>
          <w:szCs w:val="24"/>
          <w:lang w:val="en-GB"/>
        </w:rPr>
        <w:t xml:space="preserve">names and </w:t>
      </w:r>
      <w:r>
        <w:rPr>
          <w:i/>
          <w:sz w:val="24"/>
          <w:szCs w:val="24"/>
          <w:lang w:val="en-GB"/>
        </w:rPr>
        <w:t xml:space="preserve">pictures of famous people. Then introduce your famous people and their quotes to </w:t>
      </w:r>
      <w:r w:rsidR="00216EBC">
        <w:rPr>
          <w:i/>
          <w:sz w:val="24"/>
          <w:szCs w:val="24"/>
          <w:lang w:val="en-GB"/>
        </w:rPr>
        <w:t xml:space="preserve">the </w:t>
      </w:r>
      <w:r>
        <w:rPr>
          <w:i/>
          <w:sz w:val="24"/>
          <w:szCs w:val="24"/>
          <w:lang w:val="en-GB"/>
        </w:rPr>
        <w:t>other group.</w:t>
      </w:r>
    </w:p>
    <w:p w:rsidR="006655EF" w:rsidRPr="00904518" w:rsidRDefault="006655EF" w:rsidP="0031437D">
      <w:pPr>
        <w:pStyle w:val="Bezmezer"/>
        <w:rPr>
          <w:i/>
          <w:sz w:val="24"/>
          <w:szCs w:val="24"/>
          <w:lang w:val="en-GB"/>
        </w:rPr>
      </w:pPr>
    </w:p>
    <w:p w:rsidR="006655EF" w:rsidRPr="00904518" w:rsidRDefault="006655EF" w:rsidP="0031437D">
      <w:pPr>
        <w:pStyle w:val="Bezmezer"/>
        <w:rPr>
          <w:sz w:val="24"/>
          <w:szCs w:val="24"/>
          <w:lang w:val="en-GB"/>
        </w:rPr>
      </w:pPr>
      <w:r w:rsidRPr="00904518">
        <w:rPr>
          <w:sz w:val="24"/>
          <w:szCs w:val="24"/>
          <w:lang w:val="en-GB"/>
        </w:rPr>
        <w:t>Group 1</w:t>
      </w:r>
    </w:p>
    <w:tbl>
      <w:tblPr>
        <w:tblStyle w:val="Mkatabulky"/>
        <w:tblW w:w="0" w:type="auto"/>
        <w:tblLook w:val="04A0" w:firstRow="1" w:lastRow="0" w:firstColumn="1" w:lastColumn="0" w:noHBand="0" w:noVBand="1"/>
      </w:tblPr>
      <w:tblGrid>
        <w:gridCol w:w="4606"/>
        <w:gridCol w:w="4606"/>
      </w:tblGrid>
      <w:tr w:rsidR="006655EF" w:rsidRPr="00904518" w:rsidTr="006655EF">
        <w:trPr>
          <w:trHeight w:val="454"/>
        </w:trPr>
        <w:tc>
          <w:tcPr>
            <w:tcW w:w="4606" w:type="dxa"/>
          </w:tcPr>
          <w:p w:rsidR="006655EF" w:rsidRPr="00904518" w:rsidRDefault="006655EF" w:rsidP="0031437D">
            <w:pPr>
              <w:pStyle w:val="Bezmezer"/>
              <w:rPr>
                <w:b/>
                <w:sz w:val="24"/>
                <w:szCs w:val="24"/>
                <w:lang w:val="en-GB"/>
              </w:rPr>
            </w:pPr>
            <w:r w:rsidRPr="00904518">
              <w:rPr>
                <w:b/>
                <w:sz w:val="24"/>
                <w:szCs w:val="24"/>
                <w:lang w:val="en-GB"/>
              </w:rPr>
              <w:t>Person</w:t>
            </w:r>
          </w:p>
        </w:tc>
        <w:tc>
          <w:tcPr>
            <w:tcW w:w="4606" w:type="dxa"/>
          </w:tcPr>
          <w:p w:rsidR="006655EF" w:rsidRPr="00904518" w:rsidRDefault="006655EF" w:rsidP="0031437D">
            <w:pPr>
              <w:pStyle w:val="Bezmezer"/>
              <w:rPr>
                <w:b/>
                <w:sz w:val="24"/>
                <w:szCs w:val="24"/>
                <w:lang w:val="en-GB"/>
              </w:rPr>
            </w:pPr>
            <w:r w:rsidRPr="00904518">
              <w:rPr>
                <w:b/>
                <w:sz w:val="24"/>
                <w:szCs w:val="24"/>
                <w:lang w:val="en-GB"/>
              </w:rPr>
              <w:t>Quote</w:t>
            </w:r>
          </w:p>
        </w:tc>
      </w:tr>
      <w:tr w:rsidR="006655EF" w:rsidRPr="00904518" w:rsidTr="006655EF">
        <w:trPr>
          <w:trHeight w:val="454"/>
        </w:trPr>
        <w:tc>
          <w:tcPr>
            <w:tcW w:w="4606" w:type="dxa"/>
          </w:tcPr>
          <w:p w:rsidR="006655EF" w:rsidRPr="00904518" w:rsidRDefault="006655EF" w:rsidP="006655EF">
            <w:pPr>
              <w:pStyle w:val="Bezmezer"/>
              <w:rPr>
                <w:rStyle w:val="apple-converted-space"/>
                <w:color w:val="181818"/>
                <w:sz w:val="21"/>
                <w:szCs w:val="21"/>
                <w:shd w:val="clear" w:color="auto" w:fill="FFFFFF"/>
                <w:lang w:val="en-GB"/>
              </w:rPr>
            </w:pPr>
            <w:r w:rsidRPr="00904518">
              <w:rPr>
                <w:rStyle w:val="apple-converted-space"/>
                <w:color w:val="181818"/>
                <w:sz w:val="21"/>
                <w:szCs w:val="21"/>
                <w:shd w:val="clear" w:color="auto" w:fill="FFFFFF"/>
                <w:lang w:val="en-GB"/>
              </w:rPr>
              <w:t>Leonardo da Vinci</w:t>
            </w:r>
          </w:p>
          <w:p w:rsidR="006655EF" w:rsidRPr="00904518" w:rsidRDefault="006655EF" w:rsidP="006655EF">
            <w:pPr>
              <w:pStyle w:val="Bezmezer"/>
              <w:rPr>
                <w:rStyle w:val="apple-converted-space"/>
                <w:color w:val="181818"/>
                <w:sz w:val="21"/>
                <w:szCs w:val="21"/>
                <w:shd w:val="clear" w:color="auto" w:fill="FFFFFF"/>
                <w:lang w:val="en-GB"/>
              </w:rPr>
            </w:pPr>
          </w:p>
          <w:p w:rsidR="006655EF" w:rsidRPr="00904518" w:rsidRDefault="006655EF" w:rsidP="006655EF">
            <w:pPr>
              <w:pStyle w:val="Bezmezer"/>
              <w:rPr>
                <w:sz w:val="24"/>
                <w:szCs w:val="24"/>
                <w:lang w:val="en-GB"/>
              </w:rPr>
            </w:pPr>
          </w:p>
        </w:tc>
        <w:tc>
          <w:tcPr>
            <w:tcW w:w="4606" w:type="dxa"/>
          </w:tcPr>
          <w:p w:rsidR="006655EF" w:rsidRPr="00904518" w:rsidRDefault="006655EF" w:rsidP="006655EF">
            <w:pPr>
              <w:pStyle w:val="Bezmezer"/>
              <w:rPr>
                <w:color w:val="000000"/>
                <w:sz w:val="21"/>
                <w:szCs w:val="21"/>
                <w:lang w:val="en-GB"/>
              </w:rPr>
            </w:pPr>
            <w:r w:rsidRPr="00904518">
              <w:rPr>
                <w:color w:val="000000"/>
                <w:sz w:val="21"/>
                <w:szCs w:val="21"/>
                <w:lang w:val="en-GB"/>
              </w:rPr>
              <w:t xml:space="preserve">If you can´t explain it simply, you do not understand it well enough. </w:t>
            </w:r>
          </w:p>
          <w:p w:rsidR="006655EF" w:rsidRPr="00904518" w:rsidRDefault="006655EF" w:rsidP="006655EF">
            <w:pPr>
              <w:pStyle w:val="Bezmezer"/>
              <w:rPr>
                <w:sz w:val="24"/>
                <w:szCs w:val="24"/>
                <w:lang w:val="en-GB"/>
              </w:rPr>
            </w:pPr>
          </w:p>
        </w:tc>
      </w:tr>
      <w:tr w:rsidR="006655EF" w:rsidRPr="00904518" w:rsidTr="006655EF">
        <w:trPr>
          <w:trHeight w:val="454"/>
        </w:trPr>
        <w:tc>
          <w:tcPr>
            <w:tcW w:w="4606" w:type="dxa"/>
          </w:tcPr>
          <w:p w:rsidR="006655EF" w:rsidRPr="00904518" w:rsidRDefault="006655EF" w:rsidP="0031437D">
            <w:pPr>
              <w:pStyle w:val="Bezmezer"/>
              <w:rPr>
                <w:sz w:val="24"/>
                <w:szCs w:val="24"/>
                <w:lang w:val="en-GB"/>
              </w:rPr>
            </w:pPr>
            <w:r w:rsidRPr="00904518">
              <w:rPr>
                <w:color w:val="000000"/>
                <w:sz w:val="21"/>
                <w:szCs w:val="21"/>
                <w:shd w:val="clear" w:color="auto" w:fill="FFFFFF"/>
                <w:lang w:val="en-GB"/>
              </w:rPr>
              <w:t>Charles Darwin</w:t>
            </w:r>
            <w:r w:rsidRPr="00904518">
              <w:rPr>
                <w:color w:val="000000"/>
                <w:sz w:val="21"/>
                <w:szCs w:val="21"/>
                <w:lang w:val="en-GB"/>
              </w:rPr>
              <w:br/>
            </w:r>
          </w:p>
        </w:tc>
        <w:tc>
          <w:tcPr>
            <w:tcW w:w="4606" w:type="dxa"/>
          </w:tcPr>
          <w:p w:rsidR="006655EF" w:rsidRPr="00904518" w:rsidRDefault="006655EF" w:rsidP="0031437D">
            <w:pPr>
              <w:pStyle w:val="Bezmezer"/>
              <w:rPr>
                <w:sz w:val="24"/>
                <w:szCs w:val="24"/>
                <w:lang w:val="en-GB"/>
              </w:rPr>
            </w:pPr>
            <w:r w:rsidRPr="00904518">
              <w:rPr>
                <w:color w:val="000000"/>
                <w:sz w:val="21"/>
                <w:szCs w:val="21"/>
                <w:shd w:val="clear" w:color="auto" w:fill="FFFFFF"/>
                <w:lang w:val="en-GB"/>
              </w:rPr>
              <w:t xml:space="preserve">Time you </w:t>
            </w:r>
            <w:r w:rsidR="00904518">
              <w:rPr>
                <w:color w:val="000000"/>
                <w:sz w:val="21"/>
                <w:szCs w:val="21"/>
                <w:shd w:val="clear" w:color="auto" w:fill="FFFFFF"/>
                <w:lang w:val="en-GB"/>
              </w:rPr>
              <w:t>enjoy wasting</w:t>
            </w:r>
            <w:r w:rsidRPr="00904518">
              <w:rPr>
                <w:color w:val="000000"/>
                <w:sz w:val="21"/>
                <w:szCs w:val="21"/>
                <w:shd w:val="clear" w:color="auto" w:fill="FFFFFF"/>
                <w:lang w:val="en-GB"/>
              </w:rPr>
              <w:t xml:space="preserve"> was not wasted.</w:t>
            </w:r>
            <w:r w:rsidRPr="00904518">
              <w:rPr>
                <w:color w:val="000000"/>
                <w:sz w:val="21"/>
                <w:szCs w:val="21"/>
                <w:lang w:val="en-GB"/>
              </w:rPr>
              <w:br/>
            </w:r>
          </w:p>
        </w:tc>
      </w:tr>
      <w:tr w:rsidR="006655EF" w:rsidRPr="00904518" w:rsidTr="006655EF">
        <w:trPr>
          <w:trHeight w:val="454"/>
        </w:trPr>
        <w:tc>
          <w:tcPr>
            <w:tcW w:w="4606" w:type="dxa"/>
          </w:tcPr>
          <w:p w:rsidR="006655EF" w:rsidRPr="00904518" w:rsidRDefault="006655EF" w:rsidP="0031437D">
            <w:pPr>
              <w:pStyle w:val="Bezmezer"/>
              <w:rPr>
                <w:sz w:val="24"/>
                <w:szCs w:val="24"/>
                <w:lang w:val="en-GB"/>
              </w:rPr>
            </w:pPr>
            <w:r w:rsidRPr="00904518">
              <w:rPr>
                <w:color w:val="000000"/>
                <w:sz w:val="21"/>
                <w:szCs w:val="21"/>
                <w:shd w:val="clear" w:color="auto" w:fill="FFFFFF"/>
                <w:lang w:val="en-GB"/>
              </w:rPr>
              <w:t>David Beckham</w:t>
            </w:r>
            <w:r w:rsidRPr="00904518">
              <w:rPr>
                <w:color w:val="000000"/>
                <w:sz w:val="21"/>
                <w:szCs w:val="21"/>
                <w:lang w:val="en-GB"/>
              </w:rPr>
              <w:br/>
            </w:r>
          </w:p>
        </w:tc>
        <w:tc>
          <w:tcPr>
            <w:tcW w:w="4606" w:type="dxa"/>
          </w:tcPr>
          <w:p w:rsidR="006655EF" w:rsidRPr="00904518" w:rsidRDefault="006655EF" w:rsidP="006655EF">
            <w:pPr>
              <w:pStyle w:val="Bezmezer"/>
              <w:rPr>
                <w:rStyle w:val="apple-converted-space"/>
                <w:color w:val="181818"/>
                <w:sz w:val="21"/>
                <w:szCs w:val="21"/>
                <w:shd w:val="clear" w:color="auto" w:fill="FFFFFF"/>
                <w:lang w:val="en-GB"/>
              </w:rPr>
            </w:pPr>
            <w:r w:rsidRPr="00904518">
              <w:rPr>
                <w:color w:val="181818"/>
                <w:sz w:val="21"/>
                <w:szCs w:val="21"/>
                <w:shd w:val="clear" w:color="auto" w:fill="FFFFFF"/>
                <w:lang w:val="en-GB"/>
              </w:rPr>
              <w:t>The painter has the Universe in his mind and hands.</w:t>
            </w:r>
            <w:r w:rsidRPr="00904518">
              <w:rPr>
                <w:rStyle w:val="apple-converted-space"/>
                <w:color w:val="181818"/>
                <w:sz w:val="21"/>
                <w:szCs w:val="21"/>
                <w:shd w:val="clear" w:color="auto" w:fill="FFFFFF"/>
                <w:lang w:val="en-GB"/>
              </w:rPr>
              <w:t xml:space="preserve">  </w:t>
            </w:r>
          </w:p>
          <w:p w:rsidR="006655EF" w:rsidRPr="00904518" w:rsidRDefault="006655EF" w:rsidP="0031437D">
            <w:pPr>
              <w:pStyle w:val="Bezmezer"/>
              <w:rPr>
                <w:sz w:val="24"/>
                <w:szCs w:val="24"/>
                <w:lang w:val="en-GB"/>
              </w:rPr>
            </w:pPr>
          </w:p>
        </w:tc>
      </w:tr>
      <w:tr w:rsidR="006655EF" w:rsidRPr="00904518" w:rsidTr="006655EF">
        <w:trPr>
          <w:trHeight w:val="454"/>
        </w:trPr>
        <w:tc>
          <w:tcPr>
            <w:tcW w:w="4606" w:type="dxa"/>
          </w:tcPr>
          <w:p w:rsidR="006655EF" w:rsidRPr="00904518" w:rsidRDefault="006655EF" w:rsidP="006655EF">
            <w:pPr>
              <w:pStyle w:val="Bezmezer"/>
              <w:rPr>
                <w:color w:val="000000"/>
                <w:sz w:val="21"/>
                <w:szCs w:val="21"/>
                <w:lang w:val="en-GB"/>
              </w:rPr>
            </w:pPr>
            <w:r w:rsidRPr="00904518">
              <w:rPr>
                <w:color w:val="000000"/>
                <w:sz w:val="21"/>
                <w:szCs w:val="21"/>
                <w:lang w:val="en-GB"/>
              </w:rPr>
              <w:t>A</w:t>
            </w:r>
            <w:r w:rsidR="00904518">
              <w:rPr>
                <w:color w:val="000000"/>
                <w:sz w:val="21"/>
                <w:szCs w:val="21"/>
                <w:lang w:val="en-GB"/>
              </w:rPr>
              <w:t xml:space="preserve">lbert </w:t>
            </w:r>
            <w:r w:rsidRPr="00904518">
              <w:rPr>
                <w:color w:val="000000"/>
                <w:sz w:val="21"/>
                <w:szCs w:val="21"/>
                <w:lang w:val="en-GB"/>
              </w:rPr>
              <w:t>Einstein</w:t>
            </w:r>
          </w:p>
          <w:p w:rsidR="006655EF" w:rsidRPr="00904518" w:rsidRDefault="006655EF" w:rsidP="0031437D">
            <w:pPr>
              <w:pStyle w:val="Bezmezer"/>
              <w:rPr>
                <w:sz w:val="24"/>
                <w:szCs w:val="24"/>
                <w:lang w:val="en-GB"/>
              </w:rPr>
            </w:pPr>
          </w:p>
        </w:tc>
        <w:tc>
          <w:tcPr>
            <w:tcW w:w="4606" w:type="dxa"/>
          </w:tcPr>
          <w:p w:rsidR="006655EF" w:rsidRPr="00904518" w:rsidRDefault="006655EF" w:rsidP="006655EF">
            <w:pPr>
              <w:pStyle w:val="Bezmezer"/>
              <w:rPr>
                <w:color w:val="000000"/>
                <w:sz w:val="21"/>
                <w:szCs w:val="21"/>
                <w:shd w:val="clear" w:color="auto" w:fill="FFFFFF"/>
                <w:lang w:val="en-GB"/>
              </w:rPr>
            </w:pPr>
            <w:r w:rsidRPr="00904518">
              <w:rPr>
                <w:color w:val="000000"/>
                <w:sz w:val="21"/>
                <w:szCs w:val="21"/>
                <w:shd w:val="clear" w:color="auto" w:fill="FFFFFF"/>
                <w:lang w:val="en-GB"/>
              </w:rPr>
              <w:t>Walking with a friend in the dark is better than walking alone in the light.</w:t>
            </w:r>
          </w:p>
          <w:p w:rsidR="006655EF" w:rsidRPr="00904518" w:rsidRDefault="006655EF" w:rsidP="0031437D">
            <w:pPr>
              <w:pStyle w:val="Bezmezer"/>
              <w:rPr>
                <w:sz w:val="24"/>
                <w:szCs w:val="24"/>
                <w:lang w:val="en-GB"/>
              </w:rPr>
            </w:pPr>
          </w:p>
        </w:tc>
      </w:tr>
      <w:tr w:rsidR="006655EF" w:rsidRPr="00904518" w:rsidTr="006655EF">
        <w:trPr>
          <w:trHeight w:val="454"/>
        </w:trPr>
        <w:tc>
          <w:tcPr>
            <w:tcW w:w="4606" w:type="dxa"/>
          </w:tcPr>
          <w:p w:rsidR="006655EF" w:rsidRPr="00904518" w:rsidRDefault="006655EF" w:rsidP="0031437D">
            <w:pPr>
              <w:pStyle w:val="Bezmezer"/>
              <w:rPr>
                <w:sz w:val="24"/>
                <w:szCs w:val="24"/>
                <w:lang w:val="en-GB"/>
              </w:rPr>
            </w:pPr>
            <w:r w:rsidRPr="00904518">
              <w:rPr>
                <w:color w:val="000000"/>
                <w:sz w:val="21"/>
                <w:szCs w:val="21"/>
                <w:shd w:val="clear" w:color="auto" w:fill="FFFFFF"/>
                <w:lang w:val="en-GB"/>
              </w:rPr>
              <w:t>George Washington</w:t>
            </w:r>
          </w:p>
        </w:tc>
        <w:tc>
          <w:tcPr>
            <w:tcW w:w="4606" w:type="dxa"/>
          </w:tcPr>
          <w:p w:rsidR="006655EF" w:rsidRPr="00904518" w:rsidRDefault="006655EF" w:rsidP="006655EF">
            <w:pPr>
              <w:pStyle w:val="Bezmezer"/>
              <w:rPr>
                <w:color w:val="000000"/>
                <w:sz w:val="21"/>
                <w:szCs w:val="21"/>
                <w:shd w:val="clear" w:color="auto" w:fill="FFFFFF"/>
                <w:lang w:val="en-GB"/>
              </w:rPr>
            </w:pPr>
            <w:r w:rsidRPr="00904518">
              <w:rPr>
                <w:color w:val="000000"/>
                <w:sz w:val="21"/>
                <w:szCs w:val="21"/>
                <w:shd w:val="clear" w:color="auto" w:fill="FFFFFF"/>
                <w:lang w:val="en-GB"/>
              </w:rPr>
              <w:t>An American monkey, after getting drunk on brandy, would never touch it again, and thus is much wiser than most men.</w:t>
            </w:r>
          </w:p>
          <w:p w:rsidR="006655EF" w:rsidRPr="00904518" w:rsidRDefault="006655EF" w:rsidP="0031437D">
            <w:pPr>
              <w:pStyle w:val="Bezmezer"/>
              <w:rPr>
                <w:sz w:val="24"/>
                <w:szCs w:val="24"/>
                <w:lang w:val="en-GB"/>
              </w:rPr>
            </w:pPr>
          </w:p>
        </w:tc>
      </w:tr>
      <w:tr w:rsidR="006655EF" w:rsidRPr="00904518" w:rsidTr="006655EF">
        <w:trPr>
          <w:trHeight w:val="454"/>
        </w:trPr>
        <w:tc>
          <w:tcPr>
            <w:tcW w:w="4606" w:type="dxa"/>
          </w:tcPr>
          <w:p w:rsidR="006655EF" w:rsidRPr="00904518" w:rsidRDefault="006655EF" w:rsidP="006655EF">
            <w:pPr>
              <w:pStyle w:val="Bezmezer"/>
              <w:rPr>
                <w:color w:val="000000"/>
                <w:sz w:val="21"/>
                <w:szCs w:val="21"/>
                <w:lang w:val="en-GB"/>
              </w:rPr>
            </w:pPr>
            <w:r w:rsidRPr="00904518">
              <w:rPr>
                <w:color w:val="000000"/>
                <w:sz w:val="21"/>
                <w:szCs w:val="21"/>
                <w:lang w:val="en-GB"/>
              </w:rPr>
              <w:t>John Lennon</w:t>
            </w:r>
          </w:p>
          <w:p w:rsidR="006655EF" w:rsidRPr="00904518" w:rsidRDefault="006655EF" w:rsidP="0031437D">
            <w:pPr>
              <w:pStyle w:val="Bezmezer"/>
              <w:rPr>
                <w:sz w:val="24"/>
                <w:szCs w:val="24"/>
                <w:lang w:val="en-GB"/>
              </w:rPr>
            </w:pPr>
          </w:p>
        </w:tc>
        <w:tc>
          <w:tcPr>
            <w:tcW w:w="4606" w:type="dxa"/>
          </w:tcPr>
          <w:p w:rsidR="006655EF" w:rsidRPr="00904518" w:rsidRDefault="006655EF" w:rsidP="006655EF">
            <w:pPr>
              <w:pStyle w:val="Bezmezer"/>
              <w:rPr>
                <w:color w:val="000000"/>
                <w:sz w:val="21"/>
                <w:szCs w:val="21"/>
                <w:shd w:val="clear" w:color="auto" w:fill="FFFFFF"/>
                <w:lang w:val="en-GB"/>
              </w:rPr>
            </w:pPr>
            <w:r w:rsidRPr="00904518">
              <w:rPr>
                <w:color w:val="000000"/>
                <w:sz w:val="21"/>
                <w:szCs w:val="21"/>
                <w:shd w:val="clear" w:color="auto" w:fill="FFFFFF"/>
                <w:lang w:val="en-GB"/>
              </w:rPr>
              <w:t>I have got this obsessive compulsive disorder where I have to have everything in a straight line, or everything has to be in pairs.</w:t>
            </w:r>
          </w:p>
          <w:p w:rsidR="006655EF" w:rsidRPr="00904518" w:rsidRDefault="006655EF" w:rsidP="0031437D">
            <w:pPr>
              <w:pStyle w:val="Bezmezer"/>
              <w:rPr>
                <w:sz w:val="24"/>
                <w:szCs w:val="24"/>
                <w:lang w:val="en-GB"/>
              </w:rPr>
            </w:pPr>
          </w:p>
        </w:tc>
      </w:tr>
      <w:tr w:rsidR="006655EF" w:rsidRPr="00904518" w:rsidTr="006655EF">
        <w:trPr>
          <w:trHeight w:val="454"/>
        </w:trPr>
        <w:tc>
          <w:tcPr>
            <w:tcW w:w="4606" w:type="dxa"/>
          </w:tcPr>
          <w:p w:rsidR="006655EF" w:rsidRPr="00904518" w:rsidRDefault="006655EF" w:rsidP="0031437D">
            <w:pPr>
              <w:pStyle w:val="Bezmezer"/>
              <w:rPr>
                <w:sz w:val="24"/>
                <w:szCs w:val="24"/>
                <w:lang w:val="en-GB"/>
              </w:rPr>
            </w:pPr>
            <w:r w:rsidRPr="00904518">
              <w:rPr>
                <w:color w:val="000000"/>
                <w:sz w:val="21"/>
                <w:szCs w:val="21"/>
                <w:shd w:val="clear" w:color="auto" w:fill="FFFFFF"/>
                <w:lang w:val="en-GB"/>
              </w:rPr>
              <w:t>Helen Keller</w:t>
            </w:r>
            <w:r w:rsidRPr="00904518">
              <w:rPr>
                <w:color w:val="000000"/>
                <w:sz w:val="21"/>
                <w:szCs w:val="21"/>
                <w:lang w:val="en-GB"/>
              </w:rPr>
              <w:br/>
            </w:r>
          </w:p>
        </w:tc>
        <w:tc>
          <w:tcPr>
            <w:tcW w:w="4606" w:type="dxa"/>
          </w:tcPr>
          <w:p w:rsidR="006655EF" w:rsidRPr="00904518" w:rsidRDefault="006655EF" w:rsidP="006655EF">
            <w:pPr>
              <w:pStyle w:val="Bezmezer"/>
              <w:rPr>
                <w:color w:val="000000"/>
                <w:sz w:val="21"/>
                <w:szCs w:val="21"/>
                <w:shd w:val="clear" w:color="auto" w:fill="FFFFFF"/>
                <w:lang w:val="en-GB"/>
              </w:rPr>
            </w:pPr>
            <w:r w:rsidRPr="00904518">
              <w:rPr>
                <w:color w:val="000000"/>
                <w:sz w:val="21"/>
                <w:szCs w:val="21"/>
                <w:shd w:val="clear" w:color="auto" w:fill="FFFFFF"/>
                <w:lang w:val="en-GB"/>
              </w:rPr>
              <w:t>If the freedom of speech is taken away then dumb and silent we may be led, like sheep to the slaughter.</w:t>
            </w:r>
          </w:p>
          <w:p w:rsidR="006655EF" w:rsidRPr="00904518" w:rsidRDefault="006655EF" w:rsidP="0031437D">
            <w:pPr>
              <w:pStyle w:val="Bezmezer"/>
              <w:rPr>
                <w:sz w:val="24"/>
                <w:szCs w:val="24"/>
                <w:lang w:val="en-GB"/>
              </w:rPr>
            </w:pPr>
          </w:p>
        </w:tc>
      </w:tr>
    </w:tbl>
    <w:p w:rsidR="006655EF" w:rsidRDefault="006655EF" w:rsidP="0031437D">
      <w:pPr>
        <w:pStyle w:val="Bezmezer"/>
        <w:rPr>
          <w:sz w:val="24"/>
          <w:szCs w:val="24"/>
          <w:lang w:val="en-GB"/>
        </w:rPr>
      </w:pPr>
    </w:p>
    <w:p w:rsidR="006655EF" w:rsidRDefault="006655EF" w:rsidP="0031437D">
      <w:pPr>
        <w:pStyle w:val="Bezmezer"/>
        <w:rPr>
          <w:sz w:val="24"/>
          <w:szCs w:val="24"/>
          <w:lang w:val="en-GB"/>
        </w:rPr>
      </w:pPr>
      <w:r>
        <w:rPr>
          <w:sz w:val="24"/>
          <w:szCs w:val="24"/>
          <w:lang w:val="en-GB"/>
        </w:rPr>
        <w:lastRenderedPageBreak/>
        <w:t>Group 2</w:t>
      </w:r>
    </w:p>
    <w:tbl>
      <w:tblPr>
        <w:tblStyle w:val="Mkatabulky"/>
        <w:tblW w:w="0" w:type="auto"/>
        <w:tblLook w:val="04A0" w:firstRow="1" w:lastRow="0" w:firstColumn="1" w:lastColumn="0" w:noHBand="0" w:noVBand="1"/>
      </w:tblPr>
      <w:tblGrid>
        <w:gridCol w:w="4606"/>
        <w:gridCol w:w="4606"/>
      </w:tblGrid>
      <w:tr w:rsidR="006655EF" w:rsidRPr="006655EF" w:rsidTr="006655EF">
        <w:trPr>
          <w:trHeight w:val="454"/>
        </w:trPr>
        <w:tc>
          <w:tcPr>
            <w:tcW w:w="4606" w:type="dxa"/>
          </w:tcPr>
          <w:p w:rsidR="006655EF" w:rsidRPr="006655EF" w:rsidRDefault="006655EF" w:rsidP="006655EF">
            <w:pPr>
              <w:pStyle w:val="Bezmezer"/>
              <w:rPr>
                <w:b/>
                <w:sz w:val="24"/>
                <w:szCs w:val="24"/>
                <w:lang w:val="en-GB"/>
              </w:rPr>
            </w:pPr>
            <w:r w:rsidRPr="006655EF">
              <w:rPr>
                <w:b/>
                <w:sz w:val="24"/>
                <w:szCs w:val="24"/>
                <w:lang w:val="en-GB"/>
              </w:rPr>
              <w:t>Person</w:t>
            </w:r>
          </w:p>
        </w:tc>
        <w:tc>
          <w:tcPr>
            <w:tcW w:w="4606" w:type="dxa"/>
          </w:tcPr>
          <w:p w:rsidR="006655EF" w:rsidRPr="006655EF" w:rsidRDefault="006655EF" w:rsidP="006655EF">
            <w:pPr>
              <w:pStyle w:val="Bezmezer"/>
              <w:rPr>
                <w:b/>
                <w:sz w:val="24"/>
                <w:szCs w:val="24"/>
                <w:lang w:val="en-GB"/>
              </w:rPr>
            </w:pPr>
            <w:r w:rsidRPr="006655EF">
              <w:rPr>
                <w:b/>
                <w:sz w:val="24"/>
                <w:szCs w:val="24"/>
                <w:lang w:val="en-GB"/>
              </w:rPr>
              <w:t>Quote</w:t>
            </w:r>
          </w:p>
        </w:tc>
      </w:tr>
      <w:tr w:rsidR="006655EF" w:rsidTr="006655EF">
        <w:trPr>
          <w:trHeight w:val="454"/>
        </w:trPr>
        <w:tc>
          <w:tcPr>
            <w:tcW w:w="4606" w:type="dxa"/>
          </w:tcPr>
          <w:p w:rsidR="006655EF" w:rsidRDefault="006655EF" w:rsidP="006655EF">
            <w:pPr>
              <w:pStyle w:val="Bezmezer"/>
              <w:rPr>
                <w:rFonts w:ascii="Helvetica" w:hAnsi="Helvetica"/>
                <w:color w:val="000000"/>
                <w:sz w:val="21"/>
                <w:szCs w:val="21"/>
                <w:shd w:val="clear" w:color="auto" w:fill="FFFFFF"/>
              </w:rPr>
            </w:pPr>
            <w:proofErr w:type="spellStart"/>
            <w:r>
              <w:rPr>
                <w:rFonts w:ascii="Helvetica" w:hAnsi="Helvetica"/>
                <w:color w:val="000000"/>
                <w:sz w:val="21"/>
                <w:szCs w:val="21"/>
                <w:shd w:val="clear" w:color="auto" w:fill="FFFFFF"/>
              </w:rPr>
              <w:t>Michelangelo</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Buonarotti</w:t>
            </w:r>
            <w:proofErr w:type="spellEnd"/>
          </w:p>
          <w:p w:rsidR="006655EF" w:rsidRDefault="006655EF" w:rsidP="006655EF">
            <w:pPr>
              <w:pStyle w:val="Bezmezer"/>
              <w:rPr>
                <w:sz w:val="24"/>
                <w:szCs w:val="24"/>
                <w:lang w:val="en-GB"/>
              </w:rPr>
            </w:pPr>
          </w:p>
        </w:tc>
        <w:tc>
          <w:tcPr>
            <w:tcW w:w="4606" w:type="dxa"/>
          </w:tcPr>
          <w:p w:rsidR="006655EF" w:rsidRDefault="006655EF" w:rsidP="006655EF">
            <w:pPr>
              <w:pStyle w:val="Bezmezer"/>
              <w:rPr>
                <w:rFonts w:ascii="Helvetica" w:hAnsi="Helvetica"/>
                <w:color w:val="000000"/>
                <w:sz w:val="21"/>
                <w:szCs w:val="21"/>
                <w:shd w:val="clear" w:color="auto" w:fill="FFFFFF"/>
              </w:rPr>
            </w:pPr>
            <w:proofErr w:type="spellStart"/>
            <w:r>
              <w:rPr>
                <w:rFonts w:ascii="Helvetica" w:hAnsi="Helvetica"/>
                <w:color w:val="000000"/>
                <w:sz w:val="21"/>
                <w:szCs w:val="21"/>
                <w:shd w:val="clear" w:color="auto" w:fill="FFFFFF"/>
              </w:rPr>
              <w:t>I'm</w:t>
            </w:r>
            <w:proofErr w:type="spellEnd"/>
            <w:r>
              <w:rPr>
                <w:rFonts w:ascii="Helvetica" w:hAnsi="Helvetica"/>
                <w:color w:val="000000"/>
                <w:sz w:val="21"/>
                <w:szCs w:val="21"/>
                <w:shd w:val="clear" w:color="auto" w:fill="FFFFFF"/>
              </w:rPr>
              <w:t xml:space="preserve"> not </w:t>
            </w:r>
            <w:proofErr w:type="spellStart"/>
            <w:r>
              <w:rPr>
                <w:rFonts w:ascii="Helvetica" w:hAnsi="Helvetica"/>
                <w:color w:val="000000"/>
                <w:sz w:val="21"/>
                <w:szCs w:val="21"/>
                <w:shd w:val="clear" w:color="auto" w:fill="FFFFFF"/>
              </w:rPr>
              <w:t>the</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smartest</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fellow</w:t>
            </w:r>
            <w:proofErr w:type="spellEnd"/>
            <w:r>
              <w:rPr>
                <w:rFonts w:ascii="Helvetica" w:hAnsi="Helvetica"/>
                <w:color w:val="000000"/>
                <w:sz w:val="21"/>
                <w:szCs w:val="21"/>
                <w:shd w:val="clear" w:color="auto" w:fill="FFFFFF"/>
              </w:rPr>
              <w:t xml:space="preserve"> in </w:t>
            </w:r>
            <w:proofErr w:type="spellStart"/>
            <w:r>
              <w:rPr>
                <w:rFonts w:ascii="Helvetica" w:hAnsi="Helvetica"/>
                <w:color w:val="000000"/>
                <w:sz w:val="21"/>
                <w:szCs w:val="21"/>
                <w:shd w:val="clear" w:color="auto" w:fill="FFFFFF"/>
              </w:rPr>
              <w:t>the</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world</w:t>
            </w:r>
            <w:proofErr w:type="spellEnd"/>
            <w:r>
              <w:rPr>
                <w:rFonts w:ascii="Helvetica" w:hAnsi="Helvetica"/>
                <w:color w:val="000000"/>
                <w:sz w:val="21"/>
                <w:szCs w:val="21"/>
                <w:shd w:val="clear" w:color="auto" w:fill="FFFFFF"/>
              </w:rPr>
              <w:t xml:space="preserve">, but I </w:t>
            </w:r>
            <w:proofErr w:type="spellStart"/>
            <w:r>
              <w:rPr>
                <w:rFonts w:ascii="Helvetica" w:hAnsi="Helvetica"/>
                <w:color w:val="000000"/>
                <w:sz w:val="21"/>
                <w:szCs w:val="21"/>
                <w:shd w:val="clear" w:color="auto" w:fill="FFFFFF"/>
              </w:rPr>
              <w:t>can</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sure</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pick</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smart</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colleagues</w:t>
            </w:r>
            <w:proofErr w:type="spellEnd"/>
            <w:r>
              <w:rPr>
                <w:rFonts w:ascii="Helvetica" w:hAnsi="Helvetica"/>
                <w:color w:val="000000"/>
                <w:sz w:val="21"/>
                <w:szCs w:val="21"/>
                <w:shd w:val="clear" w:color="auto" w:fill="FFFFFF"/>
              </w:rPr>
              <w:t>.</w:t>
            </w:r>
          </w:p>
          <w:p w:rsidR="006655EF" w:rsidRDefault="006655EF" w:rsidP="006655EF">
            <w:pPr>
              <w:pStyle w:val="Bezmezer"/>
              <w:rPr>
                <w:sz w:val="24"/>
                <w:szCs w:val="24"/>
                <w:lang w:val="en-GB"/>
              </w:rPr>
            </w:pPr>
          </w:p>
        </w:tc>
      </w:tr>
      <w:tr w:rsidR="006655EF" w:rsidTr="006655EF">
        <w:trPr>
          <w:trHeight w:val="454"/>
        </w:trPr>
        <w:tc>
          <w:tcPr>
            <w:tcW w:w="4606" w:type="dxa"/>
          </w:tcPr>
          <w:p w:rsidR="006655EF" w:rsidRPr="00904518" w:rsidRDefault="006655EF" w:rsidP="006655EF">
            <w:pPr>
              <w:pStyle w:val="Bezmezer"/>
              <w:rPr>
                <w:rFonts w:ascii="Helvetica" w:hAnsi="Helvetica"/>
                <w:color w:val="000000"/>
                <w:sz w:val="21"/>
                <w:szCs w:val="21"/>
                <w:shd w:val="clear" w:color="auto" w:fill="FFFFFF"/>
              </w:rPr>
            </w:pPr>
            <w:proofErr w:type="spellStart"/>
            <w:r w:rsidRPr="00904518">
              <w:rPr>
                <w:rFonts w:ascii="Helvetica" w:hAnsi="Helvetica"/>
                <w:color w:val="000000"/>
                <w:sz w:val="21"/>
                <w:szCs w:val="21"/>
                <w:shd w:val="clear" w:color="auto" w:fill="FFFFFF"/>
              </w:rPr>
              <w:t>Cameron</w:t>
            </w:r>
            <w:proofErr w:type="spellEnd"/>
            <w:r w:rsidRPr="00904518">
              <w:rPr>
                <w:rFonts w:ascii="Helvetica" w:hAnsi="Helvetica"/>
                <w:color w:val="000000"/>
                <w:sz w:val="21"/>
                <w:szCs w:val="21"/>
                <w:shd w:val="clear" w:color="auto" w:fill="FFFFFF"/>
              </w:rPr>
              <w:t xml:space="preserve"> </w:t>
            </w:r>
            <w:proofErr w:type="spellStart"/>
            <w:r w:rsidRPr="00904518">
              <w:rPr>
                <w:rFonts w:ascii="Helvetica" w:hAnsi="Helvetica"/>
                <w:color w:val="000000"/>
                <w:sz w:val="21"/>
                <w:szCs w:val="21"/>
                <w:shd w:val="clear" w:color="auto" w:fill="FFFFFF"/>
              </w:rPr>
              <w:t>Diaz</w:t>
            </w:r>
            <w:proofErr w:type="spellEnd"/>
          </w:p>
          <w:p w:rsidR="006655EF" w:rsidRPr="00904518" w:rsidRDefault="006655EF" w:rsidP="006655EF">
            <w:pPr>
              <w:pStyle w:val="Bezmezer"/>
              <w:rPr>
                <w:sz w:val="24"/>
                <w:szCs w:val="24"/>
                <w:lang w:val="en-GB"/>
              </w:rPr>
            </w:pPr>
          </w:p>
        </w:tc>
        <w:tc>
          <w:tcPr>
            <w:tcW w:w="4606" w:type="dxa"/>
          </w:tcPr>
          <w:p w:rsidR="006655EF" w:rsidRDefault="006655EF" w:rsidP="006655EF">
            <w:pPr>
              <w:pStyle w:val="Bezmezer"/>
              <w:rPr>
                <w:rFonts w:ascii="Helvetica" w:hAnsi="Helvetica"/>
                <w:color w:val="000000"/>
                <w:sz w:val="21"/>
                <w:szCs w:val="21"/>
                <w:shd w:val="clear" w:color="auto" w:fill="FFFFFF"/>
              </w:rPr>
            </w:pPr>
            <w:r>
              <w:rPr>
                <w:rFonts w:ascii="Helvetica" w:hAnsi="Helvetica"/>
                <w:color w:val="000000"/>
                <w:sz w:val="21"/>
                <w:szCs w:val="21"/>
                <w:shd w:val="clear" w:color="auto" w:fill="FFFFFF"/>
              </w:rPr>
              <w:t xml:space="preserve">To </w:t>
            </w:r>
            <w:proofErr w:type="spellStart"/>
            <w:r>
              <w:rPr>
                <w:rFonts w:ascii="Helvetica" w:hAnsi="Helvetica"/>
                <w:color w:val="000000"/>
                <w:sz w:val="21"/>
                <w:szCs w:val="21"/>
                <w:shd w:val="clear" w:color="auto" w:fill="FFFFFF"/>
              </w:rPr>
              <w:t>every</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action</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there</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is</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always</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opposed</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an</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equal</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reaction</w:t>
            </w:r>
            <w:proofErr w:type="spellEnd"/>
            <w:r>
              <w:rPr>
                <w:rFonts w:ascii="Helvetica" w:hAnsi="Helvetica"/>
                <w:color w:val="000000"/>
                <w:sz w:val="21"/>
                <w:szCs w:val="21"/>
                <w:shd w:val="clear" w:color="auto" w:fill="FFFFFF"/>
              </w:rPr>
              <w:t>.</w:t>
            </w:r>
          </w:p>
          <w:p w:rsidR="006655EF" w:rsidRDefault="006655EF" w:rsidP="006655EF">
            <w:pPr>
              <w:pStyle w:val="Bezmezer"/>
              <w:rPr>
                <w:sz w:val="24"/>
                <w:szCs w:val="24"/>
                <w:lang w:val="en-GB"/>
              </w:rPr>
            </w:pPr>
          </w:p>
        </w:tc>
      </w:tr>
      <w:tr w:rsidR="006655EF" w:rsidTr="006655EF">
        <w:trPr>
          <w:trHeight w:val="454"/>
        </w:trPr>
        <w:tc>
          <w:tcPr>
            <w:tcW w:w="4606" w:type="dxa"/>
          </w:tcPr>
          <w:p w:rsidR="006655EF" w:rsidRPr="00904518" w:rsidRDefault="006655EF" w:rsidP="006655EF">
            <w:pPr>
              <w:pStyle w:val="Bezmezer"/>
              <w:rPr>
                <w:sz w:val="24"/>
                <w:szCs w:val="24"/>
                <w:lang w:val="en-GB"/>
              </w:rPr>
            </w:pPr>
            <w:r w:rsidRPr="00904518">
              <w:rPr>
                <w:sz w:val="24"/>
                <w:szCs w:val="24"/>
                <w:lang w:val="en-GB"/>
              </w:rPr>
              <w:t>Leonardo DiCaprio</w:t>
            </w:r>
          </w:p>
          <w:p w:rsidR="006655EF" w:rsidRPr="00904518" w:rsidRDefault="006655EF" w:rsidP="006655EF">
            <w:pPr>
              <w:pStyle w:val="Bezmezer"/>
              <w:rPr>
                <w:sz w:val="24"/>
                <w:szCs w:val="24"/>
                <w:lang w:val="en-GB"/>
              </w:rPr>
            </w:pPr>
          </w:p>
        </w:tc>
        <w:tc>
          <w:tcPr>
            <w:tcW w:w="4606" w:type="dxa"/>
          </w:tcPr>
          <w:p w:rsidR="006655EF" w:rsidRDefault="006655EF" w:rsidP="006655EF">
            <w:pPr>
              <w:pStyle w:val="Bezmezer"/>
              <w:rPr>
                <w:rFonts w:ascii="Helvetica" w:hAnsi="Helvetica"/>
                <w:color w:val="000000"/>
                <w:sz w:val="21"/>
                <w:szCs w:val="21"/>
                <w:shd w:val="clear" w:color="auto" w:fill="FFFFFF"/>
              </w:rPr>
            </w:pPr>
            <w:proofErr w:type="spellStart"/>
            <w:r>
              <w:rPr>
                <w:rFonts w:ascii="Helvetica" w:hAnsi="Helvetica"/>
                <w:color w:val="000000"/>
                <w:sz w:val="21"/>
                <w:szCs w:val="21"/>
                <w:shd w:val="clear" w:color="auto" w:fill="FFFFFF"/>
              </w:rPr>
              <w:t>The</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true</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work</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of</w:t>
            </w:r>
            <w:proofErr w:type="spellEnd"/>
            <w:r>
              <w:rPr>
                <w:rFonts w:ascii="Helvetica" w:hAnsi="Helvetica"/>
                <w:color w:val="000000"/>
                <w:sz w:val="21"/>
                <w:szCs w:val="21"/>
                <w:shd w:val="clear" w:color="auto" w:fill="FFFFFF"/>
              </w:rPr>
              <w:t xml:space="preserve"> art </w:t>
            </w:r>
            <w:proofErr w:type="spellStart"/>
            <w:r>
              <w:rPr>
                <w:rFonts w:ascii="Helvetica" w:hAnsi="Helvetica"/>
                <w:color w:val="000000"/>
                <w:sz w:val="21"/>
                <w:szCs w:val="21"/>
                <w:shd w:val="clear" w:color="auto" w:fill="FFFFFF"/>
              </w:rPr>
              <w:t>is</w:t>
            </w:r>
            <w:proofErr w:type="spellEnd"/>
            <w:r>
              <w:rPr>
                <w:rFonts w:ascii="Helvetica" w:hAnsi="Helvetica"/>
                <w:color w:val="000000"/>
                <w:sz w:val="21"/>
                <w:szCs w:val="21"/>
                <w:shd w:val="clear" w:color="auto" w:fill="FFFFFF"/>
              </w:rPr>
              <w:t xml:space="preserve"> but a </w:t>
            </w:r>
            <w:proofErr w:type="spellStart"/>
            <w:r>
              <w:rPr>
                <w:rFonts w:ascii="Helvetica" w:hAnsi="Helvetica"/>
                <w:color w:val="000000"/>
                <w:sz w:val="21"/>
                <w:szCs w:val="21"/>
                <w:shd w:val="clear" w:color="auto" w:fill="FFFFFF"/>
              </w:rPr>
              <w:t>shadow</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of</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the</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divine</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perfection</w:t>
            </w:r>
            <w:proofErr w:type="spellEnd"/>
            <w:r>
              <w:rPr>
                <w:rFonts w:ascii="Helvetica" w:hAnsi="Helvetica"/>
                <w:color w:val="000000"/>
                <w:sz w:val="21"/>
                <w:szCs w:val="21"/>
                <w:shd w:val="clear" w:color="auto" w:fill="FFFFFF"/>
              </w:rPr>
              <w:t xml:space="preserve">. </w:t>
            </w:r>
          </w:p>
          <w:p w:rsidR="006655EF" w:rsidRDefault="006655EF" w:rsidP="006655EF">
            <w:pPr>
              <w:pStyle w:val="Bezmezer"/>
              <w:rPr>
                <w:sz w:val="24"/>
                <w:szCs w:val="24"/>
                <w:lang w:val="en-GB"/>
              </w:rPr>
            </w:pPr>
          </w:p>
        </w:tc>
      </w:tr>
      <w:tr w:rsidR="006655EF" w:rsidTr="006655EF">
        <w:trPr>
          <w:trHeight w:val="454"/>
        </w:trPr>
        <w:tc>
          <w:tcPr>
            <w:tcW w:w="4606" w:type="dxa"/>
          </w:tcPr>
          <w:p w:rsidR="006655EF" w:rsidRDefault="006655EF" w:rsidP="006655EF">
            <w:pPr>
              <w:pStyle w:val="Bezmezer"/>
              <w:rPr>
                <w:sz w:val="24"/>
                <w:szCs w:val="24"/>
                <w:lang w:val="en-GB"/>
              </w:rPr>
            </w:pPr>
            <w:r>
              <w:rPr>
                <w:rFonts w:ascii="Helvetica" w:hAnsi="Helvetica"/>
                <w:color w:val="000000"/>
                <w:sz w:val="21"/>
                <w:szCs w:val="21"/>
                <w:shd w:val="clear" w:color="auto" w:fill="FFFFFF"/>
              </w:rPr>
              <w:t>Isaac Newton</w:t>
            </w:r>
            <w:r>
              <w:rPr>
                <w:rFonts w:ascii="Helvetica" w:hAnsi="Helvetica"/>
                <w:color w:val="000000"/>
                <w:sz w:val="21"/>
                <w:szCs w:val="21"/>
              </w:rPr>
              <w:br/>
            </w:r>
          </w:p>
        </w:tc>
        <w:tc>
          <w:tcPr>
            <w:tcW w:w="4606" w:type="dxa"/>
          </w:tcPr>
          <w:p w:rsidR="006655EF" w:rsidRDefault="006655EF" w:rsidP="006655EF">
            <w:pPr>
              <w:pStyle w:val="Bezmezer"/>
              <w:rPr>
                <w:rFonts w:ascii="Helvetica" w:hAnsi="Helvetica"/>
                <w:color w:val="000000"/>
                <w:sz w:val="21"/>
                <w:szCs w:val="21"/>
                <w:shd w:val="clear" w:color="auto" w:fill="FFFFFF"/>
              </w:rPr>
            </w:pPr>
            <w:proofErr w:type="spellStart"/>
            <w:r>
              <w:rPr>
                <w:rFonts w:ascii="Helvetica" w:hAnsi="Helvetica"/>
                <w:color w:val="000000"/>
                <w:sz w:val="21"/>
                <w:szCs w:val="21"/>
                <w:shd w:val="clear" w:color="auto" w:fill="FFFFFF"/>
              </w:rPr>
              <w:t>An</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actress</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can</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only</w:t>
            </w:r>
            <w:proofErr w:type="spellEnd"/>
            <w:r>
              <w:rPr>
                <w:rFonts w:ascii="Helvetica" w:hAnsi="Helvetica"/>
                <w:color w:val="000000"/>
                <w:sz w:val="21"/>
                <w:szCs w:val="21"/>
                <w:shd w:val="clear" w:color="auto" w:fill="FFFFFF"/>
              </w:rPr>
              <w:t xml:space="preserve"> play a </w:t>
            </w:r>
            <w:proofErr w:type="spellStart"/>
            <w:r>
              <w:rPr>
                <w:rFonts w:ascii="Helvetica" w:hAnsi="Helvetica"/>
                <w:color w:val="000000"/>
                <w:sz w:val="21"/>
                <w:szCs w:val="21"/>
                <w:shd w:val="clear" w:color="auto" w:fill="FFFFFF"/>
              </w:rPr>
              <w:t>woman</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I'm</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an</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actor</w:t>
            </w:r>
            <w:proofErr w:type="spellEnd"/>
            <w:r>
              <w:rPr>
                <w:rFonts w:ascii="Helvetica" w:hAnsi="Helvetica"/>
                <w:color w:val="000000"/>
                <w:sz w:val="21"/>
                <w:szCs w:val="21"/>
                <w:shd w:val="clear" w:color="auto" w:fill="FFFFFF"/>
              </w:rPr>
              <w:t xml:space="preserve">, I </w:t>
            </w:r>
            <w:proofErr w:type="spellStart"/>
            <w:r>
              <w:rPr>
                <w:rFonts w:ascii="Helvetica" w:hAnsi="Helvetica"/>
                <w:color w:val="000000"/>
                <w:sz w:val="21"/>
                <w:szCs w:val="21"/>
                <w:shd w:val="clear" w:color="auto" w:fill="FFFFFF"/>
              </w:rPr>
              <w:t>can</w:t>
            </w:r>
            <w:proofErr w:type="spellEnd"/>
            <w:r>
              <w:rPr>
                <w:rFonts w:ascii="Helvetica" w:hAnsi="Helvetica"/>
                <w:color w:val="000000"/>
                <w:sz w:val="21"/>
                <w:szCs w:val="21"/>
                <w:shd w:val="clear" w:color="auto" w:fill="FFFFFF"/>
              </w:rPr>
              <w:t xml:space="preserve"> play </w:t>
            </w:r>
            <w:proofErr w:type="spellStart"/>
            <w:r>
              <w:rPr>
                <w:rFonts w:ascii="Helvetica" w:hAnsi="Helvetica"/>
                <w:color w:val="000000"/>
                <w:sz w:val="21"/>
                <w:szCs w:val="21"/>
                <w:shd w:val="clear" w:color="auto" w:fill="FFFFFF"/>
              </w:rPr>
              <w:t>anything</w:t>
            </w:r>
            <w:proofErr w:type="spellEnd"/>
            <w:r>
              <w:rPr>
                <w:rFonts w:ascii="Helvetica" w:hAnsi="Helvetica"/>
                <w:color w:val="000000"/>
                <w:sz w:val="21"/>
                <w:szCs w:val="21"/>
                <w:shd w:val="clear" w:color="auto" w:fill="FFFFFF"/>
              </w:rPr>
              <w:t>.</w:t>
            </w:r>
          </w:p>
          <w:p w:rsidR="006655EF" w:rsidRDefault="006655EF" w:rsidP="006655EF">
            <w:pPr>
              <w:pStyle w:val="Bezmezer"/>
              <w:rPr>
                <w:sz w:val="24"/>
                <w:szCs w:val="24"/>
                <w:lang w:val="en-GB"/>
              </w:rPr>
            </w:pPr>
          </w:p>
        </w:tc>
      </w:tr>
      <w:tr w:rsidR="006655EF" w:rsidTr="006655EF">
        <w:trPr>
          <w:trHeight w:val="454"/>
        </w:trPr>
        <w:tc>
          <w:tcPr>
            <w:tcW w:w="4606" w:type="dxa"/>
          </w:tcPr>
          <w:p w:rsidR="006655EF" w:rsidRDefault="006655EF" w:rsidP="006655EF">
            <w:pPr>
              <w:pStyle w:val="Bezmezer"/>
              <w:rPr>
                <w:rFonts w:ascii="Helvetica" w:hAnsi="Helvetica"/>
                <w:color w:val="000000"/>
                <w:sz w:val="21"/>
                <w:szCs w:val="21"/>
                <w:shd w:val="clear" w:color="auto" w:fill="FFFFFF"/>
              </w:rPr>
            </w:pPr>
            <w:proofErr w:type="gramStart"/>
            <w:r>
              <w:rPr>
                <w:rFonts w:ascii="Helvetica" w:hAnsi="Helvetica"/>
                <w:color w:val="000000"/>
                <w:sz w:val="21"/>
                <w:szCs w:val="21"/>
                <w:shd w:val="clear" w:color="auto" w:fill="FFFFFF"/>
              </w:rPr>
              <w:t>F.D.</w:t>
            </w:r>
            <w:proofErr w:type="gram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Rooswelt</w:t>
            </w:r>
            <w:proofErr w:type="spellEnd"/>
          </w:p>
          <w:p w:rsidR="006655EF" w:rsidRDefault="006655EF" w:rsidP="006655EF">
            <w:pPr>
              <w:pStyle w:val="Bezmezer"/>
              <w:rPr>
                <w:sz w:val="24"/>
                <w:szCs w:val="24"/>
                <w:lang w:val="en-GB"/>
              </w:rPr>
            </w:pPr>
          </w:p>
        </w:tc>
        <w:tc>
          <w:tcPr>
            <w:tcW w:w="4606" w:type="dxa"/>
          </w:tcPr>
          <w:p w:rsidR="006655EF" w:rsidRDefault="006655EF" w:rsidP="006655EF">
            <w:pPr>
              <w:pStyle w:val="Bezmezer"/>
              <w:rPr>
                <w:rFonts w:ascii="Helvetica" w:hAnsi="Helvetica"/>
                <w:color w:val="000000"/>
                <w:sz w:val="21"/>
                <w:szCs w:val="21"/>
                <w:shd w:val="clear" w:color="auto" w:fill="FFFFFF"/>
              </w:rPr>
            </w:pPr>
            <w:r>
              <w:rPr>
                <w:rFonts w:ascii="Helvetica" w:hAnsi="Helvetica"/>
                <w:color w:val="000000"/>
                <w:sz w:val="21"/>
                <w:szCs w:val="21"/>
                <w:shd w:val="clear" w:color="auto" w:fill="FFFFFF"/>
              </w:rPr>
              <w:t xml:space="preserve">I </w:t>
            </w:r>
            <w:proofErr w:type="spellStart"/>
            <w:r>
              <w:rPr>
                <w:rFonts w:ascii="Helvetica" w:hAnsi="Helvetica"/>
                <w:color w:val="000000"/>
                <w:sz w:val="21"/>
                <w:szCs w:val="21"/>
                <w:shd w:val="clear" w:color="auto" w:fill="FFFFFF"/>
              </w:rPr>
              <w:t>like</w:t>
            </w:r>
            <w:proofErr w:type="spellEnd"/>
            <w:r>
              <w:rPr>
                <w:rFonts w:ascii="Helvetica" w:hAnsi="Helvetica"/>
                <w:color w:val="000000"/>
                <w:sz w:val="21"/>
                <w:szCs w:val="21"/>
                <w:shd w:val="clear" w:color="auto" w:fill="FFFFFF"/>
              </w:rPr>
              <w:t xml:space="preserve"> to </w:t>
            </w:r>
            <w:proofErr w:type="spellStart"/>
            <w:r>
              <w:rPr>
                <w:rFonts w:ascii="Helvetica" w:hAnsi="Helvetica"/>
                <w:color w:val="000000"/>
                <w:sz w:val="21"/>
                <w:szCs w:val="21"/>
                <w:shd w:val="clear" w:color="auto" w:fill="FFFFFF"/>
              </w:rPr>
              <w:t>be</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able</w:t>
            </w:r>
            <w:proofErr w:type="spellEnd"/>
            <w:r>
              <w:rPr>
                <w:rFonts w:ascii="Helvetica" w:hAnsi="Helvetica"/>
                <w:color w:val="000000"/>
                <w:sz w:val="21"/>
                <w:szCs w:val="21"/>
                <w:shd w:val="clear" w:color="auto" w:fill="FFFFFF"/>
              </w:rPr>
              <w:t xml:space="preserve"> to play a </w:t>
            </w:r>
            <w:proofErr w:type="spellStart"/>
            <w:r>
              <w:rPr>
                <w:rFonts w:ascii="Helvetica" w:hAnsi="Helvetica"/>
                <w:color w:val="000000"/>
                <w:sz w:val="21"/>
                <w:szCs w:val="21"/>
                <w:shd w:val="clear" w:color="auto" w:fill="FFFFFF"/>
              </w:rPr>
              <w:t>character</w:t>
            </w:r>
            <w:proofErr w:type="spellEnd"/>
            <w:r>
              <w:rPr>
                <w:rFonts w:ascii="Helvetica" w:hAnsi="Helvetica"/>
                <w:color w:val="000000"/>
                <w:sz w:val="21"/>
                <w:szCs w:val="21"/>
                <w:shd w:val="clear" w:color="auto" w:fill="FFFFFF"/>
              </w:rPr>
              <w:t xml:space="preserve"> and </w:t>
            </w:r>
            <w:proofErr w:type="spellStart"/>
            <w:r>
              <w:rPr>
                <w:rFonts w:ascii="Helvetica" w:hAnsi="Helvetica"/>
                <w:color w:val="000000"/>
                <w:sz w:val="21"/>
                <w:szCs w:val="21"/>
                <w:shd w:val="clear" w:color="auto" w:fill="FFFFFF"/>
              </w:rPr>
              <w:t>act</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out</w:t>
            </w:r>
            <w:proofErr w:type="spellEnd"/>
            <w:r>
              <w:rPr>
                <w:rFonts w:ascii="Helvetica" w:hAnsi="Helvetica"/>
                <w:color w:val="000000"/>
                <w:sz w:val="21"/>
                <w:szCs w:val="21"/>
                <w:shd w:val="clear" w:color="auto" w:fill="FFFFFF"/>
              </w:rPr>
              <w:t xml:space="preserve"> a lot </w:t>
            </w:r>
            <w:proofErr w:type="spellStart"/>
            <w:r>
              <w:rPr>
                <w:rFonts w:ascii="Helvetica" w:hAnsi="Helvetica"/>
                <w:color w:val="000000"/>
                <w:sz w:val="21"/>
                <w:szCs w:val="21"/>
                <w:shd w:val="clear" w:color="auto" w:fill="FFFFFF"/>
              </w:rPr>
              <w:t>of</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things</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which</w:t>
            </w:r>
            <w:proofErr w:type="spellEnd"/>
            <w:r>
              <w:rPr>
                <w:rFonts w:ascii="Helvetica" w:hAnsi="Helvetica"/>
                <w:color w:val="000000"/>
                <w:sz w:val="21"/>
                <w:szCs w:val="21"/>
                <w:shd w:val="clear" w:color="auto" w:fill="FFFFFF"/>
              </w:rPr>
              <w:t xml:space="preserve"> I </w:t>
            </w:r>
            <w:proofErr w:type="spellStart"/>
            <w:r>
              <w:rPr>
                <w:rFonts w:ascii="Helvetica" w:hAnsi="Helvetica"/>
                <w:color w:val="000000"/>
                <w:sz w:val="21"/>
                <w:szCs w:val="21"/>
                <w:shd w:val="clear" w:color="auto" w:fill="FFFFFF"/>
              </w:rPr>
              <w:t>can't</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or</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don't</w:t>
            </w:r>
            <w:proofErr w:type="spellEnd"/>
            <w:r>
              <w:rPr>
                <w:rFonts w:ascii="Helvetica" w:hAnsi="Helvetica"/>
                <w:color w:val="000000"/>
                <w:sz w:val="21"/>
                <w:szCs w:val="21"/>
                <w:shd w:val="clear" w:color="auto" w:fill="FFFFFF"/>
              </w:rPr>
              <w:t xml:space="preserve"> do in </w:t>
            </w:r>
            <w:proofErr w:type="gramStart"/>
            <w:r>
              <w:rPr>
                <w:rFonts w:ascii="Helvetica" w:hAnsi="Helvetica"/>
                <w:color w:val="000000"/>
                <w:sz w:val="21"/>
                <w:szCs w:val="21"/>
                <w:shd w:val="clear" w:color="auto" w:fill="FFFFFF"/>
              </w:rPr>
              <w:t>my</w:t>
            </w:r>
            <w:proofErr w:type="gram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normal</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everyday</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life</w:t>
            </w:r>
            <w:proofErr w:type="spellEnd"/>
            <w:r>
              <w:rPr>
                <w:rFonts w:ascii="Helvetica" w:hAnsi="Helvetica"/>
                <w:color w:val="000000"/>
                <w:sz w:val="21"/>
                <w:szCs w:val="21"/>
                <w:shd w:val="clear" w:color="auto" w:fill="FFFFFF"/>
              </w:rPr>
              <w:t>.</w:t>
            </w:r>
          </w:p>
          <w:p w:rsidR="006655EF" w:rsidRDefault="006655EF" w:rsidP="006655EF">
            <w:pPr>
              <w:pStyle w:val="Bezmezer"/>
              <w:rPr>
                <w:sz w:val="24"/>
                <w:szCs w:val="24"/>
                <w:lang w:val="en-GB"/>
              </w:rPr>
            </w:pPr>
          </w:p>
        </w:tc>
      </w:tr>
      <w:tr w:rsidR="006655EF" w:rsidTr="006655EF">
        <w:trPr>
          <w:trHeight w:val="454"/>
        </w:trPr>
        <w:tc>
          <w:tcPr>
            <w:tcW w:w="4606" w:type="dxa"/>
          </w:tcPr>
          <w:p w:rsidR="006655EF" w:rsidRDefault="006655EF" w:rsidP="006655EF">
            <w:pPr>
              <w:pStyle w:val="Bezmezer"/>
              <w:rPr>
                <w:sz w:val="24"/>
                <w:szCs w:val="24"/>
                <w:lang w:val="en-GB"/>
              </w:rPr>
            </w:pPr>
            <w:r>
              <w:rPr>
                <w:rFonts w:ascii="Helvetica" w:hAnsi="Helvetica"/>
                <w:color w:val="000000"/>
                <w:sz w:val="21"/>
                <w:szCs w:val="21"/>
                <w:shd w:val="clear" w:color="auto" w:fill="FFFFFF"/>
              </w:rPr>
              <w:t xml:space="preserve">Ludwig van </w:t>
            </w:r>
            <w:proofErr w:type="spellStart"/>
            <w:r>
              <w:rPr>
                <w:rFonts w:ascii="Helvetica" w:hAnsi="Helvetica"/>
                <w:color w:val="000000"/>
                <w:sz w:val="21"/>
                <w:szCs w:val="21"/>
                <w:shd w:val="clear" w:color="auto" w:fill="FFFFFF"/>
              </w:rPr>
              <w:t>Beethowen</w:t>
            </w:r>
            <w:proofErr w:type="spellEnd"/>
            <w:r>
              <w:rPr>
                <w:rFonts w:ascii="Helvetica" w:hAnsi="Helvetica"/>
                <w:color w:val="000000"/>
                <w:sz w:val="21"/>
                <w:szCs w:val="21"/>
              </w:rPr>
              <w:br/>
            </w:r>
          </w:p>
        </w:tc>
        <w:tc>
          <w:tcPr>
            <w:tcW w:w="4606" w:type="dxa"/>
          </w:tcPr>
          <w:p w:rsidR="006655EF" w:rsidRDefault="006655EF" w:rsidP="006655EF">
            <w:pPr>
              <w:pStyle w:val="Bezmezer"/>
              <w:rPr>
                <w:rFonts w:ascii="Helvetica" w:hAnsi="Helvetica"/>
                <w:color w:val="000000"/>
                <w:sz w:val="21"/>
                <w:szCs w:val="21"/>
                <w:shd w:val="clear" w:color="auto" w:fill="FFFFFF"/>
              </w:rPr>
            </w:pPr>
            <w:proofErr w:type="spellStart"/>
            <w:r>
              <w:rPr>
                <w:rFonts w:ascii="Helvetica" w:hAnsi="Helvetica"/>
                <w:color w:val="000000"/>
                <w:sz w:val="21"/>
                <w:szCs w:val="21"/>
                <w:shd w:val="clear" w:color="auto" w:fill="FFFFFF"/>
              </w:rPr>
              <w:t>Whenever</w:t>
            </w:r>
            <w:proofErr w:type="spellEnd"/>
            <w:r>
              <w:rPr>
                <w:rFonts w:ascii="Helvetica" w:hAnsi="Helvetica"/>
                <w:color w:val="000000"/>
                <w:sz w:val="21"/>
                <w:szCs w:val="21"/>
                <w:shd w:val="clear" w:color="auto" w:fill="FFFFFF"/>
              </w:rPr>
              <w:t xml:space="preserve"> I </w:t>
            </w:r>
            <w:proofErr w:type="spellStart"/>
            <w:r>
              <w:rPr>
                <w:rFonts w:ascii="Helvetica" w:hAnsi="Helvetica"/>
                <w:color w:val="000000"/>
                <w:sz w:val="21"/>
                <w:szCs w:val="21"/>
                <w:shd w:val="clear" w:color="auto" w:fill="FFFFFF"/>
              </w:rPr>
              <w:t>don't</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have</w:t>
            </w:r>
            <w:proofErr w:type="spellEnd"/>
            <w:r>
              <w:rPr>
                <w:rFonts w:ascii="Helvetica" w:hAnsi="Helvetica"/>
                <w:color w:val="000000"/>
                <w:sz w:val="21"/>
                <w:szCs w:val="21"/>
                <w:shd w:val="clear" w:color="auto" w:fill="FFFFFF"/>
              </w:rPr>
              <w:t xml:space="preserve"> to </w:t>
            </w:r>
            <w:proofErr w:type="spellStart"/>
            <w:r>
              <w:rPr>
                <w:rFonts w:ascii="Helvetica" w:hAnsi="Helvetica"/>
                <w:color w:val="000000"/>
                <w:sz w:val="21"/>
                <w:szCs w:val="21"/>
                <w:shd w:val="clear" w:color="auto" w:fill="FFFFFF"/>
              </w:rPr>
              <w:t>wear</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makeup</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it's</w:t>
            </w:r>
            <w:proofErr w:type="spellEnd"/>
            <w:r>
              <w:rPr>
                <w:rFonts w:ascii="Helvetica" w:hAnsi="Helvetica"/>
                <w:color w:val="000000"/>
                <w:sz w:val="21"/>
                <w:szCs w:val="21"/>
                <w:shd w:val="clear" w:color="auto" w:fill="FFFFFF"/>
              </w:rPr>
              <w:t xml:space="preserve"> a </w:t>
            </w:r>
            <w:proofErr w:type="spellStart"/>
            <w:r>
              <w:rPr>
                <w:rFonts w:ascii="Helvetica" w:hAnsi="Helvetica"/>
                <w:color w:val="000000"/>
                <w:sz w:val="21"/>
                <w:szCs w:val="21"/>
                <w:shd w:val="clear" w:color="auto" w:fill="FFFFFF"/>
              </w:rPr>
              <w:t>good</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day</w:t>
            </w:r>
            <w:proofErr w:type="spellEnd"/>
            <w:r>
              <w:rPr>
                <w:rFonts w:ascii="Helvetica" w:hAnsi="Helvetica"/>
                <w:color w:val="000000"/>
                <w:sz w:val="21"/>
                <w:szCs w:val="21"/>
                <w:shd w:val="clear" w:color="auto" w:fill="FFFFFF"/>
              </w:rPr>
              <w:t>.</w:t>
            </w:r>
          </w:p>
          <w:p w:rsidR="006655EF" w:rsidRDefault="006655EF" w:rsidP="006655EF">
            <w:pPr>
              <w:pStyle w:val="Bezmezer"/>
              <w:rPr>
                <w:sz w:val="24"/>
                <w:szCs w:val="24"/>
                <w:lang w:val="en-GB"/>
              </w:rPr>
            </w:pPr>
          </w:p>
        </w:tc>
      </w:tr>
      <w:tr w:rsidR="006655EF" w:rsidTr="006655EF">
        <w:trPr>
          <w:trHeight w:val="454"/>
        </w:trPr>
        <w:tc>
          <w:tcPr>
            <w:tcW w:w="4606" w:type="dxa"/>
          </w:tcPr>
          <w:p w:rsidR="006655EF" w:rsidRDefault="006655EF" w:rsidP="006655EF">
            <w:pPr>
              <w:pStyle w:val="Bezmezer"/>
              <w:rPr>
                <w:sz w:val="24"/>
                <w:szCs w:val="24"/>
                <w:lang w:val="en-GB"/>
              </w:rPr>
            </w:pPr>
            <w:proofErr w:type="spellStart"/>
            <w:r>
              <w:rPr>
                <w:rFonts w:ascii="Helvetica" w:hAnsi="Helvetica"/>
                <w:color w:val="000000"/>
                <w:sz w:val="21"/>
                <w:szCs w:val="21"/>
                <w:shd w:val="clear" w:color="auto" w:fill="FFFFFF"/>
              </w:rPr>
              <w:t>Whoopi</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Goldberg</w:t>
            </w:r>
            <w:proofErr w:type="spellEnd"/>
            <w:r>
              <w:rPr>
                <w:rFonts w:ascii="Helvetica" w:hAnsi="Helvetica"/>
                <w:color w:val="000000"/>
                <w:sz w:val="21"/>
                <w:szCs w:val="21"/>
              </w:rPr>
              <w:br/>
            </w:r>
          </w:p>
        </w:tc>
        <w:tc>
          <w:tcPr>
            <w:tcW w:w="4606" w:type="dxa"/>
          </w:tcPr>
          <w:p w:rsidR="006655EF" w:rsidRDefault="006655EF" w:rsidP="006655EF">
            <w:pPr>
              <w:pStyle w:val="Bezmezer"/>
              <w:rPr>
                <w:rFonts w:ascii="Helvetica" w:hAnsi="Helvetica"/>
                <w:color w:val="000000"/>
                <w:sz w:val="21"/>
                <w:szCs w:val="21"/>
                <w:shd w:val="clear" w:color="auto" w:fill="FFFFFF"/>
              </w:rPr>
            </w:pPr>
            <w:proofErr w:type="spellStart"/>
            <w:r>
              <w:rPr>
                <w:rFonts w:ascii="Helvetica" w:hAnsi="Helvetica"/>
                <w:color w:val="000000"/>
                <w:sz w:val="21"/>
                <w:szCs w:val="21"/>
                <w:shd w:val="clear" w:color="auto" w:fill="FFFFFF"/>
              </w:rPr>
              <w:t>Only</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the</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pure</w:t>
            </w:r>
            <w:proofErr w:type="spellEnd"/>
            <w:r>
              <w:rPr>
                <w:rFonts w:ascii="Helvetica" w:hAnsi="Helvetica"/>
                <w:color w:val="000000"/>
                <w:sz w:val="21"/>
                <w:szCs w:val="21"/>
                <w:shd w:val="clear" w:color="auto" w:fill="FFFFFF"/>
              </w:rPr>
              <w:t xml:space="preserve"> in </w:t>
            </w:r>
            <w:proofErr w:type="spellStart"/>
            <w:r>
              <w:rPr>
                <w:rFonts w:ascii="Helvetica" w:hAnsi="Helvetica"/>
                <w:color w:val="000000"/>
                <w:sz w:val="21"/>
                <w:szCs w:val="21"/>
                <w:shd w:val="clear" w:color="auto" w:fill="FFFFFF"/>
              </w:rPr>
              <w:t>heart</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can</w:t>
            </w:r>
            <w:proofErr w:type="spellEnd"/>
            <w:r>
              <w:rPr>
                <w:rFonts w:ascii="Helvetica" w:hAnsi="Helvetica"/>
                <w:color w:val="000000"/>
                <w:sz w:val="21"/>
                <w:szCs w:val="21"/>
                <w:shd w:val="clear" w:color="auto" w:fill="FFFFFF"/>
              </w:rPr>
              <w:t xml:space="preserve"> make a </w:t>
            </w:r>
            <w:proofErr w:type="spellStart"/>
            <w:r>
              <w:rPr>
                <w:rFonts w:ascii="Helvetica" w:hAnsi="Helvetica"/>
                <w:color w:val="000000"/>
                <w:sz w:val="21"/>
                <w:szCs w:val="21"/>
                <w:shd w:val="clear" w:color="auto" w:fill="FFFFFF"/>
              </w:rPr>
              <w:t>good</w:t>
            </w:r>
            <w:proofErr w:type="spellEnd"/>
            <w:r>
              <w:rPr>
                <w:rFonts w:ascii="Helvetica" w:hAnsi="Helvetica"/>
                <w:color w:val="000000"/>
                <w:sz w:val="21"/>
                <w:szCs w:val="21"/>
                <w:shd w:val="clear" w:color="auto" w:fill="FFFFFF"/>
              </w:rPr>
              <w:t xml:space="preserve"> </w:t>
            </w:r>
            <w:proofErr w:type="spellStart"/>
            <w:r>
              <w:rPr>
                <w:rFonts w:ascii="Helvetica" w:hAnsi="Helvetica"/>
                <w:color w:val="000000"/>
                <w:sz w:val="21"/>
                <w:szCs w:val="21"/>
                <w:shd w:val="clear" w:color="auto" w:fill="FFFFFF"/>
              </w:rPr>
              <w:t>soup</w:t>
            </w:r>
            <w:proofErr w:type="spellEnd"/>
            <w:r>
              <w:rPr>
                <w:rFonts w:ascii="Helvetica" w:hAnsi="Helvetica"/>
                <w:color w:val="000000"/>
                <w:sz w:val="21"/>
                <w:szCs w:val="21"/>
                <w:shd w:val="clear" w:color="auto" w:fill="FFFFFF"/>
              </w:rPr>
              <w:t>.</w:t>
            </w:r>
          </w:p>
          <w:p w:rsidR="006655EF" w:rsidRDefault="006655EF" w:rsidP="006655EF">
            <w:pPr>
              <w:pStyle w:val="Bezmezer"/>
              <w:rPr>
                <w:sz w:val="24"/>
                <w:szCs w:val="24"/>
                <w:lang w:val="en-GB"/>
              </w:rPr>
            </w:pPr>
          </w:p>
        </w:tc>
      </w:tr>
    </w:tbl>
    <w:p w:rsidR="006655EF" w:rsidRDefault="006655EF" w:rsidP="0031437D">
      <w:pPr>
        <w:pStyle w:val="Bezmezer"/>
        <w:rPr>
          <w:sz w:val="24"/>
          <w:szCs w:val="24"/>
          <w:lang w:val="en-GB"/>
        </w:rPr>
      </w:pPr>
    </w:p>
    <w:p w:rsidR="006655EF" w:rsidRPr="006655EF" w:rsidRDefault="006655EF" w:rsidP="0031437D">
      <w:pPr>
        <w:pStyle w:val="Bezmezer"/>
        <w:rPr>
          <w:sz w:val="24"/>
          <w:szCs w:val="24"/>
          <w:lang w:val="en-GB"/>
        </w:rPr>
      </w:pPr>
    </w:p>
    <w:p w:rsidR="00E46069" w:rsidRPr="00E46069" w:rsidRDefault="00E46069" w:rsidP="00E46069">
      <w:pPr>
        <w:rPr>
          <w:rFonts w:eastAsia="Times New Roman" w:cs="Times New Roman"/>
          <w:b/>
          <w:color w:val="000000"/>
          <w:sz w:val="24"/>
          <w:szCs w:val="24"/>
          <w:lang w:val="en-GB"/>
        </w:rPr>
      </w:pPr>
      <w:r w:rsidRPr="00E46069">
        <w:rPr>
          <w:rFonts w:eastAsia="Times New Roman" w:cs="Times New Roman"/>
          <w:b/>
          <w:color w:val="000000"/>
          <w:sz w:val="24"/>
          <w:szCs w:val="24"/>
          <w:lang w:val="en-GB"/>
        </w:rPr>
        <w:t>13.4 Listening</w:t>
      </w:r>
    </w:p>
    <w:p w:rsidR="00E46069" w:rsidRPr="00E46069" w:rsidRDefault="00E46069" w:rsidP="00E46069">
      <w:pPr>
        <w:rPr>
          <w:rFonts w:eastAsia="Times New Roman" w:cs="Times New Roman"/>
          <w:i/>
          <w:color w:val="000000"/>
          <w:sz w:val="24"/>
          <w:szCs w:val="24"/>
          <w:lang w:val="en-GB"/>
        </w:rPr>
      </w:pPr>
      <w:r w:rsidRPr="00E46069">
        <w:rPr>
          <w:rFonts w:eastAsia="Times New Roman" w:cs="Times New Roman"/>
          <w:i/>
          <w:color w:val="000000"/>
          <w:sz w:val="24"/>
          <w:szCs w:val="24"/>
          <w:lang w:val="en-GB"/>
        </w:rPr>
        <w:t>Listen to the article and fill in the gaps.</w:t>
      </w:r>
    </w:p>
    <w:p w:rsidR="00E46069" w:rsidRPr="00216EBC" w:rsidRDefault="00E46069" w:rsidP="00E46069">
      <w:pPr>
        <w:rPr>
          <w:rFonts w:eastAsia="Times New Roman" w:cs="Times New Roman"/>
          <w:b/>
          <w:color w:val="000000"/>
          <w:sz w:val="24"/>
          <w:szCs w:val="24"/>
          <w:lang w:val="en-GB"/>
        </w:rPr>
      </w:pPr>
      <w:r w:rsidRPr="00216EBC">
        <w:rPr>
          <w:rFonts w:eastAsia="Times New Roman" w:cs="Times New Roman"/>
          <w:b/>
          <w:color w:val="000000"/>
          <w:sz w:val="24"/>
          <w:szCs w:val="24"/>
          <w:lang w:val="en-GB"/>
        </w:rPr>
        <w:t>Well Known People with Disabilities</w:t>
      </w:r>
    </w:p>
    <w:p w:rsidR="00E46069" w:rsidRPr="00216EBC" w:rsidRDefault="00E46069" w:rsidP="00E46069">
      <w:pPr>
        <w:pStyle w:val="Normlnweb"/>
        <w:shd w:val="clear" w:color="auto" w:fill="DBD5C3"/>
        <w:spacing w:line="300" w:lineRule="atLeast"/>
        <w:rPr>
          <w:rFonts w:asciiTheme="minorHAnsi" w:hAnsiTheme="minorHAnsi"/>
          <w:color w:val="000000"/>
          <w:lang w:val="en-GB"/>
        </w:rPr>
      </w:pPr>
      <w:r w:rsidRPr="00216EBC">
        <w:rPr>
          <w:rFonts w:asciiTheme="minorHAnsi" w:hAnsiTheme="minorHAnsi"/>
          <w:color w:val="000000"/>
          <w:lang w:val="en-GB"/>
        </w:rPr>
        <w:t>Have a </w:t>
      </w:r>
      <w:hyperlink r:id="rId8" w:history="1">
        <w:r w:rsidRPr="00216EBC">
          <w:rPr>
            <w:rFonts w:asciiTheme="minorHAnsi" w:hAnsiTheme="minorHAnsi"/>
            <w:color w:val="000000"/>
            <w:lang w:val="en-GB"/>
          </w:rPr>
          <w:t xml:space="preserve">disability or </w:t>
        </w:r>
        <w:r w:rsidRPr="00216EBC">
          <w:rPr>
            <w:rFonts w:asciiTheme="minorHAnsi" w:hAnsiTheme="minorHAnsi"/>
            <w:b/>
            <w:lang w:val="en-GB"/>
          </w:rPr>
          <w:t>………………………………..</w:t>
        </w:r>
        <w:r w:rsidRPr="00216EBC">
          <w:rPr>
            <w:rFonts w:asciiTheme="minorHAnsi" w:hAnsiTheme="minorHAnsi"/>
            <w:color w:val="000000"/>
            <w:lang w:val="en-GB"/>
          </w:rPr>
          <w:t xml:space="preserve"> condition</w:t>
        </w:r>
      </w:hyperlink>
      <w:r w:rsidRPr="00216EBC">
        <w:rPr>
          <w:rFonts w:asciiTheme="minorHAnsi" w:hAnsiTheme="minorHAnsi"/>
          <w:color w:val="000000"/>
          <w:lang w:val="en-GB"/>
        </w:rPr>
        <w:t xml:space="preserve">? You are not alone. Many people with disabilities have contributed to </w:t>
      </w:r>
      <w:r w:rsidRPr="00216EBC">
        <w:rPr>
          <w:rFonts w:asciiTheme="minorHAnsi" w:hAnsiTheme="minorHAnsi"/>
          <w:b/>
          <w:color w:val="000000"/>
          <w:lang w:val="en-GB"/>
        </w:rPr>
        <w:t>………………………………..</w:t>
      </w:r>
      <w:r w:rsidRPr="00216EBC">
        <w:rPr>
          <w:rFonts w:asciiTheme="minorHAnsi" w:hAnsiTheme="minorHAnsi"/>
          <w:color w:val="000000"/>
          <w:lang w:val="en-GB"/>
        </w:rPr>
        <w:t>. These include actors</w:t>
      </w:r>
      <w:proofErr w:type="gramStart"/>
      <w:r w:rsidRPr="00216EBC">
        <w:rPr>
          <w:rFonts w:asciiTheme="minorHAnsi" w:hAnsiTheme="minorHAnsi"/>
          <w:color w:val="000000"/>
          <w:lang w:val="en-GB"/>
        </w:rPr>
        <w:t xml:space="preserve">, </w:t>
      </w:r>
      <w:r w:rsidRPr="00216EBC">
        <w:rPr>
          <w:rFonts w:asciiTheme="minorHAnsi" w:hAnsiTheme="minorHAnsi"/>
          <w:b/>
          <w:color w:val="000000"/>
          <w:lang w:val="en-GB"/>
        </w:rPr>
        <w:t>………………………………..</w:t>
      </w:r>
      <w:r w:rsidRPr="00216EBC">
        <w:rPr>
          <w:rFonts w:asciiTheme="minorHAnsi" w:hAnsiTheme="minorHAnsi"/>
          <w:color w:val="000000"/>
          <w:lang w:val="en-GB"/>
        </w:rPr>
        <w:t>,</w:t>
      </w:r>
      <w:proofErr w:type="gramEnd"/>
      <w:r w:rsidRPr="00216EBC">
        <w:rPr>
          <w:rFonts w:asciiTheme="minorHAnsi" w:hAnsiTheme="minorHAnsi"/>
          <w:color w:val="000000"/>
          <w:lang w:val="en-GB"/>
        </w:rPr>
        <w:t xml:space="preserve"> celebrities, singers, world leaders, and many other famous people. Of course there are also millions of people </w:t>
      </w:r>
      <w:r w:rsidRPr="00216EBC">
        <w:rPr>
          <w:rFonts w:asciiTheme="minorHAnsi" w:hAnsiTheme="minorHAnsi"/>
          <w:b/>
          <w:color w:val="000000"/>
          <w:lang w:val="en-GB"/>
        </w:rPr>
        <w:t>………………………………..</w:t>
      </w:r>
      <w:r w:rsidRPr="00216EBC">
        <w:rPr>
          <w:rFonts w:asciiTheme="minorHAnsi" w:hAnsiTheme="minorHAnsi"/>
          <w:color w:val="000000"/>
          <w:lang w:val="en-GB"/>
        </w:rPr>
        <w:t xml:space="preserve"> </w:t>
      </w:r>
      <w:proofErr w:type="gramStart"/>
      <w:r w:rsidRPr="00216EBC">
        <w:rPr>
          <w:rFonts w:asciiTheme="minorHAnsi" w:hAnsiTheme="minorHAnsi"/>
          <w:color w:val="000000"/>
          <w:lang w:val="en-GB"/>
        </w:rPr>
        <w:t>who</w:t>
      </w:r>
      <w:proofErr w:type="gramEnd"/>
      <w:r w:rsidRPr="00216EBC">
        <w:rPr>
          <w:rFonts w:asciiTheme="minorHAnsi" w:hAnsiTheme="minorHAnsi"/>
          <w:color w:val="000000"/>
          <w:lang w:val="en-GB"/>
        </w:rPr>
        <w:t xml:space="preserve"> may not be famous in the sense society </w:t>
      </w:r>
      <w:r w:rsidRPr="00216EBC">
        <w:rPr>
          <w:rFonts w:asciiTheme="minorHAnsi" w:hAnsiTheme="minorHAnsi"/>
          <w:b/>
          <w:color w:val="000000"/>
          <w:lang w:val="en-GB"/>
        </w:rPr>
        <w:t>………………………………..</w:t>
      </w:r>
      <w:r w:rsidRPr="00216EBC">
        <w:rPr>
          <w:rFonts w:asciiTheme="minorHAnsi" w:hAnsiTheme="minorHAnsi"/>
          <w:color w:val="000000"/>
          <w:lang w:val="en-GB"/>
        </w:rPr>
        <w:t xml:space="preserve">famous, but still live with, battle, and </w:t>
      </w:r>
      <w:r w:rsidRPr="00216EBC">
        <w:rPr>
          <w:rFonts w:asciiTheme="minorHAnsi" w:hAnsiTheme="minorHAnsi"/>
          <w:b/>
          <w:color w:val="000000"/>
          <w:lang w:val="en-GB"/>
        </w:rPr>
        <w:t>overcome</w:t>
      </w:r>
      <w:r w:rsidRPr="00216EBC">
        <w:rPr>
          <w:rFonts w:asciiTheme="minorHAnsi" w:hAnsiTheme="minorHAnsi"/>
          <w:color w:val="000000"/>
          <w:lang w:val="en-GB"/>
        </w:rPr>
        <w:t xml:space="preserve"> their disabilities every single day </w:t>
      </w:r>
      <w:r w:rsidRPr="00216EBC">
        <w:rPr>
          <w:rFonts w:asciiTheme="minorHAnsi" w:hAnsiTheme="minorHAnsi"/>
          <w:b/>
          <w:color w:val="000000"/>
          <w:lang w:val="en-GB"/>
        </w:rPr>
        <w:t>………………………………..</w:t>
      </w:r>
      <w:r w:rsidRPr="00216EBC">
        <w:rPr>
          <w:rFonts w:asciiTheme="minorHAnsi" w:hAnsiTheme="minorHAnsi"/>
          <w:color w:val="000000"/>
          <w:lang w:val="en-GB"/>
        </w:rPr>
        <w:t xml:space="preserve"> their lives.</w:t>
      </w:r>
    </w:p>
    <w:p w:rsidR="00E46069" w:rsidRPr="00216EBC" w:rsidRDefault="00E46069" w:rsidP="00E46069">
      <w:pPr>
        <w:pStyle w:val="Normlnweb"/>
        <w:shd w:val="clear" w:color="auto" w:fill="DBD5C3"/>
        <w:spacing w:line="300" w:lineRule="atLeast"/>
        <w:rPr>
          <w:rFonts w:asciiTheme="minorHAnsi" w:hAnsiTheme="minorHAnsi"/>
          <w:color w:val="000000"/>
          <w:lang w:val="en-GB"/>
        </w:rPr>
      </w:pPr>
      <w:r w:rsidRPr="00216EBC">
        <w:rPr>
          <w:rFonts w:asciiTheme="minorHAnsi" w:hAnsiTheme="minorHAnsi"/>
          <w:color w:val="000000"/>
          <w:lang w:val="en-GB"/>
        </w:rPr>
        <w:t xml:space="preserve">A disability is often used to </w:t>
      </w:r>
      <w:r w:rsidRPr="00216EBC">
        <w:rPr>
          <w:rFonts w:asciiTheme="minorHAnsi" w:hAnsiTheme="minorHAnsi"/>
          <w:b/>
          <w:color w:val="000000"/>
          <w:lang w:val="en-GB"/>
        </w:rPr>
        <w:t>………………………………..</w:t>
      </w:r>
      <w:r w:rsidRPr="00216EBC">
        <w:rPr>
          <w:rFonts w:asciiTheme="minorHAnsi" w:hAnsiTheme="minorHAnsi"/>
          <w:color w:val="000000"/>
          <w:lang w:val="en-GB"/>
        </w:rPr>
        <w:t xml:space="preserve"> </w:t>
      </w:r>
      <w:proofErr w:type="gramStart"/>
      <w:r w:rsidRPr="00216EBC">
        <w:rPr>
          <w:rFonts w:asciiTheme="minorHAnsi" w:hAnsiTheme="minorHAnsi"/>
          <w:color w:val="000000"/>
          <w:lang w:val="en-GB"/>
        </w:rPr>
        <w:t>to</w:t>
      </w:r>
      <w:proofErr w:type="gramEnd"/>
      <w:r w:rsidRPr="00216EBC">
        <w:rPr>
          <w:rFonts w:asciiTheme="minorHAnsi" w:hAnsiTheme="minorHAnsi"/>
          <w:color w:val="000000"/>
          <w:lang w:val="en-GB"/>
        </w:rPr>
        <w:t xml:space="preserve"> individual functioning, including physical impairment, </w:t>
      </w:r>
      <w:r w:rsidRPr="00216EBC">
        <w:rPr>
          <w:rFonts w:asciiTheme="minorHAnsi" w:hAnsiTheme="minorHAnsi"/>
          <w:b/>
          <w:color w:val="000000"/>
          <w:lang w:val="en-GB"/>
        </w:rPr>
        <w:t xml:space="preserve">……………………………….. </w:t>
      </w:r>
      <w:proofErr w:type="gramStart"/>
      <w:r w:rsidRPr="00216EBC">
        <w:rPr>
          <w:rFonts w:asciiTheme="minorHAnsi" w:hAnsiTheme="minorHAnsi"/>
          <w:color w:val="000000"/>
          <w:lang w:val="en-GB"/>
        </w:rPr>
        <w:t>impairment</w:t>
      </w:r>
      <w:proofErr w:type="gramEnd"/>
      <w:r w:rsidRPr="00216EBC">
        <w:rPr>
          <w:rFonts w:asciiTheme="minorHAnsi" w:hAnsiTheme="minorHAnsi"/>
          <w:color w:val="000000"/>
          <w:lang w:val="en-GB"/>
        </w:rPr>
        <w:t xml:space="preserve">, cognitive impairment, intellectual impairment, mental illness, and various types of </w:t>
      </w:r>
      <w:r w:rsidRPr="00216EBC">
        <w:rPr>
          <w:rFonts w:asciiTheme="minorHAnsi" w:hAnsiTheme="minorHAnsi"/>
          <w:b/>
          <w:color w:val="000000"/>
          <w:lang w:val="en-GB"/>
        </w:rPr>
        <w:t>………………………………..</w:t>
      </w:r>
      <w:r w:rsidRPr="00216EBC">
        <w:rPr>
          <w:rFonts w:asciiTheme="minorHAnsi" w:hAnsiTheme="minorHAnsi"/>
          <w:color w:val="000000"/>
          <w:lang w:val="en-GB"/>
        </w:rPr>
        <w:t xml:space="preserve"> </w:t>
      </w:r>
      <w:proofErr w:type="gramStart"/>
      <w:r w:rsidRPr="00216EBC">
        <w:rPr>
          <w:rFonts w:asciiTheme="minorHAnsi" w:hAnsiTheme="minorHAnsi"/>
          <w:color w:val="000000"/>
          <w:lang w:val="en-GB"/>
        </w:rPr>
        <w:t>diseases</w:t>
      </w:r>
      <w:proofErr w:type="gramEnd"/>
      <w:r w:rsidRPr="00216EBC">
        <w:rPr>
          <w:rFonts w:asciiTheme="minorHAnsi" w:hAnsiTheme="minorHAnsi"/>
          <w:color w:val="000000"/>
          <w:lang w:val="en-GB"/>
        </w:rPr>
        <w:t>.</w:t>
      </w:r>
    </w:p>
    <w:p w:rsidR="00216EBC" w:rsidRPr="00320BD5" w:rsidRDefault="00216EBC" w:rsidP="00E46069">
      <w:pPr>
        <w:pStyle w:val="Normlnweb"/>
        <w:shd w:val="clear" w:color="auto" w:fill="DBD5C3"/>
        <w:spacing w:line="300" w:lineRule="atLeast"/>
        <w:rPr>
          <w:rFonts w:asciiTheme="minorHAnsi" w:hAnsiTheme="minorHAnsi"/>
          <w:color w:val="000000"/>
          <w:lang w:val="en-GB"/>
        </w:rPr>
      </w:pPr>
      <w:r w:rsidRPr="00216EBC">
        <w:rPr>
          <w:rFonts w:ascii="Arial" w:hAnsi="Arial" w:cs="Arial"/>
          <w:color w:val="222222"/>
          <w:sz w:val="23"/>
          <w:szCs w:val="23"/>
          <w:shd w:val="clear" w:color="auto" w:fill="DBD5C3"/>
        </w:rPr>
        <w:t>http://www.disabled-world.com/artman/publish/article_0060.shtml#sthash.07nKPpIV.dpuf</w:t>
      </w:r>
    </w:p>
    <w:p w:rsidR="00C713DD" w:rsidRDefault="00C713DD" w:rsidP="0031437D">
      <w:pPr>
        <w:pStyle w:val="Bezmezer"/>
        <w:rPr>
          <w:rFonts w:ascii="Helvetica" w:hAnsi="Helvetica"/>
          <w:color w:val="000000"/>
          <w:sz w:val="21"/>
          <w:szCs w:val="21"/>
          <w:shd w:val="clear" w:color="auto" w:fill="FFFFFF"/>
        </w:rPr>
      </w:pPr>
    </w:p>
    <w:p w:rsidR="000E67BB" w:rsidRDefault="000E67BB" w:rsidP="005C4DD3">
      <w:pPr>
        <w:pStyle w:val="Normlnweb"/>
        <w:rPr>
          <w:rFonts w:asciiTheme="minorHAnsi" w:hAnsiTheme="minorHAnsi"/>
          <w:b/>
          <w:bCs/>
          <w:color w:val="000000"/>
          <w:lang w:val="en-GB"/>
        </w:rPr>
      </w:pPr>
    </w:p>
    <w:p w:rsidR="000E67BB" w:rsidRDefault="000E67BB" w:rsidP="005C4DD3">
      <w:pPr>
        <w:pStyle w:val="Normlnweb"/>
        <w:rPr>
          <w:rFonts w:asciiTheme="minorHAnsi" w:hAnsiTheme="minorHAnsi"/>
          <w:b/>
          <w:bCs/>
          <w:color w:val="000000"/>
          <w:lang w:val="en-GB"/>
        </w:rPr>
      </w:pPr>
    </w:p>
    <w:p w:rsidR="005C4DD3" w:rsidRDefault="005C4DD3" w:rsidP="005C4DD3">
      <w:pPr>
        <w:pStyle w:val="Normlnweb"/>
        <w:rPr>
          <w:rFonts w:asciiTheme="minorHAnsi" w:hAnsiTheme="minorHAnsi"/>
          <w:b/>
          <w:bCs/>
          <w:color w:val="000000"/>
          <w:lang w:val="en-GB"/>
        </w:rPr>
      </w:pPr>
      <w:proofErr w:type="gramStart"/>
      <w:r w:rsidRPr="00C760C2">
        <w:rPr>
          <w:rFonts w:asciiTheme="minorHAnsi" w:hAnsiTheme="minorHAnsi"/>
          <w:b/>
          <w:bCs/>
          <w:color w:val="000000"/>
          <w:lang w:val="en-GB"/>
        </w:rPr>
        <w:lastRenderedPageBreak/>
        <w:t>13.5  Reading</w:t>
      </w:r>
      <w:proofErr w:type="gramEnd"/>
    </w:p>
    <w:p w:rsidR="005C4DD3" w:rsidRPr="006F72E9" w:rsidRDefault="005C4DD3" w:rsidP="005C4DD3">
      <w:pPr>
        <w:pStyle w:val="Normlnweb"/>
        <w:rPr>
          <w:rFonts w:asciiTheme="minorHAnsi" w:hAnsiTheme="minorHAnsi"/>
          <w:bCs/>
          <w:i/>
          <w:color w:val="000000"/>
          <w:lang w:val="en-GB"/>
        </w:rPr>
      </w:pPr>
      <w:r>
        <w:rPr>
          <w:rFonts w:asciiTheme="minorHAnsi" w:hAnsiTheme="minorHAnsi"/>
          <w:bCs/>
          <w:i/>
          <w:color w:val="000000"/>
          <w:lang w:val="en-GB"/>
        </w:rPr>
        <w:t xml:space="preserve">Read together the introduction. Then divide into 6 groups, fill in the gaps with </w:t>
      </w:r>
      <w:r w:rsidR="0051692A">
        <w:rPr>
          <w:rFonts w:asciiTheme="minorHAnsi" w:hAnsiTheme="minorHAnsi"/>
          <w:bCs/>
          <w:i/>
          <w:color w:val="000000"/>
          <w:lang w:val="en-GB"/>
        </w:rPr>
        <w:t xml:space="preserve">the </w:t>
      </w:r>
      <w:r>
        <w:rPr>
          <w:rFonts w:asciiTheme="minorHAnsi" w:hAnsiTheme="minorHAnsi"/>
          <w:bCs/>
          <w:i/>
          <w:color w:val="000000"/>
          <w:lang w:val="en-GB"/>
        </w:rPr>
        <w:t xml:space="preserve">given words, read the part of your text and refer then to the whole class about your part. </w:t>
      </w:r>
    </w:p>
    <w:p w:rsidR="005C4DD3" w:rsidRPr="00C760C2" w:rsidRDefault="005C4DD3" w:rsidP="005C4DD3">
      <w:pPr>
        <w:pStyle w:val="Normlnweb"/>
        <w:rPr>
          <w:rFonts w:asciiTheme="minorHAnsi" w:hAnsiTheme="minorHAnsi"/>
          <w:color w:val="000000"/>
          <w:lang w:val="en-GB"/>
        </w:rPr>
      </w:pPr>
      <w:r>
        <w:rPr>
          <w:rFonts w:asciiTheme="minorHAnsi" w:hAnsiTheme="minorHAnsi"/>
          <w:b/>
          <w:bCs/>
          <w:color w:val="000000"/>
          <w:lang w:val="en-GB"/>
        </w:rPr>
        <w:t xml:space="preserve">Introduction: </w:t>
      </w:r>
      <w:r w:rsidRPr="00C760C2">
        <w:rPr>
          <w:rFonts w:asciiTheme="minorHAnsi" w:hAnsiTheme="minorHAnsi"/>
          <w:b/>
          <w:bCs/>
          <w:color w:val="000000"/>
          <w:lang w:val="en-GB"/>
        </w:rPr>
        <w:t>Types of Disabilities</w:t>
      </w:r>
    </w:p>
    <w:p w:rsidR="005C4DD3" w:rsidRPr="00C760C2" w:rsidRDefault="005C4DD3" w:rsidP="005C4DD3">
      <w:pPr>
        <w:pStyle w:val="Normlnweb"/>
        <w:rPr>
          <w:rFonts w:asciiTheme="minorHAnsi" w:hAnsiTheme="minorHAnsi"/>
          <w:color w:val="000000"/>
          <w:lang w:val="en-GB"/>
        </w:rPr>
      </w:pPr>
      <w:r w:rsidRPr="00C760C2">
        <w:rPr>
          <w:rFonts w:asciiTheme="minorHAnsi" w:hAnsiTheme="minorHAnsi"/>
          <w:color w:val="000000"/>
          <w:lang w:val="en-GB"/>
        </w:rPr>
        <w:t>Types of disabilities include various physical and mental impairments that can hamper or reduce a person's ability to carry out his day to day activities. These impairments can be termed as disability of the person to do his or her day to day activities.</w:t>
      </w:r>
      <w:r>
        <w:rPr>
          <w:rFonts w:asciiTheme="minorHAnsi" w:hAnsiTheme="minorHAnsi"/>
          <w:color w:val="000000"/>
          <w:lang w:val="en-GB"/>
        </w:rPr>
        <w:t xml:space="preserve"> </w:t>
      </w:r>
      <w:r w:rsidRPr="00C760C2">
        <w:rPr>
          <w:rFonts w:asciiTheme="minorHAnsi" w:hAnsiTheme="minorHAnsi"/>
          <w:color w:val="000000"/>
          <w:lang w:val="en-GB"/>
        </w:rPr>
        <w:t>"Disability" can be broken down into a number of broad sub-categories, which include the following:</w:t>
      </w:r>
    </w:p>
    <w:p w:rsidR="005C4DD3" w:rsidRDefault="005C4DD3" w:rsidP="005C4DD3">
      <w:pPr>
        <w:pStyle w:val="Normlnweb"/>
        <w:numPr>
          <w:ilvl w:val="0"/>
          <w:numId w:val="13"/>
        </w:numPr>
        <w:rPr>
          <w:rFonts w:asciiTheme="minorHAnsi" w:hAnsiTheme="minorHAnsi"/>
          <w:b/>
          <w:bCs/>
          <w:color w:val="000000"/>
          <w:lang w:val="en-GB"/>
        </w:rPr>
      </w:pPr>
      <w:r w:rsidRPr="00C760C2">
        <w:rPr>
          <w:rFonts w:asciiTheme="minorHAnsi" w:hAnsiTheme="minorHAnsi"/>
          <w:b/>
          <w:bCs/>
          <w:color w:val="000000"/>
          <w:lang w:val="en-GB"/>
        </w:rPr>
        <w:t>Mobility and Physical Impairments</w:t>
      </w:r>
    </w:p>
    <w:p w:rsidR="005C4DD3" w:rsidRPr="00757038" w:rsidRDefault="00757038" w:rsidP="005C4DD3">
      <w:pPr>
        <w:pStyle w:val="Normlnweb"/>
        <w:rPr>
          <w:rFonts w:asciiTheme="minorHAnsi" w:hAnsiTheme="minorHAnsi"/>
          <w:i/>
          <w:color w:val="000000"/>
          <w:lang w:val="en-GB"/>
        </w:rPr>
      </w:pPr>
      <w:proofErr w:type="gramStart"/>
      <w:r w:rsidRPr="00757038">
        <w:rPr>
          <w:rFonts w:asciiTheme="minorHAnsi" w:hAnsiTheme="minorHAnsi"/>
          <w:i/>
          <w:color w:val="000000"/>
          <w:lang w:val="en-GB"/>
        </w:rPr>
        <w:t>organs</w:t>
      </w:r>
      <w:proofErr w:type="gramEnd"/>
      <w:r w:rsidRPr="00757038">
        <w:rPr>
          <w:rFonts w:asciiTheme="minorHAnsi" w:hAnsiTheme="minorHAnsi"/>
          <w:i/>
          <w:color w:val="000000"/>
          <w:lang w:val="en-GB"/>
        </w:rPr>
        <w:t xml:space="preserve">, fall, </w:t>
      </w:r>
      <w:r w:rsidR="005C4DD3" w:rsidRPr="00757038">
        <w:rPr>
          <w:rFonts w:asciiTheme="minorHAnsi" w:hAnsiTheme="minorHAnsi"/>
          <w:i/>
          <w:color w:val="000000"/>
          <w:lang w:val="en-GB"/>
        </w:rPr>
        <w:t>includes</w:t>
      </w:r>
      <w:r w:rsidRPr="00757038">
        <w:rPr>
          <w:rFonts w:asciiTheme="minorHAnsi" w:hAnsiTheme="minorHAnsi"/>
          <w:i/>
          <w:color w:val="000000"/>
          <w:lang w:val="en-GB"/>
        </w:rPr>
        <w:t>, of, dexterity, including, Lower, acquired</w:t>
      </w:r>
    </w:p>
    <w:p w:rsidR="005C4DD3" w:rsidRPr="00C760C2" w:rsidRDefault="005C4DD3" w:rsidP="005C4DD3">
      <w:pPr>
        <w:pStyle w:val="Normlnweb"/>
        <w:rPr>
          <w:rFonts w:asciiTheme="minorHAnsi" w:hAnsiTheme="minorHAnsi"/>
          <w:color w:val="000000"/>
          <w:lang w:val="en-GB"/>
        </w:rPr>
      </w:pPr>
      <w:r w:rsidRPr="00C760C2">
        <w:rPr>
          <w:rFonts w:asciiTheme="minorHAnsi" w:hAnsiTheme="minorHAnsi"/>
          <w:color w:val="000000"/>
          <w:lang w:val="en-GB"/>
        </w:rPr>
        <w:t xml:space="preserve">This category of disability </w:t>
      </w:r>
      <w:r>
        <w:rPr>
          <w:rFonts w:asciiTheme="minorHAnsi" w:hAnsiTheme="minorHAnsi"/>
          <w:color w:val="000000"/>
          <w:lang w:val="en-GB"/>
        </w:rPr>
        <w:t>……………………………</w:t>
      </w:r>
      <w:r w:rsidRPr="00C760C2">
        <w:rPr>
          <w:rFonts w:asciiTheme="minorHAnsi" w:hAnsiTheme="minorHAnsi"/>
          <w:color w:val="000000"/>
          <w:lang w:val="en-GB"/>
        </w:rPr>
        <w:t xml:space="preserve"> people with varying types of physical disabilities </w:t>
      </w:r>
      <w:r w:rsidR="00757038">
        <w:rPr>
          <w:rFonts w:asciiTheme="minorHAnsi" w:hAnsiTheme="minorHAnsi"/>
          <w:color w:val="000000"/>
          <w:lang w:val="en-GB"/>
        </w:rPr>
        <w:t>……………………………</w:t>
      </w:r>
      <w:r w:rsidRPr="00C760C2">
        <w:rPr>
          <w:rFonts w:asciiTheme="minorHAnsi" w:hAnsiTheme="minorHAnsi"/>
          <w:color w:val="000000"/>
          <w:lang w:val="en-GB"/>
        </w:rPr>
        <w:t>:</w:t>
      </w:r>
    </w:p>
    <w:p w:rsidR="005C4DD3" w:rsidRPr="00C760C2" w:rsidRDefault="005C4DD3" w:rsidP="005C4DD3">
      <w:pPr>
        <w:numPr>
          <w:ilvl w:val="0"/>
          <w:numId w:val="10"/>
        </w:numPr>
        <w:spacing w:before="100" w:beforeAutospacing="1" w:after="100" w:afterAutospacing="1" w:line="240" w:lineRule="auto"/>
        <w:rPr>
          <w:color w:val="000000"/>
          <w:sz w:val="24"/>
          <w:szCs w:val="24"/>
          <w:lang w:val="en-GB"/>
        </w:rPr>
      </w:pPr>
      <w:r w:rsidRPr="00C760C2">
        <w:rPr>
          <w:color w:val="000000"/>
          <w:sz w:val="24"/>
          <w:szCs w:val="24"/>
          <w:lang w:val="en-GB"/>
        </w:rPr>
        <w:t>Upper limb(s) disability</w:t>
      </w:r>
    </w:p>
    <w:p w:rsidR="005C4DD3" w:rsidRPr="00C760C2" w:rsidRDefault="00757038" w:rsidP="005C4DD3">
      <w:pPr>
        <w:numPr>
          <w:ilvl w:val="0"/>
          <w:numId w:val="10"/>
        </w:numPr>
        <w:spacing w:before="100" w:beforeAutospacing="1" w:after="100" w:afterAutospacing="1" w:line="240" w:lineRule="auto"/>
        <w:rPr>
          <w:color w:val="000000"/>
          <w:sz w:val="24"/>
          <w:szCs w:val="24"/>
          <w:lang w:val="en-GB"/>
        </w:rPr>
      </w:pPr>
      <w:r>
        <w:rPr>
          <w:color w:val="000000"/>
          <w:lang w:val="en-GB"/>
        </w:rPr>
        <w:t>……………………………</w:t>
      </w:r>
      <w:r w:rsidR="005C4DD3" w:rsidRPr="00C760C2">
        <w:rPr>
          <w:color w:val="000000"/>
          <w:sz w:val="24"/>
          <w:szCs w:val="24"/>
          <w:lang w:val="en-GB"/>
        </w:rPr>
        <w:t xml:space="preserve"> limb(s) disability</w:t>
      </w:r>
    </w:p>
    <w:p w:rsidR="005C4DD3" w:rsidRPr="00C760C2" w:rsidRDefault="005C4DD3" w:rsidP="005C4DD3">
      <w:pPr>
        <w:numPr>
          <w:ilvl w:val="0"/>
          <w:numId w:val="10"/>
        </w:numPr>
        <w:spacing w:before="100" w:beforeAutospacing="1" w:after="100" w:afterAutospacing="1" w:line="240" w:lineRule="auto"/>
        <w:rPr>
          <w:color w:val="000000"/>
          <w:sz w:val="24"/>
          <w:szCs w:val="24"/>
          <w:lang w:val="en-GB"/>
        </w:rPr>
      </w:pPr>
      <w:r w:rsidRPr="00C760C2">
        <w:rPr>
          <w:color w:val="000000"/>
          <w:sz w:val="24"/>
          <w:szCs w:val="24"/>
          <w:lang w:val="en-GB"/>
        </w:rPr>
        <w:t xml:space="preserve">Manual </w:t>
      </w:r>
      <w:r w:rsidR="00757038">
        <w:rPr>
          <w:color w:val="000000"/>
          <w:lang w:val="en-GB"/>
        </w:rPr>
        <w:t>……………………………</w:t>
      </w:r>
    </w:p>
    <w:p w:rsidR="005C4DD3" w:rsidRPr="00C760C2" w:rsidRDefault="005C4DD3" w:rsidP="005C4DD3">
      <w:pPr>
        <w:numPr>
          <w:ilvl w:val="0"/>
          <w:numId w:val="10"/>
        </w:numPr>
        <w:spacing w:before="100" w:beforeAutospacing="1" w:after="100" w:afterAutospacing="1" w:line="240" w:lineRule="auto"/>
        <w:rPr>
          <w:color w:val="000000"/>
          <w:sz w:val="24"/>
          <w:szCs w:val="24"/>
          <w:lang w:val="en-GB"/>
        </w:rPr>
      </w:pPr>
      <w:r w:rsidRPr="00C760C2">
        <w:rPr>
          <w:color w:val="000000"/>
          <w:sz w:val="24"/>
          <w:szCs w:val="24"/>
          <w:lang w:val="en-GB"/>
        </w:rPr>
        <w:t xml:space="preserve">Disability in co-ordination with different </w:t>
      </w:r>
      <w:r w:rsidR="00757038">
        <w:rPr>
          <w:color w:val="000000"/>
          <w:lang w:val="en-GB"/>
        </w:rPr>
        <w:t>……………………………</w:t>
      </w:r>
      <w:r w:rsidRPr="00C760C2">
        <w:rPr>
          <w:color w:val="000000"/>
          <w:sz w:val="24"/>
          <w:szCs w:val="24"/>
          <w:lang w:val="en-GB"/>
        </w:rPr>
        <w:t xml:space="preserve"> of the body</w:t>
      </w:r>
    </w:p>
    <w:p w:rsidR="005C4DD3" w:rsidRPr="00C760C2" w:rsidRDefault="005C4DD3" w:rsidP="005C4DD3">
      <w:pPr>
        <w:pStyle w:val="Normlnweb"/>
        <w:rPr>
          <w:rFonts w:asciiTheme="minorHAnsi" w:hAnsiTheme="minorHAnsi"/>
          <w:color w:val="000000"/>
          <w:lang w:val="en-GB"/>
        </w:rPr>
      </w:pPr>
      <w:r w:rsidRPr="00C760C2">
        <w:rPr>
          <w:rFonts w:asciiTheme="minorHAnsi" w:hAnsiTheme="minorHAnsi"/>
          <w:color w:val="000000"/>
          <w:lang w:val="en-GB"/>
        </w:rPr>
        <w:t xml:space="preserve">Disability in mobility can be either an in-born or </w:t>
      </w:r>
      <w:r w:rsidR="00757038">
        <w:rPr>
          <w:rFonts w:asciiTheme="minorHAnsi" w:hAnsiTheme="minorHAnsi"/>
          <w:color w:val="000000"/>
          <w:lang w:val="en-GB"/>
        </w:rPr>
        <w:t>……………………………</w:t>
      </w:r>
      <w:r w:rsidRPr="006F72E9">
        <w:rPr>
          <w:rFonts w:asciiTheme="minorHAnsi" w:hAnsiTheme="minorHAnsi"/>
          <w:b/>
          <w:color w:val="000000"/>
          <w:lang w:val="en-GB"/>
        </w:rPr>
        <w:t xml:space="preserve"> </w:t>
      </w:r>
      <w:r w:rsidRPr="00C760C2">
        <w:rPr>
          <w:rFonts w:asciiTheme="minorHAnsi" w:hAnsiTheme="minorHAnsi"/>
          <w:color w:val="000000"/>
          <w:lang w:val="en-GB"/>
        </w:rPr>
        <w:t xml:space="preserve">with age problem. It could also be the effect </w:t>
      </w:r>
      <w:r w:rsidR="00757038">
        <w:rPr>
          <w:rFonts w:asciiTheme="minorHAnsi" w:hAnsiTheme="minorHAnsi"/>
          <w:color w:val="000000"/>
          <w:lang w:val="en-GB"/>
        </w:rPr>
        <w:t>……………………………</w:t>
      </w:r>
      <w:r w:rsidRPr="00C760C2">
        <w:rPr>
          <w:rFonts w:asciiTheme="minorHAnsi" w:hAnsiTheme="minorHAnsi"/>
          <w:color w:val="000000"/>
          <w:lang w:val="en-GB"/>
        </w:rPr>
        <w:t xml:space="preserve"> a disease. </w:t>
      </w:r>
      <w:proofErr w:type="gramStart"/>
      <w:r w:rsidRPr="00C760C2">
        <w:rPr>
          <w:rFonts w:asciiTheme="minorHAnsi" w:hAnsiTheme="minorHAnsi"/>
          <w:color w:val="000000"/>
          <w:lang w:val="en-GB"/>
        </w:rPr>
        <w:t xml:space="preserve">People who have a broken bone also </w:t>
      </w:r>
      <w:r w:rsidR="00757038">
        <w:rPr>
          <w:rFonts w:asciiTheme="minorHAnsi" w:hAnsiTheme="minorHAnsi"/>
          <w:color w:val="000000"/>
          <w:lang w:val="en-GB"/>
        </w:rPr>
        <w:t>……………………………</w:t>
      </w:r>
      <w:r w:rsidRPr="00C760C2">
        <w:rPr>
          <w:rFonts w:asciiTheme="minorHAnsi" w:hAnsiTheme="minorHAnsi"/>
          <w:color w:val="000000"/>
          <w:lang w:val="en-GB"/>
        </w:rPr>
        <w:t xml:space="preserve"> into this category of disability.</w:t>
      </w:r>
      <w:proofErr w:type="gramEnd"/>
    </w:p>
    <w:p w:rsidR="005C4DD3" w:rsidRDefault="005C4DD3" w:rsidP="00757038">
      <w:pPr>
        <w:pStyle w:val="Normlnweb"/>
        <w:numPr>
          <w:ilvl w:val="0"/>
          <w:numId w:val="13"/>
        </w:numPr>
        <w:rPr>
          <w:rFonts w:asciiTheme="minorHAnsi" w:hAnsiTheme="minorHAnsi"/>
          <w:b/>
          <w:bCs/>
          <w:color w:val="000000"/>
          <w:lang w:val="en-GB"/>
        </w:rPr>
      </w:pPr>
      <w:r w:rsidRPr="00C760C2">
        <w:rPr>
          <w:rFonts w:asciiTheme="minorHAnsi" w:hAnsiTheme="minorHAnsi"/>
          <w:b/>
          <w:bCs/>
          <w:color w:val="000000"/>
          <w:lang w:val="en-GB"/>
        </w:rPr>
        <w:t>Spinal Cord Disability:</w:t>
      </w:r>
    </w:p>
    <w:p w:rsidR="00757038" w:rsidRPr="00757038" w:rsidRDefault="00757038" w:rsidP="005C4DD3">
      <w:pPr>
        <w:pStyle w:val="Normlnweb"/>
        <w:rPr>
          <w:rFonts w:asciiTheme="minorHAnsi" w:hAnsiTheme="minorHAnsi"/>
          <w:i/>
          <w:lang w:val="en-GB"/>
        </w:rPr>
      </w:pPr>
      <w:proofErr w:type="gramStart"/>
      <w:r w:rsidRPr="00757038">
        <w:rPr>
          <w:rFonts w:asciiTheme="minorHAnsi" w:hAnsiTheme="minorHAnsi"/>
          <w:i/>
          <w:color w:val="000000"/>
          <w:lang w:val="en-GB"/>
        </w:rPr>
        <w:t>birth</w:t>
      </w:r>
      <w:proofErr w:type="gramEnd"/>
      <w:r>
        <w:rPr>
          <w:rFonts w:asciiTheme="minorHAnsi" w:hAnsiTheme="minorHAnsi"/>
          <w:i/>
          <w:color w:val="000000"/>
          <w:lang w:val="en-GB"/>
        </w:rPr>
        <w:t>,</w:t>
      </w:r>
      <w:r w:rsidRPr="00757038">
        <w:rPr>
          <w:rFonts w:asciiTheme="minorHAnsi" w:hAnsiTheme="minorHAnsi"/>
          <w:i/>
          <w:color w:val="000000"/>
          <w:lang w:val="en-GB"/>
        </w:rPr>
        <w:t xml:space="preserve"> due</w:t>
      </w:r>
      <w:r>
        <w:rPr>
          <w:rFonts w:asciiTheme="minorHAnsi" w:hAnsiTheme="minorHAnsi"/>
          <w:i/>
          <w:color w:val="000000"/>
          <w:lang w:val="en-GB"/>
        </w:rPr>
        <w:t>,</w:t>
      </w:r>
      <w:r w:rsidRPr="00757038">
        <w:rPr>
          <w:rFonts w:asciiTheme="minorHAnsi" w:hAnsiTheme="minorHAnsi"/>
          <w:i/>
          <w:lang w:val="en-GB"/>
        </w:rPr>
        <w:t xml:space="preserve"> injury</w:t>
      </w:r>
      <w:r>
        <w:rPr>
          <w:rFonts w:asciiTheme="minorHAnsi" w:hAnsiTheme="minorHAnsi"/>
          <w:i/>
          <w:lang w:val="en-GB"/>
        </w:rPr>
        <w:t>,</w:t>
      </w:r>
      <w:r w:rsidRPr="00757038">
        <w:rPr>
          <w:rFonts w:asciiTheme="minorHAnsi" w:hAnsiTheme="minorHAnsi"/>
          <w:i/>
          <w:lang w:val="en-GB"/>
        </w:rPr>
        <w:t xml:space="preserve"> lifelong</w:t>
      </w:r>
      <w:r>
        <w:rPr>
          <w:rFonts w:asciiTheme="minorHAnsi" w:hAnsiTheme="minorHAnsi"/>
          <w:i/>
          <w:lang w:val="en-GB"/>
        </w:rPr>
        <w:t>,</w:t>
      </w:r>
      <w:r w:rsidRPr="00757038">
        <w:rPr>
          <w:rFonts w:asciiTheme="minorHAnsi" w:hAnsiTheme="minorHAnsi"/>
          <w:i/>
          <w:color w:val="000000"/>
          <w:lang w:val="en-GB"/>
        </w:rPr>
        <w:t xml:space="preserve"> </w:t>
      </w:r>
      <w:r w:rsidRPr="00757038">
        <w:rPr>
          <w:rFonts w:asciiTheme="minorHAnsi" w:hAnsiTheme="minorHAnsi"/>
          <w:i/>
          <w:lang w:val="en-GB"/>
        </w:rPr>
        <w:t>apparent</w:t>
      </w:r>
      <w:r>
        <w:rPr>
          <w:rFonts w:asciiTheme="minorHAnsi" w:hAnsiTheme="minorHAnsi"/>
          <w:i/>
          <w:lang w:val="en-GB"/>
        </w:rPr>
        <w:t>,</w:t>
      </w:r>
      <w:r w:rsidRPr="00757038">
        <w:rPr>
          <w:rFonts w:asciiTheme="minorHAnsi" w:hAnsiTheme="minorHAnsi"/>
          <w:i/>
          <w:color w:val="000000"/>
          <w:lang w:val="en-GB"/>
        </w:rPr>
        <w:t xml:space="preserve"> conveyed</w:t>
      </w:r>
      <w:r>
        <w:rPr>
          <w:rFonts w:asciiTheme="minorHAnsi" w:hAnsiTheme="minorHAnsi"/>
          <w:i/>
          <w:color w:val="000000"/>
          <w:lang w:val="en-GB"/>
        </w:rPr>
        <w:t>,</w:t>
      </w:r>
      <w:r w:rsidRPr="00757038">
        <w:rPr>
          <w:rFonts w:asciiTheme="minorHAnsi" w:hAnsiTheme="minorHAnsi"/>
          <w:i/>
          <w:color w:val="000000"/>
          <w:lang w:val="en-GB"/>
        </w:rPr>
        <w:t xml:space="preserve"> complete</w:t>
      </w:r>
      <w:r>
        <w:rPr>
          <w:rFonts w:asciiTheme="minorHAnsi" w:hAnsiTheme="minorHAnsi"/>
          <w:i/>
          <w:color w:val="000000"/>
          <w:lang w:val="en-GB"/>
        </w:rPr>
        <w:t>,</w:t>
      </w:r>
      <w:r w:rsidRPr="00757038">
        <w:rPr>
          <w:rFonts w:asciiTheme="minorHAnsi" w:hAnsiTheme="minorHAnsi"/>
          <w:i/>
          <w:color w:val="000000"/>
          <w:lang w:val="en-GB"/>
        </w:rPr>
        <w:t xml:space="preserve"> organs</w:t>
      </w:r>
    </w:p>
    <w:p w:rsidR="005C4DD3" w:rsidRDefault="006B7126" w:rsidP="00833DAE">
      <w:pPr>
        <w:pStyle w:val="Normlnweb"/>
        <w:rPr>
          <w:rFonts w:asciiTheme="minorHAnsi" w:hAnsiTheme="minorHAnsi"/>
          <w:color w:val="000000"/>
          <w:lang w:val="en-GB"/>
        </w:rPr>
      </w:pPr>
      <w:hyperlink r:id="rId9" w:history="1">
        <w:r w:rsidR="005C4DD3" w:rsidRPr="006F72E9">
          <w:rPr>
            <w:rStyle w:val="Hypertextovodkaz"/>
            <w:rFonts w:asciiTheme="minorHAnsi" w:hAnsiTheme="minorHAnsi"/>
            <w:color w:val="auto"/>
            <w:u w:val="none"/>
            <w:lang w:val="en-GB"/>
          </w:rPr>
          <w:t xml:space="preserve">Spinal cord </w:t>
        </w:r>
        <w:r w:rsidR="00757038">
          <w:rPr>
            <w:rFonts w:asciiTheme="minorHAnsi" w:hAnsiTheme="minorHAnsi"/>
            <w:color w:val="000000"/>
            <w:lang w:val="en-GB"/>
          </w:rPr>
          <w:t>……………………………</w:t>
        </w:r>
      </w:hyperlink>
      <w:r w:rsidR="005C4DD3" w:rsidRPr="006F72E9">
        <w:rPr>
          <w:rStyle w:val="apple-converted-space"/>
          <w:rFonts w:asciiTheme="minorHAnsi" w:hAnsiTheme="minorHAnsi"/>
          <w:lang w:val="en-GB"/>
        </w:rPr>
        <w:t> </w:t>
      </w:r>
      <w:r w:rsidR="005C4DD3" w:rsidRPr="006F72E9">
        <w:rPr>
          <w:rFonts w:asciiTheme="minorHAnsi" w:hAnsiTheme="minorHAnsi"/>
          <w:lang w:val="en-GB"/>
        </w:rPr>
        <w:t xml:space="preserve"> can sometimes lead to </w:t>
      </w:r>
      <w:r w:rsidR="00757038">
        <w:rPr>
          <w:rFonts w:asciiTheme="minorHAnsi" w:hAnsiTheme="minorHAnsi"/>
          <w:color w:val="000000"/>
          <w:lang w:val="en-GB"/>
        </w:rPr>
        <w:t>……………………………</w:t>
      </w:r>
      <w:r w:rsidR="005C4DD3" w:rsidRPr="006F72E9">
        <w:rPr>
          <w:rFonts w:asciiTheme="minorHAnsi" w:hAnsiTheme="minorHAnsi"/>
          <w:lang w:val="en-GB"/>
        </w:rPr>
        <w:t xml:space="preserve"> disabilities. This kind of injury mostly </w:t>
      </w:r>
      <w:r w:rsidR="005C4DD3" w:rsidRPr="00C760C2">
        <w:rPr>
          <w:rFonts w:asciiTheme="minorHAnsi" w:hAnsiTheme="minorHAnsi"/>
          <w:color w:val="000000"/>
          <w:lang w:val="en-GB"/>
        </w:rPr>
        <w:t xml:space="preserve">occurs </w:t>
      </w:r>
      <w:r w:rsidR="00757038">
        <w:rPr>
          <w:rFonts w:asciiTheme="minorHAnsi" w:hAnsiTheme="minorHAnsi"/>
          <w:color w:val="000000"/>
          <w:lang w:val="en-GB"/>
        </w:rPr>
        <w:t>……………………………</w:t>
      </w:r>
      <w:r w:rsidR="005C4DD3" w:rsidRPr="00C760C2">
        <w:rPr>
          <w:rFonts w:asciiTheme="minorHAnsi" w:hAnsiTheme="minorHAnsi"/>
          <w:color w:val="000000"/>
          <w:lang w:val="en-GB"/>
        </w:rPr>
        <w:t xml:space="preserve"> to severe accidents. The injury can be either </w:t>
      </w:r>
      <w:r w:rsidR="00757038">
        <w:rPr>
          <w:rFonts w:asciiTheme="minorHAnsi" w:hAnsiTheme="minorHAnsi"/>
          <w:color w:val="000000"/>
          <w:lang w:val="en-GB"/>
        </w:rPr>
        <w:t>……………………………</w:t>
      </w:r>
      <w:r w:rsidR="005C4DD3" w:rsidRPr="00C760C2">
        <w:rPr>
          <w:rFonts w:asciiTheme="minorHAnsi" w:hAnsiTheme="minorHAnsi"/>
          <w:color w:val="000000"/>
          <w:lang w:val="en-GB"/>
        </w:rPr>
        <w:t xml:space="preserve"> or incomplete. In an incomplete injury, the messages </w:t>
      </w:r>
      <w:r w:rsidR="00757038">
        <w:rPr>
          <w:rFonts w:asciiTheme="minorHAnsi" w:hAnsiTheme="minorHAnsi"/>
          <w:color w:val="000000"/>
          <w:lang w:val="en-GB"/>
        </w:rPr>
        <w:t>……………………………</w:t>
      </w:r>
      <w:r w:rsidR="005C4DD3" w:rsidRPr="00C760C2">
        <w:rPr>
          <w:rFonts w:asciiTheme="minorHAnsi" w:hAnsiTheme="minorHAnsi"/>
          <w:color w:val="000000"/>
          <w:lang w:val="en-GB"/>
        </w:rPr>
        <w:t xml:space="preserve"> by the spinal cord </w:t>
      </w:r>
      <w:r w:rsidR="0051692A">
        <w:rPr>
          <w:rFonts w:asciiTheme="minorHAnsi" w:hAnsiTheme="minorHAnsi"/>
          <w:color w:val="000000"/>
          <w:lang w:val="en-GB"/>
        </w:rPr>
        <w:t>are</w:t>
      </w:r>
      <w:r w:rsidR="005C4DD3" w:rsidRPr="00C760C2">
        <w:rPr>
          <w:rFonts w:asciiTheme="minorHAnsi" w:hAnsiTheme="minorHAnsi"/>
          <w:color w:val="000000"/>
          <w:lang w:val="en-GB"/>
        </w:rPr>
        <w:t xml:space="preserve"> not completely lost</w:t>
      </w:r>
      <w:r w:rsidR="00757038">
        <w:rPr>
          <w:rFonts w:asciiTheme="minorHAnsi" w:hAnsiTheme="minorHAnsi"/>
          <w:color w:val="000000"/>
          <w:lang w:val="en-GB"/>
        </w:rPr>
        <w:t>, w</w:t>
      </w:r>
      <w:r w:rsidR="005C4DD3" w:rsidRPr="00C760C2">
        <w:rPr>
          <w:rFonts w:asciiTheme="minorHAnsi" w:hAnsiTheme="minorHAnsi"/>
          <w:color w:val="000000"/>
          <w:lang w:val="en-GB"/>
        </w:rPr>
        <w:t xml:space="preserve">hereas a complete </w:t>
      </w:r>
      <w:r w:rsidR="005C4DD3" w:rsidRPr="00DD1232">
        <w:rPr>
          <w:rFonts w:asciiTheme="minorHAnsi" w:hAnsiTheme="minorHAnsi"/>
          <w:color w:val="000000"/>
          <w:lang w:val="en-GB"/>
        </w:rPr>
        <w:t>injury results</w:t>
      </w:r>
      <w:r w:rsidR="005C4DD3" w:rsidRPr="00C760C2">
        <w:rPr>
          <w:rFonts w:asciiTheme="minorHAnsi" w:hAnsiTheme="minorHAnsi"/>
          <w:color w:val="000000"/>
          <w:lang w:val="en-GB"/>
        </w:rPr>
        <w:t xml:space="preserve"> in a total dis-functioning of the sensory </w:t>
      </w:r>
      <w:r w:rsidR="00757038">
        <w:rPr>
          <w:rFonts w:asciiTheme="minorHAnsi" w:hAnsiTheme="minorHAnsi"/>
          <w:color w:val="000000"/>
          <w:lang w:val="en-GB"/>
        </w:rPr>
        <w:t>……………………………</w:t>
      </w:r>
      <w:r w:rsidR="005C4DD3" w:rsidRPr="00C760C2">
        <w:rPr>
          <w:rFonts w:asciiTheme="minorHAnsi" w:hAnsiTheme="minorHAnsi"/>
          <w:color w:val="000000"/>
          <w:lang w:val="en-GB"/>
        </w:rPr>
        <w:t xml:space="preserve">. In some cases spinal cord disability can be a </w:t>
      </w:r>
      <w:r w:rsidR="00757038">
        <w:rPr>
          <w:rFonts w:asciiTheme="minorHAnsi" w:hAnsiTheme="minorHAnsi"/>
          <w:color w:val="000000"/>
          <w:lang w:val="en-GB"/>
        </w:rPr>
        <w:t>……………………………</w:t>
      </w:r>
      <w:r w:rsidR="005C4DD3" w:rsidRPr="00C760C2">
        <w:rPr>
          <w:rFonts w:asciiTheme="minorHAnsi" w:hAnsiTheme="minorHAnsi"/>
          <w:color w:val="000000"/>
          <w:lang w:val="en-GB"/>
        </w:rPr>
        <w:t xml:space="preserve"> defect.</w:t>
      </w:r>
    </w:p>
    <w:p w:rsidR="005C4DD3" w:rsidRPr="00C760C2" w:rsidRDefault="005C4DD3" w:rsidP="005C4DD3">
      <w:pPr>
        <w:pStyle w:val="Normlnweb"/>
        <w:rPr>
          <w:rFonts w:asciiTheme="minorHAnsi" w:hAnsiTheme="minorHAnsi"/>
          <w:color w:val="000000"/>
          <w:lang w:val="en-GB"/>
        </w:rPr>
      </w:pPr>
      <w:r>
        <w:rPr>
          <w:rFonts w:asciiTheme="minorHAnsi" w:hAnsiTheme="minorHAnsi"/>
          <w:b/>
          <w:bCs/>
          <w:color w:val="000000"/>
          <w:lang w:val="en-GB"/>
        </w:rPr>
        <w:t>c</w:t>
      </w:r>
      <w:r w:rsidRPr="00C760C2">
        <w:rPr>
          <w:rFonts w:asciiTheme="minorHAnsi" w:hAnsiTheme="minorHAnsi"/>
          <w:b/>
          <w:bCs/>
          <w:color w:val="000000"/>
          <w:lang w:val="en-GB"/>
        </w:rPr>
        <w:t>) Invisible Disabilities</w:t>
      </w:r>
    </w:p>
    <w:p w:rsidR="005C4DD3" w:rsidRDefault="006B7126" w:rsidP="005C4DD3">
      <w:pPr>
        <w:pStyle w:val="Normlnweb"/>
        <w:rPr>
          <w:rFonts w:asciiTheme="minorHAnsi" w:hAnsiTheme="minorHAnsi"/>
          <w:color w:val="000000"/>
          <w:lang w:val="en-GB"/>
        </w:rPr>
      </w:pPr>
      <w:hyperlink r:id="rId10" w:history="1">
        <w:r w:rsidR="005C4DD3" w:rsidRPr="00DD1232">
          <w:rPr>
            <w:rStyle w:val="Hypertextovodkaz"/>
            <w:rFonts w:asciiTheme="minorHAnsi" w:hAnsiTheme="minorHAnsi"/>
            <w:color w:val="auto"/>
            <w:u w:val="none"/>
            <w:lang w:val="en-GB"/>
          </w:rPr>
          <w:t>Invisible Disabilities</w:t>
        </w:r>
      </w:hyperlink>
      <w:r w:rsidR="005C4DD3" w:rsidRPr="00DD1232">
        <w:rPr>
          <w:rStyle w:val="apple-converted-space"/>
          <w:rFonts w:asciiTheme="minorHAnsi" w:hAnsiTheme="minorHAnsi"/>
          <w:lang w:val="en-GB"/>
        </w:rPr>
        <w:t> </w:t>
      </w:r>
      <w:r w:rsidR="005C4DD3" w:rsidRPr="00DD1232">
        <w:rPr>
          <w:rFonts w:asciiTheme="minorHAnsi" w:hAnsiTheme="minorHAnsi"/>
          <w:lang w:val="en-GB"/>
        </w:rPr>
        <w:t xml:space="preserve">are disabilities that are not immediately </w:t>
      </w:r>
      <w:r w:rsidR="00757038">
        <w:rPr>
          <w:rFonts w:asciiTheme="minorHAnsi" w:hAnsiTheme="minorHAnsi"/>
          <w:color w:val="000000"/>
          <w:lang w:val="en-GB"/>
        </w:rPr>
        <w:t>……………………………</w:t>
      </w:r>
      <w:r w:rsidR="005C4DD3" w:rsidRPr="00DD1232">
        <w:rPr>
          <w:rFonts w:asciiTheme="minorHAnsi" w:hAnsiTheme="minorHAnsi"/>
          <w:lang w:val="en-GB"/>
        </w:rPr>
        <w:t xml:space="preserve"> to others. It is </w:t>
      </w:r>
      <w:r w:rsidR="005C4DD3" w:rsidRPr="00C760C2">
        <w:rPr>
          <w:rFonts w:asciiTheme="minorHAnsi" w:hAnsiTheme="minorHAnsi"/>
          <w:color w:val="000000"/>
          <w:lang w:val="en-GB"/>
        </w:rPr>
        <w:t>estimated that 10% of people in the U.S. have a medical condition considered a type of invisible disability.</w:t>
      </w:r>
    </w:p>
    <w:p w:rsidR="000250C5" w:rsidRDefault="000250C5" w:rsidP="005C4DD3">
      <w:pPr>
        <w:pStyle w:val="Normlnweb"/>
        <w:rPr>
          <w:rFonts w:asciiTheme="minorHAnsi" w:hAnsiTheme="minorHAnsi"/>
          <w:color w:val="000000"/>
          <w:lang w:val="en-GB"/>
        </w:rPr>
      </w:pPr>
    </w:p>
    <w:p w:rsidR="00904518" w:rsidRPr="00C760C2" w:rsidRDefault="00904518" w:rsidP="005C4DD3">
      <w:pPr>
        <w:pStyle w:val="Normlnweb"/>
        <w:rPr>
          <w:rFonts w:asciiTheme="minorHAnsi" w:hAnsiTheme="minorHAnsi"/>
          <w:color w:val="000000"/>
          <w:lang w:val="en-GB"/>
        </w:rPr>
      </w:pPr>
    </w:p>
    <w:p w:rsidR="005C4DD3" w:rsidRDefault="005C4DD3" w:rsidP="000250C5">
      <w:pPr>
        <w:pStyle w:val="Normlnweb"/>
        <w:numPr>
          <w:ilvl w:val="0"/>
          <w:numId w:val="13"/>
        </w:numPr>
        <w:rPr>
          <w:rFonts w:asciiTheme="minorHAnsi" w:hAnsiTheme="minorHAnsi"/>
          <w:b/>
          <w:bCs/>
          <w:color w:val="000000"/>
          <w:lang w:val="en-GB"/>
        </w:rPr>
      </w:pPr>
      <w:r w:rsidRPr="00C760C2">
        <w:rPr>
          <w:rFonts w:asciiTheme="minorHAnsi" w:hAnsiTheme="minorHAnsi"/>
          <w:b/>
          <w:bCs/>
          <w:color w:val="000000"/>
          <w:lang w:val="en-GB"/>
        </w:rPr>
        <w:lastRenderedPageBreak/>
        <w:t>Head Injuries - Brain Disability</w:t>
      </w:r>
    </w:p>
    <w:p w:rsidR="000250C5" w:rsidRPr="000250C5" w:rsidRDefault="000250C5" w:rsidP="000250C5">
      <w:pPr>
        <w:pStyle w:val="Normlnweb"/>
        <w:rPr>
          <w:rFonts w:asciiTheme="minorHAnsi" w:hAnsiTheme="minorHAnsi"/>
          <w:i/>
          <w:color w:val="000000"/>
          <w:lang w:val="en-GB"/>
        </w:rPr>
      </w:pPr>
      <w:proofErr w:type="gramStart"/>
      <w:r w:rsidRPr="000250C5">
        <w:rPr>
          <w:rFonts w:asciiTheme="minorHAnsi" w:hAnsiTheme="minorHAnsi"/>
          <w:i/>
          <w:color w:val="000000"/>
          <w:lang w:val="en-GB"/>
        </w:rPr>
        <w:t>mild</w:t>
      </w:r>
      <w:proofErr w:type="gramEnd"/>
      <w:r>
        <w:rPr>
          <w:rFonts w:asciiTheme="minorHAnsi" w:hAnsiTheme="minorHAnsi"/>
          <w:i/>
          <w:color w:val="000000"/>
          <w:lang w:val="en-GB"/>
        </w:rPr>
        <w:t>,</w:t>
      </w:r>
      <w:r w:rsidRPr="000250C5">
        <w:rPr>
          <w:rFonts w:asciiTheme="minorHAnsi" w:hAnsiTheme="minorHAnsi"/>
          <w:i/>
          <w:color w:val="000000"/>
          <w:lang w:val="en-GB"/>
        </w:rPr>
        <w:t xml:space="preserve"> occurs</w:t>
      </w:r>
      <w:r>
        <w:rPr>
          <w:rFonts w:asciiTheme="minorHAnsi" w:hAnsiTheme="minorHAnsi"/>
          <w:i/>
          <w:color w:val="000000"/>
          <w:lang w:val="en-GB"/>
        </w:rPr>
        <w:t>,</w:t>
      </w:r>
      <w:r w:rsidRPr="000250C5">
        <w:rPr>
          <w:rFonts w:asciiTheme="minorHAnsi" w:hAnsiTheme="minorHAnsi"/>
          <w:i/>
          <w:color w:val="000000"/>
          <w:lang w:val="en-GB"/>
        </w:rPr>
        <w:t xml:space="preserve"> hereditary</w:t>
      </w:r>
      <w:r>
        <w:rPr>
          <w:rFonts w:asciiTheme="minorHAnsi" w:hAnsiTheme="minorHAnsi"/>
          <w:i/>
          <w:color w:val="000000"/>
          <w:lang w:val="en-GB"/>
        </w:rPr>
        <w:t>,</w:t>
      </w:r>
      <w:r w:rsidRPr="000250C5">
        <w:rPr>
          <w:rFonts w:asciiTheme="minorHAnsi" w:hAnsiTheme="minorHAnsi"/>
          <w:i/>
          <w:color w:val="000000"/>
          <w:lang w:val="en-GB"/>
        </w:rPr>
        <w:t xml:space="preserve"> magnitude</w:t>
      </w:r>
      <w:r>
        <w:rPr>
          <w:rFonts w:asciiTheme="minorHAnsi" w:hAnsiTheme="minorHAnsi"/>
          <w:i/>
          <w:color w:val="000000"/>
          <w:lang w:val="en-GB"/>
        </w:rPr>
        <w:t>,</w:t>
      </w:r>
      <w:r w:rsidRPr="000250C5">
        <w:rPr>
          <w:rFonts w:asciiTheme="minorHAnsi" w:hAnsiTheme="minorHAnsi"/>
          <w:i/>
          <w:color w:val="000000"/>
          <w:lang w:val="en-GB"/>
        </w:rPr>
        <w:t xml:space="preserve"> forces</w:t>
      </w:r>
      <w:r>
        <w:rPr>
          <w:rFonts w:asciiTheme="minorHAnsi" w:hAnsiTheme="minorHAnsi"/>
          <w:i/>
          <w:color w:val="000000"/>
          <w:lang w:val="en-GB"/>
        </w:rPr>
        <w:t>,</w:t>
      </w:r>
      <w:r w:rsidRPr="000250C5">
        <w:rPr>
          <w:rFonts w:asciiTheme="minorHAnsi" w:hAnsiTheme="minorHAnsi"/>
          <w:i/>
          <w:color w:val="000000"/>
          <w:lang w:val="en-GB"/>
        </w:rPr>
        <w:t xml:space="preserve"> in</w:t>
      </w:r>
      <w:r>
        <w:rPr>
          <w:rFonts w:asciiTheme="minorHAnsi" w:hAnsiTheme="minorHAnsi"/>
          <w:i/>
          <w:color w:val="000000"/>
          <w:lang w:val="en-GB"/>
        </w:rPr>
        <w:t>,</w:t>
      </w:r>
      <w:r w:rsidRPr="000250C5">
        <w:rPr>
          <w:rFonts w:asciiTheme="minorHAnsi" w:hAnsiTheme="minorHAnsi"/>
          <w:i/>
          <w:color w:val="000000"/>
          <w:lang w:val="en-GB"/>
        </w:rPr>
        <w:t xml:space="preserve"> disturbance</w:t>
      </w:r>
      <w:r>
        <w:rPr>
          <w:rFonts w:asciiTheme="minorHAnsi" w:hAnsiTheme="minorHAnsi"/>
          <w:i/>
          <w:color w:val="000000"/>
          <w:lang w:val="en-GB"/>
        </w:rPr>
        <w:t>,</w:t>
      </w:r>
      <w:r w:rsidRPr="000250C5">
        <w:rPr>
          <w:rFonts w:asciiTheme="minorHAnsi" w:hAnsiTheme="minorHAnsi"/>
          <w:i/>
          <w:color w:val="000000"/>
          <w:lang w:val="en-GB"/>
        </w:rPr>
        <w:t xml:space="preserve"> cases</w:t>
      </w:r>
    </w:p>
    <w:p w:rsidR="005C4DD3" w:rsidRPr="00C760C2" w:rsidRDefault="005C4DD3" w:rsidP="005C4DD3">
      <w:pPr>
        <w:pStyle w:val="Normlnweb"/>
        <w:rPr>
          <w:rFonts w:asciiTheme="minorHAnsi" w:hAnsiTheme="minorHAnsi"/>
          <w:color w:val="000000"/>
          <w:lang w:val="en-GB"/>
        </w:rPr>
      </w:pPr>
      <w:proofErr w:type="gramStart"/>
      <w:r w:rsidRPr="00C760C2">
        <w:rPr>
          <w:rFonts w:asciiTheme="minorHAnsi" w:hAnsiTheme="minorHAnsi"/>
          <w:color w:val="000000"/>
          <w:lang w:val="en-GB"/>
        </w:rPr>
        <w:t xml:space="preserve">A disability in the brain </w:t>
      </w:r>
      <w:r w:rsidR="000250C5">
        <w:rPr>
          <w:rFonts w:asciiTheme="minorHAnsi" w:hAnsiTheme="minorHAnsi"/>
          <w:color w:val="000000"/>
          <w:lang w:val="en-GB"/>
        </w:rPr>
        <w:t>……………………………</w:t>
      </w:r>
      <w:r w:rsidRPr="00C760C2">
        <w:rPr>
          <w:rFonts w:asciiTheme="minorHAnsi" w:hAnsiTheme="minorHAnsi"/>
          <w:color w:val="000000"/>
          <w:lang w:val="en-GB"/>
        </w:rPr>
        <w:t xml:space="preserve"> due to a brain injury.</w:t>
      </w:r>
      <w:proofErr w:type="gramEnd"/>
      <w:r w:rsidRPr="00C760C2">
        <w:rPr>
          <w:rFonts w:asciiTheme="minorHAnsi" w:hAnsiTheme="minorHAnsi"/>
          <w:color w:val="000000"/>
          <w:lang w:val="en-GB"/>
        </w:rPr>
        <w:t xml:space="preserve"> The </w:t>
      </w:r>
      <w:r w:rsidR="000250C5">
        <w:rPr>
          <w:rFonts w:asciiTheme="minorHAnsi" w:hAnsiTheme="minorHAnsi"/>
          <w:color w:val="000000"/>
          <w:lang w:val="en-GB"/>
        </w:rPr>
        <w:t>……………………………</w:t>
      </w:r>
      <w:r w:rsidRPr="00C760C2">
        <w:rPr>
          <w:rFonts w:asciiTheme="minorHAnsi" w:hAnsiTheme="minorHAnsi"/>
          <w:color w:val="000000"/>
          <w:lang w:val="en-GB"/>
        </w:rPr>
        <w:t xml:space="preserve">of the brain injury can range from </w:t>
      </w:r>
      <w:r w:rsidR="000250C5">
        <w:rPr>
          <w:rFonts w:asciiTheme="minorHAnsi" w:hAnsiTheme="minorHAnsi"/>
          <w:color w:val="000000"/>
          <w:lang w:val="en-GB"/>
        </w:rPr>
        <w:t>……………………………</w:t>
      </w:r>
      <w:r w:rsidRPr="00C760C2">
        <w:rPr>
          <w:rFonts w:asciiTheme="minorHAnsi" w:hAnsiTheme="minorHAnsi"/>
          <w:color w:val="000000"/>
          <w:lang w:val="en-GB"/>
        </w:rPr>
        <w:t>, moderate and severe. There are two types of brain injuries:</w:t>
      </w:r>
    </w:p>
    <w:p w:rsidR="005C4DD3" w:rsidRPr="00C760C2" w:rsidRDefault="005C4DD3" w:rsidP="005C4DD3">
      <w:pPr>
        <w:numPr>
          <w:ilvl w:val="0"/>
          <w:numId w:val="11"/>
        </w:numPr>
        <w:spacing w:before="100" w:beforeAutospacing="1" w:after="100" w:afterAutospacing="1" w:line="240" w:lineRule="auto"/>
        <w:rPr>
          <w:color w:val="000000"/>
          <w:sz w:val="24"/>
          <w:szCs w:val="24"/>
          <w:lang w:val="en-GB"/>
        </w:rPr>
      </w:pPr>
      <w:r w:rsidRPr="00C760C2">
        <w:rPr>
          <w:color w:val="000000"/>
          <w:sz w:val="24"/>
          <w:szCs w:val="24"/>
          <w:lang w:val="en-GB"/>
        </w:rPr>
        <w:t>Acquired Brain Injury (ABI)</w:t>
      </w:r>
    </w:p>
    <w:p w:rsidR="005C4DD3" w:rsidRPr="00C760C2" w:rsidRDefault="005C4DD3" w:rsidP="005C4DD3">
      <w:pPr>
        <w:numPr>
          <w:ilvl w:val="0"/>
          <w:numId w:val="11"/>
        </w:numPr>
        <w:spacing w:before="100" w:beforeAutospacing="1" w:after="100" w:afterAutospacing="1" w:line="240" w:lineRule="auto"/>
        <w:rPr>
          <w:color w:val="000000"/>
          <w:sz w:val="24"/>
          <w:szCs w:val="24"/>
          <w:lang w:val="en-GB"/>
        </w:rPr>
      </w:pPr>
      <w:r w:rsidRPr="00C760C2">
        <w:rPr>
          <w:color w:val="000000"/>
          <w:sz w:val="24"/>
          <w:szCs w:val="24"/>
          <w:lang w:val="en-GB"/>
        </w:rPr>
        <w:t>Traumatic Brain Injury (TBI)</w:t>
      </w:r>
    </w:p>
    <w:p w:rsidR="005C4DD3" w:rsidRPr="00C760C2" w:rsidRDefault="005C4DD3" w:rsidP="005C4DD3">
      <w:pPr>
        <w:pStyle w:val="Normlnweb"/>
        <w:rPr>
          <w:rFonts w:asciiTheme="minorHAnsi" w:hAnsiTheme="minorHAnsi"/>
          <w:color w:val="000000"/>
          <w:lang w:val="en-GB"/>
        </w:rPr>
      </w:pPr>
      <w:r w:rsidRPr="00C760C2">
        <w:rPr>
          <w:rFonts w:asciiTheme="minorHAnsi" w:hAnsiTheme="minorHAnsi"/>
          <w:color w:val="000000"/>
          <w:lang w:val="en-GB"/>
        </w:rPr>
        <w:t xml:space="preserve">ABI is not a </w:t>
      </w:r>
      <w:r w:rsidR="000250C5">
        <w:rPr>
          <w:rFonts w:asciiTheme="minorHAnsi" w:hAnsiTheme="minorHAnsi"/>
          <w:color w:val="000000"/>
          <w:lang w:val="en-GB"/>
        </w:rPr>
        <w:t>……………………………</w:t>
      </w:r>
      <w:r w:rsidRPr="00C760C2">
        <w:rPr>
          <w:rFonts w:asciiTheme="minorHAnsi" w:hAnsiTheme="minorHAnsi"/>
          <w:color w:val="000000"/>
          <w:lang w:val="en-GB"/>
        </w:rPr>
        <w:t xml:space="preserve"> type defect but is the degeneration that occurs after birth.</w:t>
      </w:r>
    </w:p>
    <w:p w:rsidR="005C4DD3" w:rsidRPr="00C760C2" w:rsidRDefault="005C4DD3" w:rsidP="005C4DD3">
      <w:pPr>
        <w:pStyle w:val="Normlnweb"/>
        <w:rPr>
          <w:rFonts w:asciiTheme="minorHAnsi" w:hAnsiTheme="minorHAnsi"/>
          <w:color w:val="000000"/>
          <w:lang w:val="en-GB"/>
        </w:rPr>
      </w:pPr>
      <w:r w:rsidRPr="00C760C2">
        <w:rPr>
          <w:rFonts w:asciiTheme="minorHAnsi" w:hAnsiTheme="minorHAnsi"/>
          <w:color w:val="000000"/>
          <w:lang w:val="en-GB"/>
        </w:rPr>
        <w:t xml:space="preserve">The causes of such </w:t>
      </w:r>
      <w:r w:rsidR="000250C5">
        <w:rPr>
          <w:rFonts w:asciiTheme="minorHAnsi" w:hAnsiTheme="minorHAnsi"/>
          <w:color w:val="000000"/>
          <w:lang w:val="en-GB"/>
        </w:rPr>
        <w:t>……………………………</w:t>
      </w:r>
      <w:r w:rsidRPr="00C760C2">
        <w:rPr>
          <w:rFonts w:asciiTheme="minorHAnsi" w:hAnsiTheme="minorHAnsi"/>
          <w:color w:val="000000"/>
          <w:lang w:val="en-GB"/>
        </w:rPr>
        <w:t xml:space="preserve"> of injury are many and are mainly because of external </w:t>
      </w:r>
      <w:r w:rsidR="000250C5">
        <w:rPr>
          <w:rFonts w:asciiTheme="minorHAnsi" w:hAnsiTheme="minorHAnsi"/>
          <w:color w:val="000000"/>
          <w:lang w:val="en-GB"/>
        </w:rPr>
        <w:t>……………………………</w:t>
      </w:r>
      <w:r w:rsidRPr="00C760C2">
        <w:rPr>
          <w:rFonts w:asciiTheme="minorHAnsi" w:hAnsiTheme="minorHAnsi"/>
          <w:color w:val="000000"/>
          <w:lang w:val="en-GB"/>
        </w:rPr>
        <w:t xml:space="preserve"> applied to the body parts. TBI results </w:t>
      </w:r>
      <w:r w:rsidR="000250C5">
        <w:rPr>
          <w:rFonts w:asciiTheme="minorHAnsi" w:hAnsiTheme="minorHAnsi"/>
          <w:color w:val="000000"/>
          <w:lang w:val="en-GB"/>
        </w:rPr>
        <w:t>……………………………</w:t>
      </w:r>
      <w:r w:rsidRPr="00C760C2">
        <w:rPr>
          <w:rFonts w:asciiTheme="minorHAnsi" w:hAnsiTheme="minorHAnsi"/>
          <w:color w:val="000000"/>
          <w:lang w:val="en-GB"/>
        </w:rPr>
        <w:t xml:space="preserve"> emotional </w:t>
      </w:r>
      <w:proofErr w:type="spellStart"/>
      <w:r w:rsidRPr="00B4184C">
        <w:rPr>
          <w:rFonts w:asciiTheme="minorHAnsi" w:hAnsiTheme="minorHAnsi"/>
          <w:color w:val="000000"/>
          <w:lang w:val="en-GB"/>
        </w:rPr>
        <w:t>dysfunctioning</w:t>
      </w:r>
      <w:proofErr w:type="spellEnd"/>
      <w:r w:rsidRPr="00C760C2">
        <w:rPr>
          <w:rFonts w:asciiTheme="minorHAnsi" w:hAnsiTheme="minorHAnsi"/>
          <w:color w:val="000000"/>
          <w:lang w:val="en-GB"/>
        </w:rPr>
        <w:t xml:space="preserve"> and behavio</w:t>
      </w:r>
      <w:r w:rsidR="009938A1">
        <w:rPr>
          <w:rFonts w:asciiTheme="minorHAnsi" w:hAnsiTheme="minorHAnsi"/>
          <w:color w:val="000000"/>
          <w:lang w:val="en-GB"/>
        </w:rPr>
        <w:t>u</w:t>
      </w:r>
      <w:r w:rsidRPr="00C760C2">
        <w:rPr>
          <w:rFonts w:asciiTheme="minorHAnsi" w:hAnsiTheme="minorHAnsi"/>
          <w:color w:val="000000"/>
          <w:lang w:val="en-GB"/>
        </w:rPr>
        <w:t xml:space="preserve">ral </w:t>
      </w:r>
      <w:r w:rsidR="000250C5">
        <w:rPr>
          <w:rFonts w:asciiTheme="minorHAnsi" w:hAnsiTheme="minorHAnsi"/>
          <w:color w:val="000000"/>
          <w:lang w:val="en-GB"/>
        </w:rPr>
        <w:t>……………………………</w:t>
      </w:r>
      <w:r w:rsidRPr="00C760C2">
        <w:rPr>
          <w:rFonts w:asciiTheme="minorHAnsi" w:hAnsiTheme="minorHAnsi"/>
          <w:color w:val="000000"/>
          <w:lang w:val="en-GB"/>
        </w:rPr>
        <w:t>.</w:t>
      </w:r>
    </w:p>
    <w:p w:rsidR="005C4DD3" w:rsidRDefault="005C4DD3" w:rsidP="009938A1">
      <w:pPr>
        <w:pStyle w:val="Normlnweb"/>
        <w:numPr>
          <w:ilvl w:val="0"/>
          <w:numId w:val="13"/>
        </w:numPr>
        <w:rPr>
          <w:rFonts w:asciiTheme="minorHAnsi" w:hAnsiTheme="minorHAnsi"/>
          <w:b/>
          <w:bCs/>
          <w:color w:val="000000"/>
          <w:lang w:val="en-GB"/>
        </w:rPr>
      </w:pPr>
      <w:r w:rsidRPr="00C760C2">
        <w:rPr>
          <w:rFonts w:asciiTheme="minorHAnsi" w:hAnsiTheme="minorHAnsi"/>
          <w:b/>
          <w:bCs/>
          <w:color w:val="000000"/>
          <w:lang w:val="en-GB"/>
        </w:rPr>
        <w:t>Vision Disability</w:t>
      </w:r>
    </w:p>
    <w:p w:rsidR="009938A1" w:rsidRPr="009938A1" w:rsidRDefault="009938A1" w:rsidP="009938A1">
      <w:pPr>
        <w:pStyle w:val="Normlnweb"/>
        <w:rPr>
          <w:rFonts w:asciiTheme="minorHAnsi" w:hAnsiTheme="minorHAnsi"/>
          <w:i/>
          <w:color w:val="000000"/>
          <w:lang w:val="en-GB"/>
        </w:rPr>
      </w:pPr>
      <w:proofErr w:type="gramStart"/>
      <w:r w:rsidRPr="009938A1">
        <w:rPr>
          <w:rFonts w:asciiTheme="minorHAnsi" w:hAnsiTheme="minorHAnsi"/>
          <w:i/>
          <w:color w:val="000000"/>
          <w:lang w:val="en-GB"/>
        </w:rPr>
        <w:t>from</w:t>
      </w:r>
      <w:proofErr w:type="gramEnd"/>
      <w:r>
        <w:rPr>
          <w:rFonts w:asciiTheme="minorHAnsi" w:hAnsiTheme="minorHAnsi"/>
          <w:i/>
          <w:color w:val="000000"/>
          <w:lang w:val="en-GB"/>
        </w:rPr>
        <w:t>,</w:t>
      </w:r>
      <w:r w:rsidRPr="009938A1">
        <w:rPr>
          <w:rFonts w:asciiTheme="minorHAnsi" w:hAnsiTheme="minorHAnsi"/>
          <w:i/>
          <w:color w:val="000000"/>
          <w:lang w:val="en-GB"/>
        </w:rPr>
        <w:t xml:space="preserve"> blindness</w:t>
      </w:r>
      <w:r>
        <w:rPr>
          <w:rFonts w:asciiTheme="minorHAnsi" w:hAnsiTheme="minorHAnsi"/>
          <w:i/>
          <w:color w:val="000000"/>
          <w:lang w:val="en-GB"/>
        </w:rPr>
        <w:t>,</w:t>
      </w:r>
      <w:r w:rsidRPr="009938A1">
        <w:rPr>
          <w:rFonts w:asciiTheme="minorHAnsi" w:hAnsiTheme="minorHAnsi"/>
          <w:i/>
          <w:color w:val="000000"/>
          <w:lang w:val="en-GB"/>
        </w:rPr>
        <w:t xml:space="preserve"> </w:t>
      </w:r>
      <w:r w:rsidRPr="009938A1">
        <w:rPr>
          <w:rFonts w:asciiTheme="minorHAnsi" w:hAnsiTheme="minorHAnsi"/>
          <w:i/>
          <w:lang w:val="en-GB"/>
        </w:rPr>
        <w:t>speech</w:t>
      </w:r>
      <w:r>
        <w:rPr>
          <w:rFonts w:asciiTheme="minorHAnsi" w:hAnsiTheme="minorHAnsi"/>
          <w:i/>
          <w:lang w:val="en-GB"/>
        </w:rPr>
        <w:t>,</w:t>
      </w:r>
      <w:r w:rsidRPr="009938A1">
        <w:rPr>
          <w:rFonts w:asciiTheme="minorHAnsi" w:hAnsiTheme="minorHAnsi"/>
          <w:i/>
          <w:lang w:val="en-GB"/>
        </w:rPr>
        <w:t xml:space="preserve"> suffering</w:t>
      </w:r>
      <w:r>
        <w:rPr>
          <w:rFonts w:asciiTheme="minorHAnsi" w:hAnsiTheme="minorHAnsi"/>
          <w:i/>
          <w:lang w:val="en-GB"/>
        </w:rPr>
        <w:t>,</w:t>
      </w:r>
      <w:r w:rsidRPr="009938A1">
        <w:rPr>
          <w:rFonts w:asciiTheme="minorHAnsi" w:hAnsiTheme="minorHAnsi"/>
          <w:i/>
          <w:color w:val="000000"/>
          <w:lang w:val="en-GB"/>
        </w:rPr>
        <w:t xml:space="preserve"> hundreds</w:t>
      </w:r>
      <w:r>
        <w:rPr>
          <w:rFonts w:asciiTheme="minorHAnsi" w:hAnsiTheme="minorHAnsi"/>
          <w:i/>
          <w:color w:val="000000"/>
          <w:lang w:val="en-GB"/>
        </w:rPr>
        <w:t>,</w:t>
      </w:r>
      <w:r w:rsidRPr="009938A1">
        <w:rPr>
          <w:rFonts w:asciiTheme="minorHAnsi" w:hAnsiTheme="minorHAnsi"/>
          <w:i/>
          <w:lang w:val="en-GB"/>
        </w:rPr>
        <w:t xml:space="preserve"> result</w:t>
      </w:r>
      <w:r>
        <w:rPr>
          <w:rFonts w:asciiTheme="minorHAnsi" w:hAnsiTheme="minorHAnsi"/>
          <w:i/>
          <w:lang w:val="en-GB"/>
        </w:rPr>
        <w:t>,</w:t>
      </w:r>
      <w:r w:rsidRPr="009938A1">
        <w:rPr>
          <w:rFonts w:asciiTheme="minorHAnsi" w:hAnsiTheme="minorHAnsi"/>
          <w:i/>
          <w:lang w:val="en-GB"/>
        </w:rPr>
        <w:t xml:space="preserve"> kind</w:t>
      </w:r>
      <w:r>
        <w:rPr>
          <w:rFonts w:asciiTheme="minorHAnsi" w:hAnsiTheme="minorHAnsi"/>
          <w:i/>
          <w:lang w:val="en-GB"/>
        </w:rPr>
        <w:t>,</w:t>
      </w:r>
      <w:r w:rsidRPr="009938A1">
        <w:rPr>
          <w:rFonts w:asciiTheme="minorHAnsi" w:hAnsiTheme="minorHAnsi"/>
          <w:i/>
          <w:lang w:val="en-GB"/>
        </w:rPr>
        <w:t xml:space="preserve"> various</w:t>
      </w:r>
    </w:p>
    <w:p w:rsidR="005C4DD3" w:rsidRDefault="005C4DD3" w:rsidP="005C4DD3">
      <w:pPr>
        <w:pStyle w:val="Normlnweb"/>
        <w:rPr>
          <w:rFonts w:asciiTheme="minorHAnsi" w:hAnsiTheme="minorHAnsi"/>
          <w:color w:val="000000"/>
          <w:lang w:val="en-GB"/>
        </w:rPr>
      </w:pPr>
      <w:r w:rsidRPr="00C760C2">
        <w:rPr>
          <w:rFonts w:asciiTheme="minorHAnsi" w:hAnsiTheme="minorHAnsi"/>
          <w:color w:val="000000"/>
          <w:lang w:val="en-GB"/>
        </w:rPr>
        <w:t xml:space="preserve">There are </w:t>
      </w:r>
      <w:r w:rsidR="009938A1">
        <w:rPr>
          <w:rFonts w:asciiTheme="minorHAnsi" w:hAnsiTheme="minorHAnsi"/>
          <w:color w:val="000000"/>
          <w:lang w:val="en-GB"/>
        </w:rPr>
        <w:t>……………………………</w:t>
      </w:r>
      <w:r w:rsidRPr="00C760C2">
        <w:rPr>
          <w:rFonts w:asciiTheme="minorHAnsi" w:hAnsiTheme="minorHAnsi"/>
          <w:color w:val="000000"/>
          <w:lang w:val="en-GB"/>
        </w:rPr>
        <w:t xml:space="preserve"> of thousands of people that suffer </w:t>
      </w:r>
      <w:r w:rsidR="009938A1">
        <w:rPr>
          <w:rFonts w:asciiTheme="minorHAnsi" w:hAnsiTheme="minorHAnsi"/>
          <w:color w:val="000000"/>
          <w:lang w:val="en-GB"/>
        </w:rPr>
        <w:t>……………………………</w:t>
      </w:r>
      <w:r w:rsidRPr="00C760C2">
        <w:rPr>
          <w:rFonts w:asciiTheme="minorHAnsi" w:hAnsiTheme="minorHAnsi"/>
          <w:color w:val="000000"/>
          <w:lang w:val="en-GB"/>
        </w:rPr>
        <w:t xml:space="preserve"> minor to various </w:t>
      </w:r>
      <w:r w:rsidRPr="00B4184C">
        <w:rPr>
          <w:rFonts w:asciiTheme="minorHAnsi" w:hAnsiTheme="minorHAnsi"/>
          <w:lang w:val="en-GB"/>
        </w:rPr>
        <w:t>serious</w:t>
      </w:r>
      <w:r w:rsidRPr="00B4184C">
        <w:rPr>
          <w:rStyle w:val="apple-converted-space"/>
          <w:rFonts w:asciiTheme="minorHAnsi" w:hAnsiTheme="minorHAnsi"/>
          <w:lang w:val="en-GB"/>
        </w:rPr>
        <w:t> </w:t>
      </w:r>
      <w:hyperlink r:id="rId11" w:history="1">
        <w:r w:rsidRPr="00B4184C">
          <w:rPr>
            <w:rStyle w:val="Hypertextovodkaz"/>
            <w:rFonts w:asciiTheme="minorHAnsi" w:hAnsiTheme="minorHAnsi"/>
            <w:color w:val="auto"/>
            <w:u w:val="none"/>
            <w:lang w:val="en-GB"/>
          </w:rPr>
          <w:t>vision disability</w:t>
        </w:r>
      </w:hyperlink>
      <w:r w:rsidRPr="00B4184C">
        <w:rPr>
          <w:rStyle w:val="apple-converted-space"/>
          <w:rFonts w:asciiTheme="minorHAnsi" w:hAnsiTheme="minorHAnsi"/>
          <w:lang w:val="en-GB"/>
        </w:rPr>
        <w:t> </w:t>
      </w:r>
      <w:r w:rsidRPr="00B4184C">
        <w:rPr>
          <w:rFonts w:asciiTheme="minorHAnsi" w:hAnsiTheme="minorHAnsi"/>
          <w:lang w:val="en-GB"/>
        </w:rPr>
        <w:t xml:space="preserve">or impairments. These injuries can also </w:t>
      </w:r>
      <w:r w:rsidR="009938A1">
        <w:rPr>
          <w:rFonts w:asciiTheme="minorHAnsi" w:hAnsiTheme="minorHAnsi"/>
          <w:color w:val="000000"/>
          <w:lang w:val="en-GB"/>
        </w:rPr>
        <w:t>……………………………</w:t>
      </w:r>
      <w:r w:rsidRPr="00B4184C">
        <w:rPr>
          <w:rFonts w:asciiTheme="minorHAnsi" w:hAnsiTheme="minorHAnsi"/>
          <w:lang w:val="en-GB"/>
        </w:rPr>
        <w:t xml:space="preserve"> into some serious proble</w:t>
      </w:r>
      <w:r w:rsidRPr="00C760C2">
        <w:rPr>
          <w:rFonts w:asciiTheme="minorHAnsi" w:hAnsiTheme="minorHAnsi"/>
          <w:color w:val="000000"/>
          <w:lang w:val="en-GB"/>
        </w:rPr>
        <w:t xml:space="preserve">ms or diseases like </w:t>
      </w:r>
      <w:r w:rsidR="009938A1">
        <w:rPr>
          <w:rFonts w:asciiTheme="minorHAnsi" w:hAnsiTheme="minorHAnsi"/>
          <w:color w:val="000000"/>
          <w:lang w:val="en-GB"/>
        </w:rPr>
        <w:t>……………………………</w:t>
      </w:r>
      <w:r w:rsidRPr="00C760C2">
        <w:rPr>
          <w:rFonts w:asciiTheme="minorHAnsi" w:hAnsiTheme="minorHAnsi"/>
          <w:color w:val="000000"/>
          <w:lang w:val="en-GB"/>
        </w:rPr>
        <w:t xml:space="preserve">. </w:t>
      </w:r>
    </w:p>
    <w:p w:rsidR="005C4DD3" w:rsidRPr="00C760C2" w:rsidRDefault="005C4DD3" w:rsidP="005C4DD3">
      <w:pPr>
        <w:pStyle w:val="Normlnweb"/>
        <w:rPr>
          <w:rFonts w:asciiTheme="minorHAnsi" w:hAnsiTheme="minorHAnsi"/>
          <w:color w:val="000000"/>
          <w:lang w:val="en-GB"/>
        </w:rPr>
      </w:pPr>
      <w:r>
        <w:rPr>
          <w:rFonts w:asciiTheme="minorHAnsi" w:hAnsiTheme="minorHAnsi"/>
          <w:b/>
          <w:bCs/>
          <w:color w:val="000000"/>
          <w:lang w:val="en-GB"/>
        </w:rPr>
        <w:t>f</w:t>
      </w:r>
      <w:r w:rsidRPr="00C760C2">
        <w:rPr>
          <w:rFonts w:asciiTheme="minorHAnsi" w:hAnsiTheme="minorHAnsi"/>
          <w:b/>
          <w:bCs/>
          <w:color w:val="000000"/>
          <w:lang w:val="en-GB"/>
        </w:rPr>
        <w:t xml:space="preserve">) Cognitive or Learning </w:t>
      </w:r>
      <w:proofErr w:type="spellStart"/>
      <w:r w:rsidRPr="00C760C2">
        <w:rPr>
          <w:rFonts w:asciiTheme="minorHAnsi" w:hAnsiTheme="minorHAnsi"/>
          <w:b/>
          <w:bCs/>
          <w:color w:val="000000"/>
          <w:lang w:val="en-GB"/>
        </w:rPr>
        <w:t>Disabilites</w:t>
      </w:r>
      <w:proofErr w:type="spellEnd"/>
    </w:p>
    <w:p w:rsidR="005C4DD3" w:rsidRPr="00B4184C" w:rsidRDefault="006B7126" w:rsidP="005C4DD3">
      <w:pPr>
        <w:pStyle w:val="Normlnweb"/>
        <w:rPr>
          <w:rFonts w:asciiTheme="minorHAnsi" w:hAnsiTheme="minorHAnsi"/>
          <w:lang w:val="en-GB"/>
        </w:rPr>
      </w:pPr>
      <w:hyperlink r:id="rId12" w:history="1">
        <w:r w:rsidR="005C4DD3" w:rsidRPr="00B4184C">
          <w:rPr>
            <w:rStyle w:val="Hypertextovodkaz"/>
            <w:rFonts w:asciiTheme="minorHAnsi" w:hAnsiTheme="minorHAnsi"/>
            <w:color w:val="auto"/>
            <w:u w:val="none"/>
            <w:lang w:val="en-GB"/>
          </w:rPr>
          <w:t>Cognitive Disabilities</w:t>
        </w:r>
      </w:hyperlink>
      <w:r w:rsidR="005C4DD3" w:rsidRPr="00B4184C">
        <w:rPr>
          <w:rStyle w:val="apple-converted-space"/>
          <w:rFonts w:asciiTheme="minorHAnsi" w:hAnsiTheme="minorHAnsi"/>
          <w:lang w:val="en-GB"/>
        </w:rPr>
        <w:t> </w:t>
      </w:r>
      <w:r w:rsidR="005C4DD3" w:rsidRPr="00B4184C">
        <w:rPr>
          <w:rFonts w:asciiTheme="minorHAnsi" w:hAnsiTheme="minorHAnsi"/>
          <w:lang w:val="en-GB"/>
        </w:rPr>
        <w:t xml:space="preserve">are </w:t>
      </w:r>
      <w:r w:rsidR="009938A1">
        <w:rPr>
          <w:rFonts w:asciiTheme="minorHAnsi" w:hAnsiTheme="minorHAnsi"/>
          <w:color w:val="000000"/>
          <w:lang w:val="en-GB"/>
        </w:rPr>
        <w:t>……………………………</w:t>
      </w:r>
      <w:r w:rsidR="005C4DD3" w:rsidRPr="00B4184C">
        <w:rPr>
          <w:rFonts w:asciiTheme="minorHAnsi" w:hAnsiTheme="minorHAnsi"/>
          <w:lang w:val="en-GB"/>
        </w:rPr>
        <w:t xml:space="preserve"> of impairment present in people who are </w:t>
      </w:r>
      <w:r w:rsidR="009938A1">
        <w:rPr>
          <w:rFonts w:asciiTheme="minorHAnsi" w:hAnsiTheme="minorHAnsi"/>
          <w:color w:val="000000"/>
          <w:lang w:val="en-GB"/>
        </w:rPr>
        <w:t>……………………………</w:t>
      </w:r>
      <w:r w:rsidR="005C4DD3" w:rsidRPr="00B4184C">
        <w:rPr>
          <w:rFonts w:asciiTheme="minorHAnsi" w:hAnsiTheme="minorHAnsi"/>
          <w:lang w:val="en-GB"/>
        </w:rPr>
        <w:t xml:space="preserve"> from dyslexia and </w:t>
      </w:r>
      <w:r w:rsidR="009938A1">
        <w:rPr>
          <w:rFonts w:asciiTheme="minorHAnsi" w:hAnsiTheme="minorHAnsi"/>
          <w:color w:val="000000"/>
          <w:lang w:val="en-GB"/>
        </w:rPr>
        <w:t>……………………………</w:t>
      </w:r>
      <w:r w:rsidR="005C4DD3" w:rsidRPr="00B4184C">
        <w:rPr>
          <w:rFonts w:asciiTheme="minorHAnsi" w:hAnsiTheme="minorHAnsi"/>
          <w:lang w:val="en-GB"/>
        </w:rPr>
        <w:t xml:space="preserve"> other learning difficulties and includes </w:t>
      </w:r>
      <w:r w:rsidR="009938A1">
        <w:rPr>
          <w:rFonts w:asciiTheme="minorHAnsi" w:hAnsiTheme="minorHAnsi"/>
          <w:color w:val="000000"/>
          <w:lang w:val="en-GB"/>
        </w:rPr>
        <w:t>……………………………</w:t>
      </w:r>
      <w:r w:rsidR="005C4DD3" w:rsidRPr="00B4184C">
        <w:rPr>
          <w:rFonts w:asciiTheme="minorHAnsi" w:hAnsiTheme="minorHAnsi"/>
          <w:lang w:val="en-GB"/>
        </w:rPr>
        <w:t xml:space="preserve"> disorders.</w:t>
      </w:r>
    </w:p>
    <w:p w:rsidR="005C4DD3" w:rsidRDefault="005C4DD3" w:rsidP="005C4DD3">
      <w:pPr>
        <w:pStyle w:val="Normlnweb"/>
        <w:rPr>
          <w:rFonts w:asciiTheme="minorHAnsi" w:hAnsiTheme="minorHAnsi"/>
          <w:b/>
          <w:bCs/>
          <w:lang w:val="en-GB"/>
        </w:rPr>
      </w:pPr>
      <w:r>
        <w:rPr>
          <w:rFonts w:asciiTheme="minorHAnsi" w:hAnsiTheme="minorHAnsi"/>
          <w:b/>
          <w:bCs/>
          <w:lang w:val="en-GB"/>
        </w:rPr>
        <w:t>g</w:t>
      </w:r>
      <w:r w:rsidRPr="00B4184C">
        <w:rPr>
          <w:rFonts w:asciiTheme="minorHAnsi" w:hAnsiTheme="minorHAnsi"/>
          <w:b/>
          <w:bCs/>
          <w:lang w:val="en-GB"/>
        </w:rPr>
        <w:t>) Hearing Disability</w:t>
      </w:r>
    </w:p>
    <w:p w:rsidR="009938A1" w:rsidRPr="009938A1" w:rsidRDefault="009938A1" w:rsidP="005C4DD3">
      <w:pPr>
        <w:pStyle w:val="Normlnweb"/>
        <w:rPr>
          <w:rFonts w:asciiTheme="minorHAnsi" w:hAnsiTheme="minorHAnsi"/>
          <w:i/>
          <w:lang w:val="en-GB"/>
        </w:rPr>
      </w:pPr>
      <w:proofErr w:type="gramStart"/>
      <w:r w:rsidRPr="009938A1">
        <w:rPr>
          <w:rFonts w:asciiTheme="minorHAnsi" w:hAnsiTheme="minorHAnsi"/>
          <w:i/>
          <w:color w:val="000000"/>
          <w:lang w:val="en-GB"/>
        </w:rPr>
        <w:t>misconception</w:t>
      </w:r>
      <w:proofErr w:type="gramEnd"/>
      <w:r>
        <w:rPr>
          <w:rFonts w:asciiTheme="minorHAnsi" w:hAnsiTheme="minorHAnsi"/>
          <w:i/>
          <w:color w:val="000000"/>
          <w:lang w:val="en-GB"/>
        </w:rPr>
        <w:t>,</w:t>
      </w:r>
      <w:r w:rsidRPr="009938A1">
        <w:rPr>
          <w:rFonts w:asciiTheme="minorHAnsi" w:hAnsiTheme="minorHAnsi"/>
          <w:i/>
          <w:lang w:val="en-GB"/>
        </w:rPr>
        <w:t xml:space="preserve"> partially</w:t>
      </w:r>
      <w:r>
        <w:rPr>
          <w:rFonts w:asciiTheme="minorHAnsi" w:hAnsiTheme="minorHAnsi"/>
          <w:i/>
          <w:lang w:val="en-GB"/>
        </w:rPr>
        <w:t>,</w:t>
      </w:r>
      <w:r w:rsidRPr="009938A1">
        <w:rPr>
          <w:rFonts w:asciiTheme="minorHAnsi" w:hAnsiTheme="minorHAnsi"/>
          <w:i/>
          <w:lang w:val="en-GB"/>
        </w:rPr>
        <w:t xml:space="preserve"> </w:t>
      </w:r>
      <w:r w:rsidRPr="009938A1">
        <w:rPr>
          <w:rFonts w:asciiTheme="minorHAnsi" w:hAnsiTheme="minorHAnsi"/>
          <w:i/>
          <w:color w:val="000000"/>
          <w:lang w:val="en-GB"/>
        </w:rPr>
        <w:t>auditory</w:t>
      </w:r>
      <w:r>
        <w:rPr>
          <w:rFonts w:asciiTheme="minorHAnsi" w:hAnsiTheme="minorHAnsi"/>
          <w:i/>
          <w:color w:val="000000"/>
          <w:lang w:val="en-GB"/>
        </w:rPr>
        <w:t>,</w:t>
      </w:r>
      <w:r w:rsidRPr="009938A1">
        <w:rPr>
          <w:rFonts w:asciiTheme="minorHAnsi" w:hAnsiTheme="minorHAnsi"/>
          <w:i/>
          <w:lang w:val="en-GB"/>
        </w:rPr>
        <w:t xml:space="preserve"> </w:t>
      </w:r>
      <w:r w:rsidRPr="009938A1">
        <w:rPr>
          <w:rFonts w:asciiTheme="minorHAnsi" w:hAnsiTheme="minorHAnsi"/>
          <w:i/>
          <w:color w:val="000000"/>
          <w:lang w:val="en-GB"/>
        </w:rPr>
        <w:t>oral</w:t>
      </w:r>
      <w:r>
        <w:rPr>
          <w:rFonts w:asciiTheme="minorHAnsi" w:hAnsiTheme="minorHAnsi"/>
          <w:i/>
          <w:color w:val="000000"/>
          <w:lang w:val="en-GB"/>
        </w:rPr>
        <w:t>,</w:t>
      </w:r>
      <w:r w:rsidRPr="009938A1">
        <w:rPr>
          <w:rFonts w:asciiTheme="minorHAnsi" w:hAnsiTheme="minorHAnsi"/>
          <w:i/>
          <w:lang w:val="en-GB"/>
        </w:rPr>
        <w:t xml:space="preserve"> include</w:t>
      </w:r>
      <w:r>
        <w:rPr>
          <w:rFonts w:asciiTheme="minorHAnsi" w:hAnsiTheme="minorHAnsi"/>
          <w:i/>
          <w:lang w:val="en-GB"/>
        </w:rPr>
        <w:t>,</w:t>
      </w:r>
      <w:r w:rsidRPr="009938A1">
        <w:rPr>
          <w:rFonts w:asciiTheme="minorHAnsi" w:hAnsiTheme="minorHAnsi"/>
          <w:i/>
          <w:lang w:val="en-GB"/>
        </w:rPr>
        <w:t xml:space="preserve"> correct</w:t>
      </w:r>
      <w:r>
        <w:rPr>
          <w:rFonts w:asciiTheme="minorHAnsi" w:hAnsiTheme="minorHAnsi"/>
          <w:i/>
          <w:lang w:val="en-GB"/>
        </w:rPr>
        <w:t>,</w:t>
      </w:r>
      <w:r w:rsidRPr="009938A1">
        <w:rPr>
          <w:rFonts w:asciiTheme="minorHAnsi" w:hAnsiTheme="minorHAnsi"/>
          <w:i/>
          <w:lang w:val="en-GB"/>
        </w:rPr>
        <w:t xml:space="preserve"> </w:t>
      </w:r>
      <w:r w:rsidRPr="009938A1">
        <w:rPr>
          <w:rFonts w:asciiTheme="minorHAnsi" w:hAnsiTheme="minorHAnsi"/>
          <w:i/>
          <w:color w:val="000000"/>
          <w:lang w:val="en-GB"/>
        </w:rPr>
        <w:t>sign</w:t>
      </w:r>
      <w:r>
        <w:rPr>
          <w:rFonts w:asciiTheme="minorHAnsi" w:hAnsiTheme="minorHAnsi"/>
          <w:i/>
          <w:color w:val="000000"/>
          <w:lang w:val="en-GB"/>
        </w:rPr>
        <w:t>,</w:t>
      </w:r>
      <w:r w:rsidRPr="009938A1">
        <w:rPr>
          <w:rFonts w:asciiTheme="minorHAnsi" w:hAnsiTheme="minorHAnsi"/>
          <w:i/>
          <w:lang w:val="en-GB"/>
        </w:rPr>
        <w:t xml:space="preserve"> later</w:t>
      </w:r>
    </w:p>
    <w:p w:rsidR="005C4DD3" w:rsidRPr="00B4184C" w:rsidRDefault="006B7126" w:rsidP="005C4DD3">
      <w:pPr>
        <w:pStyle w:val="Normlnweb"/>
        <w:rPr>
          <w:rFonts w:asciiTheme="minorHAnsi" w:hAnsiTheme="minorHAnsi"/>
          <w:lang w:val="en-GB"/>
        </w:rPr>
      </w:pPr>
      <w:hyperlink r:id="rId13" w:history="1">
        <w:r w:rsidR="005C4DD3" w:rsidRPr="00B4184C">
          <w:rPr>
            <w:rStyle w:val="Hypertextovodkaz"/>
            <w:rFonts w:asciiTheme="minorHAnsi" w:hAnsiTheme="minorHAnsi"/>
            <w:color w:val="auto"/>
            <w:u w:val="none"/>
            <w:lang w:val="en-GB"/>
          </w:rPr>
          <w:t>Hearing disabilities</w:t>
        </w:r>
      </w:hyperlink>
      <w:r w:rsidR="005C4DD3" w:rsidRPr="00B4184C">
        <w:rPr>
          <w:rStyle w:val="apple-converted-space"/>
          <w:rFonts w:asciiTheme="minorHAnsi" w:hAnsiTheme="minorHAnsi"/>
          <w:lang w:val="en-GB"/>
        </w:rPr>
        <w:t> </w:t>
      </w:r>
      <w:r w:rsidR="009938A1">
        <w:rPr>
          <w:rFonts w:asciiTheme="minorHAnsi" w:hAnsiTheme="minorHAnsi"/>
          <w:color w:val="000000"/>
          <w:lang w:val="en-GB"/>
        </w:rPr>
        <w:t>……………………………</w:t>
      </w:r>
      <w:r w:rsidR="005C4DD3" w:rsidRPr="00B4184C">
        <w:rPr>
          <w:rFonts w:asciiTheme="minorHAnsi" w:hAnsiTheme="minorHAnsi"/>
          <w:lang w:val="en-GB"/>
        </w:rPr>
        <w:t xml:space="preserve"> people that are completely or partially deaf, (Deaf is the politically </w:t>
      </w:r>
      <w:r w:rsidR="009938A1">
        <w:rPr>
          <w:rFonts w:asciiTheme="minorHAnsi" w:hAnsiTheme="minorHAnsi"/>
          <w:color w:val="000000"/>
          <w:lang w:val="en-GB"/>
        </w:rPr>
        <w:t>……………………………</w:t>
      </w:r>
      <w:r w:rsidR="005C4DD3" w:rsidRPr="00B4184C">
        <w:rPr>
          <w:rFonts w:asciiTheme="minorHAnsi" w:hAnsiTheme="minorHAnsi"/>
          <w:lang w:val="en-GB"/>
        </w:rPr>
        <w:t xml:space="preserve"> term for a person with hearing impairment).</w:t>
      </w:r>
    </w:p>
    <w:p w:rsidR="005C4DD3" w:rsidRPr="00C760C2" w:rsidRDefault="005C4DD3" w:rsidP="005C4DD3">
      <w:pPr>
        <w:pStyle w:val="Normlnweb"/>
        <w:rPr>
          <w:rFonts w:asciiTheme="minorHAnsi" w:hAnsiTheme="minorHAnsi"/>
          <w:color w:val="000000"/>
          <w:lang w:val="en-GB"/>
        </w:rPr>
      </w:pPr>
      <w:r w:rsidRPr="00B4184C">
        <w:rPr>
          <w:rFonts w:asciiTheme="minorHAnsi" w:hAnsiTheme="minorHAnsi"/>
          <w:lang w:val="en-GB"/>
        </w:rPr>
        <w:t xml:space="preserve">People who are </w:t>
      </w:r>
      <w:r w:rsidR="009938A1">
        <w:rPr>
          <w:rFonts w:asciiTheme="minorHAnsi" w:hAnsiTheme="minorHAnsi"/>
          <w:color w:val="000000"/>
          <w:lang w:val="en-GB"/>
        </w:rPr>
        <w:t>……………………………</w:t>
      </w:r>
      <w:r w:rsidRPr="00B4184C">
        <w:rPr>
          <w:rFonts w:asciiTheme="minorHAnsi" w:hAnsiTheme="minorHAnsi"/>
          <w:lang w:val="en-GB"/>
        </w:rPr>
        <w:t xml:space="preserve"> deaf can often use</w:t>
      </w:r>
      <w:r w:rsidRPr="00B4184C">
        <w:rPr>
          <w:rStyle w:val="apple-converted-space"/>
          <w:rFonts w:asciiTheme="minorHAnsi" w:hAnsiTheme="minorHAnsi"/>
          <w:lang w:val="en-GB"/>
        </w:rPr>
        <w:t> </w:t>
      </w:r>
      <w:hyperlink r:id="rId14" w:history="1">
        <w:r w:rsidRPr="00B4184C">
          <w:rPr>
            <w:rStyle w:val="Hypertextovodkaz"/>
            <w:rFonts w:asciiTheme="minorHAnsi" w:hAnsiTheme="minorHAnsi"/>
            <w:color w:val="auto"/>
            <w:u w:val="none"/>
            <w:lang w:val="en-GB"/>
          </w:rPr>
          <w:t>hearing aids</w:t>
        </w:r>
      </w:hyperlink>
      <w:r w:rsidRPr="00B4184C">
        <w:rPr>
          <w:rStyle w:val="apple-converted-space"/>
          <w:rFonts w:asciiTheme="minorHAnsi" w:hAnsiTheme="minorHAnsi"/>
          <w:lang w:val="en-GB"/>
        </w:rPr>
        <w:t> </w:t>
      </w:r>
      <w:r w:rsidRPr="00B4184C">
        <w:rPr>
          <w:rFonts w:asciiTheme="minorHAnsi" w:hAnsiTheme="minorHAnsi"/>
          <w:lang w:val="en-GB"/>
        </w:rPr>
        <w:t xml:space="preserve">to assist their hearing. Deafness can be evident at birth or occur </w:t>
      </w:r>
      <w:r w:rsidR="009938A1">
        <w:rPr>
          <w:rFonts w:asciiTheme="minorHAnsi" w:hAnsiTheme="minorHAnsi"/>
          <w:color w:val="000000"/>
          <w:lang w:val="en-GB"/>
        </w:rPr>
        <w:t>……………………………</w:t>
      </w:r>
      <w:r w:rsidRPr="00B4184C">
        <w:rPr>
          <w:rFonts w:asciiTheme="minorHAnsi" w:hAnsiTheme="minorHAnsi"/>
          <w:lang w:val="en-GB"/>
        </w:rPr>
        <w:t xml:space="preserve"> in life from several biologic causes, for example Meningitis </w:t>
      </w:r>
      <w:r w:rsidRPr="00C760C2">
        <w:rPr>
          <w:rFonts w:asciiTheme="minorHAnsi" w:hAnsiTheme="minorHAnsi"/>
          <w:color w:val="000000"/>
          <w:lang w:val="en-GB"/>
        </w:rPr>
        <w:t xml:space="preserve">can damage the </w:t>
      </w:r>
      <w:r w:rsidR="009938A1">
        <w:rPr>
          <w:rFonts w:asciiTheme="minorHAnsi" w:hAnsiTheme="minorHAnsi"/>
          <w:color w:val="000000"/>
          <w:lang w:val="en-GB"/>
        </w:rPr>
        <w:t>……………………………</w:t>
      </w:r>
      <w:r w:rsidRPr="00C760C2">
        <w:rPr>
          <w:rFonts w:asciiTheme="minorHAnsi" w:hAnsiTheme="minorHAnsi"/>
          <w:color w:val="000000"/>
          <w:lang w:val="en-GB"/>
        </w:rPr>
        <w:t xml:space="preserve"> nerve.</w:t>
      </w:r>
    </w:p>
    <w:p w:rsidR="005C4DD3" w:rsidRDefault="005C4DD3" w:rsidP="005C4DD3">
      <w:pPr>
        <w:pStyle w:val="Normlnweb"/>
        <w:rPr>
          <w:rFonts w:asciiTheme="minorHAnsi" w:hAnsiTheme="minorHAnsi"/>
          <w:color w:val="000000"/>
          <w:lang w:val="en-GB"/>
        </w:rPr>
      </w:pPr>
      <w:r w:rsidRPr="00C760C2">
        <w:rPr>
          <w:rFonts w:asciiTheme="minorHAnsi" w:hAnsiTheme="minorHAnsi"/>
          <w:color w:val="000000"/>
          <w:lang w:val="en-GB"/>
        </w:rPr>
        <w:t xml:space="preserve">Deaf people use </w:t>
      </w:r>
      <w:r w:rsidR="009938A1">
        <w:rPr>
          <w:rFonts w:asciiTheme="minorHAnsi" w:hAnsiTheme="minorHAnsi"/>
          <w:color w:val="000000"/>
          <w:lang w:val="en-GB"/>
        </w:rPr>
        <w:t>……………………………</w:t>
      </w:r>
      <w:r w:rsidRPr="00C760C2">
        <w:rPr>
          <w:rFonts w:asciiTheme="minorHAnsi" w:hAnsiTheme="minorHAnsi"/>
          <w:color w:val="000000"/>
          <w:lang w:val="en-GB"/>
        </w:rPr>
        <w:t xml:space="preserve"> language as a means of communication. Hundreds of sign languages are in use around the world. In linguistic terms, sign languages are as rich and </w:t>
      </w:r>
      <w:r w:rsidRPr="009938A1">
        <w:rPr>
          <w:rFonts w:asciiTheme="minorHAnsi" w:hAnsiTheme="minorHAnsi"/>
          <w:color w:val="000000"/>
          <w:lang w:val="en-GB"/>
        </w:rPr>
        <w:t>complex</w:t>
      </w:r>
      <w:r w:rsidRPr="00C760C2">
        <w:rPr>
          <w:rFonts w:asciiTheme="minorHAnsi" w:hAnsiTheme="minorHAnsi"/>
          <w:color w:val="000000"/>
          <w:lang w:val="en-GB"/>
        </w:rPr>
        <w:t xml:space="preserve"> as any </w:t>
      </w:r>
      <w:r w:rsidR="009938A1">
        <w:rPr>
          <w:rFonts w:asciiTheme="minorHAnsi" w:hAnsiTheme="minorHAnsi"/>
          <w:color w:val="000000"/>
          <w:lang w:val="en-GB"/>
        </w:rPr>
        <w:t>……………………………</w:t>
      </w:r>
      <w:r w:rsidRPr="00C760C2">
        <w:rPr>
          <w:rFonts w:asciiTheme="minorHAnsi" w:hAnsiTheme="minorHAnsi"/>
          <w:color w:val="000000"/>
          <w:lang w:val="en-GB"/>
        </w:rPr>
        <w:t xml:space="preserve"> language, despite the common </w:t>
      </w:r>
      <w:r w:rsidR="009938A1">
        <w:rPr>
          <w:rFonts w:asciiTheme="minorHAnsi" w:hAnsiTheme="minorHAnsi"/>
          <w:color w:val="000000"/>
          <w:lang w:val="en-GB"/>
        </w:rPr>
        <w:t>……………………………</w:t>
      </w:r>
      <w:r w:rsidRPr="00C760C2">
        <w:rPr>
          <w:rFonts w:asciiTheme="minorHAnsi" w:hAnsiTheme="minorHAnsi"/>
          <w:color w:val="000000"/>
          <w:lang w:val="en-GB"/>
        </w:rPr>
        <w:t xml:space="preserve"> that they are not "real languages".</w:t>
      </w:r>
    </w:p>
    <w:p w:rsidR="00FC1EBE" w:rsidRDefault="00FC1EBE" w:rsidP="005C4DD3">
      <w:pPr>
        <w:pStyle w:val="Normlnweb"/>
        <w:rPr>
          <w:rFonts w:asciiTheme="minorHAnsi" w:hAnsiTheme="minorHAnsi"/>
          <w:color w:val="000000"/>
          <w:lang w:val="en-GB"/>
        </w:rPr>
      </w:pPr>
    </w:p>
    <w:p w:rsidR="00FC1EBE" w:rsidRPr="00C760C2" w:rsidRDefault="00FC1EBE" w:rsidP="005C4DD3">
      <w:pPr>
        <w:pStyle w:val="Normlnweb"/>
        <w:rPr>
          <w:rFonts w:asciiTheme="minorHAnsi" w:hAnsiTheme="minorHAnsi"/>
          <w:color w:val="000000"/>
          <w:lang w:val="en-GB"/>
        </w:rPr>
      </w:pPr>
    </w:p>
    <w:p w:rsidR="005C4DD3" w:rsidRDefault="005C4DD3" w:rsidP="005C4DD3">
      <w:pPr>
        <w:pStyle w:val="Normlnweb"/>
        <w:rPr>
          <w:rFonts w:asciiTheme="minorHAnsi" w:hAnsiTheme="minorHAnsi"/>
          <w:b/>
          <w:bCs/>
          <w:color w:val="000000"/>
          <w:lang w:val="en-GB"/>
        </w:rPr>
      </w:pPr>
      <w:r>
        <w:rPr>
          <w:rFonts w:asciiTheme="minorHAnsi" w:hAnsiTheme="minorHAnsi"/>
          <w:b/>
          <w:bCs/>
          <w:color w:val="000000"/>
          <w:lang w:val="en-GB"/>
        </w:rPr>
        <w:t>h</w:t>
      </w:r>
      <w:r w:rsidRPr="00C760C2">
        <w:rPr>
          <w:rFonts w:asciiTheme="minorHAnsi" w:hAnsiTheme="minorHAnsi"/>
          <w:b/>
          <w:bCs/>
          <w:color w:val="000000"/>
          <w:lang w:val="en-GB"/>
        </w:rPr>
        <w:t>) Psychological Disorders</w:t>
      </w:r>
    </w:p>
    <w:p w:rsidR="00FC1EBE" w:rsidRPr="00FC1EBE" w:rsidRDefault="00FC1EBE" w:rsidP="005C4DD3">
      <w:pPr>
        <w:pStyle w:val="Normlnweb"/>
        <w:rPr>
          <w:rFonts w:asciiTheme="minorHAnsi" w:hAnsiTheme="minorHAnsi"/>
          <w:i/>
          <w:color w:val="000000"/>
          <w:lang w:val="en-GB"/>
        </w:rPr>
      </w:pPr>
      <w:proofErr w:type="gramStart"/>
      <w:r w:rsidRPr="00FC1EBE">
        <w:rPr>
          <w:rFonts w:asciiTheme="minorHAnsi" w:hAnsiTheme="minorHAnsi"/>
          <w:i/>
          <w:color w:val="000000"/>
          <w:lang w:val="en-GB"/>
        </w:rPr>
        <w:t>day-to-day</w:t>
      </w:r>
      <w:proofErr w:type="gramEnd"/>
      <w:r>
        <w:rPr>
          <w:rFonts w:asciiTheme="minorHAnsi" w:hAnsiTheme="minorHAnsi"/>
          <w:i/>
          <w:color w:val="000000"/>
          <w:lang w:val="en-GB"/>
        </w:rPr>
        <w:t>,</w:t>
      </w:r>
      <w:r w:rsidRPr="00FC1EBE">
        <w:rPr>
          <w:rFonts w:asciiTheme="minorHAnsi" w:hAnsiTheme="minorHAnsi"/>
          <w:i/>
          <w:color w:val="000000"/>
          <w:lang w:val="en-GB"/>
        </w:rPr>
        <w:t xml:space="preserve"> problems</w:t>
      </w:r>
      <w:r>
        <w:rPr>
          <w:rFonts w:asciiTheme="minorHAnsi" w:hAnsiTheme="minorHAnsi"/>
          <w:i/>
          <w:color w:val="000000"/>
          <w:lang w:val="en-GB"/>
        </w:rPr>
        <w:t>,</w:t>
      </w:r>
      <w:r w:rsidRPr="00FC1EBE">
        <w:rPr>
          <w:rFonts w:asciiTheme="minorHAnsi" w:hAnsiTheme="minorHAnsi"/>
          <w:i/>
          <w:color w:val="000000"/>
          <w:lang w:val="en-GB"/>
        </w:rPr>
        <w:t xml:space="preserve"> mood</w:t>
      </w:r>
      <w:r>
        <w:rPr>
          <w:rFonts w:asciiTheme="minorHAnsi" w:hAnsiTheme="minorHAnsi"/>
          <w:i/>
          <w:color w:val="000000"/>
          <w:lang w:val="en-GB"/>
        </w:rPr>
        <w:t>,</w:t>
      </w:r>
      <w:r w:rsidRPr="00FC1EBE">
        <w:rPr>
          <w:rFonts w:asciiTheme="minorHAnsi" w:hAnsiTheme="minorHAnsi"/>
          <w:i/>
          <w:color w:val="000000"/>
          <w:lang w:val="en-GB"/>
        </w:rPr>
        <w:t xml:space="preserve"> sufficient</w:t>
      </w:r>
      <w:r>
        <w:rPr>
          <w:rFonts w:asciiTheme="minorHAnsi" w:hAnsiTheme="minorHAnsi"/>
          <w:i/>
          <w:color w:val="000000"/>
          <w:lang w:val="en-GB"/>
        </w:rPr>
        <w:t>,</w:t>
      </w:r>
      <w:r w:rsidRPr="00FC1EBE">
        <w:rPr>
          <w:rFonts w:asciiTheme="minorHAnsi" w:hAnsiTheme="minorHAnsi"/>
          <w:i/>
          <w:color w:val="000000"/>
          <w:lang w:val="en-GB"/>
        </w:rPr>
        <w:t xml:space="preserve"> describe</w:t>
      </w:r>
      <w:r>
        <w:rPr>
          <w:rFonts w:asciiTheme="minorHAnsi" w:hAnsiTheme="minorHAnsi"/>
          <w:i/>
          <w:color w:val="000000"/>
          <w:lang w:val="en-GB"/>
        </w:rPr>
        <w:t>,</w:t>
      </w:r>
      <w:r w:rsidRPr="00FC1EBE">
        <w:rPr>
          <w:rFonts w:asciiTheme="minorHAnsi" w:hAnsiTheme="minorHAnsi"/>
          <w:i/>
          <w:color w:val="000000"/>
          <w:lang w:val="en-GB"/>
        </w:rPr>
        <w:t xml:space="preserve"> characterized</w:t>
      </w:r>
      <w:r>
        <w:rPr>
          <w:rFonts w:asciiTheme="minorHAnsi" w:hAnsiTheme="minorHAnsi"/>
          <w:i/>
          <w:color w:val="000000"/>
          <w:lang w:val="en-GB"/>
        </w:rPr>
        <w:t>,</w:t>
      </w:r>
      <w:r w:rsidRPr="00FC1EBE">
        <w:rPr>
          <w:rFonts w:asciiTheme="minorHAnsi" w:hAnsiTheme="minorHAnsi"/>
          <w:i/>
          <w:color w:val="000000"/>
          <w:lang w:val="en-GB"/>
        </w:rPr>
        <w:t xml:space="preserve"> </w:t>
      </w:r>
      <w:r>
        <w:rPr>
          <w:rFonts w:asciiTheme="minorHAnsi" w:hAnsiTheme="minorHAnsi"/>
          <w:i/>
          <w:color w:val="000000"/>
          <w:lang w:val="en-GB"/>
        </w:rPr>
        <w:t xml:space="preserve">as, </w:t>
      </w:r>
      <w:r w:rsidRPr="00FC1EBE">
        <w:rPr>
          <w:rFonts w:asciiTheme="minorHAnsi" w:hAnsiTheme="minorHAnsi"/>
          <w:i/>
          <w:color w:val="000000"/>
          <w:lang w:val="en-GB"/>
        </w:rPr>
        <w:t>behavio</w:t>
      </w:r>
      <w:r w:rsidRPr="00FC1EBE">
        <w:rPr>
          <w:i/>
          <w:color w:val="000000"/>
          <w:lang w:val="en-GB"/>
        </w:rPr>
        <w:t>u</w:t>
      </w:r>
      <w:r w:rsidRPr="00FC1EBE">
        <w:rPr>
          <w:rFonts w:asciiTheme="minorHAnsi" w:hAnsiTheme="minorHAnsi"/>
          <w:i/>
          <w:color w:val="000000"/>
          <w:lang w:val="en-GB"/>
        </w:rPr>
        <w:t>r</w:t>
      </w:r>
    </w:p>
    <w:p w:rsidR="005C4DD3" w:rsidRPr="00C760C2" w:rsidRDefault="005C4DD3" w:rsidP="005C4DD3">
      <w:pPr>
        <w:pStyle w:val="Normlnweb"/>
        <w:rPr>
          <w:rFonts w:asciiTheme="minorHAnsi" w:hAnsiTheme="minorHAnsi"/>
          <w:color w:val="000000"/>
          <w:lang w:val="en-GB"/>
        </w:rPr>
      </w:pPr>
      <w:r w:rsidRPr="00C760C2">
        <w:rPr>
          <w:rFonts w:asciiTheme="minorHAnsi" w:hAnsiTheme="minorHAnsi"/>
          <w:color w:val="000000"/>
          <w:lang w:val="en-GB"/>
        </w:rPr>
        <w:t xml:space="preserve">Affective Disorders: Disorders of </w:t>
      </w:r>
      <w:r w:rsidR="00FC1EBE">
        <w:rPr>
          <w:rFonts w:asciiTheme="minorHAnsi" w:hAnsiTheme="minorHAnsi"/>
          <w:color w:val="000000"/>
          <w:lang w:val="en-GB"/>
        </w:rPr>
        <w:t>……………………………</w:t>
      </w:r>
      <w:r w:rsidRPr="00C760C2">
        <w:rPr>
          <w:rFonts w:asciiTheme="minorHAnsi" w:hAnsiTheme="minorHAnsi"/>
          <w:color w:val="000000"/>
          <w:lang w:val="en-GB"/>
        </w:rPr>
        <w:t xml:space="preserve"> or feeling states either short or long term. Mental Health Impairment is the term used to </w:t>
      </w:r>
      <w:r w:rsidR="00FC1EBE">
        <w:rPr>
          <w:rFonts w:asciiTheme="minorHAnsi" w:hAnsiTheme="minorHAnsi"/>
          <w:color w:val="000000"/>
          <w:lang w:val="en-GB"/>
        </w:rPr>
        <w:t>……………………………</w:t>
      </w:r>
      <w:r w:rsidRPr="00C760C2">
        <w:rPr>
          <w:rFonts w:asciiTheme="minorHAnsi" w:hAnsiTheme="minorHAnsi"/>
          <w:color w:val="000000"/>
          <w:lang w:val="en-GB"/>
        </w:rPr>
        <w:t xml:space="preserve"> people who have experienced psychiatric </w:t>
      </w:r>
      <w:r w:rsidR="00FC1EBE">
        <w:rPr>
          <w:rFonts w:asciiTheme="minorHAnsi" w:hAnsiTheme="minorHAnsi"/>
          <w:color w:val="000000"/>
          <w:lang w:val="en-GB"/>
        </w:rPr>
        <w:t>……………………………</w:t>
      </w:r>
      <w:r w:rsidRPr="00C760C2">
        <w:rPr>
          <w:rFonts w:asciiTheme="minorHAnsi" w:hAnsiTheme="minorHAnsi"/>
          <w:color w:val="000000"/>
          <w:lang w:val="en-GB"/>
        </w:rPr>
        <w:t xml:space="preserve"> or illness such as:</w:t>
      </w:r>
    </w:p>
    <w:p w:rsidR="005C4DD3" w:rsidRPr="00C760C2" w:rsidRDefault="005C4DD3" w:rsidP="005C4DD3">
      <w:pPr>
        <w:numPr>
          <w:ilvl w:val="0"/>
          <w:numId w:val="12"/>
        </w:numPr>
        <w:spacing w:before="100" w:beforeAutospacing="1" w:after="100" w:afterAutospacing="1" w:line="240" w:lineRule="auto"/>
        <w:rPr>
          <w:color w:val="000000"/>
          <w:sz w:val="24"/>
          <w:szCs w:val="24"/>
          <w:lang w:val="en-GB"/>
        </w:rPr>
      </w:pPr>
      <w:r w:rsidRPr="00C760C2">
        <w:rPr>
          <w:color w:val="000000"/>
          <w:sz w:val="24"/>
          <w:szCs w:val="24"/>
          <w:lang w:val="en-GB"/>
        </w:rPr>
        <w:t xml:space="preserve">Personality Disorders - Defined </w:t>
      </w:r>
      <w:r w:rsidR="00FC1EBE">
        <w:rPr>
          <w:color w:val="000000"/>
          <w:lang w:val="en-GB"/>
        </w:rPr>
        <w:t>……………………………</w:t>
      </w:r>
      <w:r w:rsidRPr="00C760C2">
        <w:rPr>
          <w:color w:val="000000"/>
          <w:sz w:val="24"/>
          <w:szCs w:val="24"/>
          <w:lang w:val="en-GB"/>
        </w:rPr>
        <w:t xml:space="preserve"> deeply inadequate patterns of </w:t>
      </w:r>
      <w:r w:rsidR="00FC1EBE">
        <w:rPr>
          <w:color w:val="000000"/>
          <w:lang w:val="en-GB"/>
        </w:rPr>
        <w:t>……………………………</w:t>
      </w:r>
      <w:r w:rsidRPr="00C760C2">
        <w:rPr>
          <w:color w:val="000000"/>
          <w:sz w:val="24"/>
          <w:szCs w:val="24"/>
          <w:lang w:val="en-GB"/>
        </w:rPr>
        <w:t xml:space="preserve"> and thought of </w:t>
      </w:r>
      <w:r w:rsidR="00FC1EBE">
        <w:rPr>
          <w:color w:val="000000"/>
          <w:lang w:val="en-GB"/>
        </w:rPr>
        <w:t>……………………………</w:t>
      </w:r>
      <w:r w:rsidRPr="00C760C2">
        <w:rPr>
          <w:color w:val="000000"/>
          <w:sz w:val="24"/>
          <w:szCs w:val="24"/>
          <w:lang w:val="en-GB"/>
        </w:rPr>
        <w:t xml:space="preserve"> severity to cause significant impairment to </w:t>
      </w:r>
      <w:r w:rsidR="00FC1EBE">
        <w:rPr>
          <w:color w:val="000000"/>
          <w:lang w:val="en-GB"/>
        </w:rPr>
        <w:t>……………………………</w:t>
      </w:r>
      <w:r w:rsidRPr="00C760C2">
        <w:rPr>
          <w:color w:val="000000"/>
          <w:sz w:val="24"/>
          <w:szCs w:val="24"/>
          <w:lang w:val="en-GB"/>
        </w:rPr>
        <w:t xml:space="preserve"> activities.</w:t>
      </w:r>
    </w:p>
    <w:p w:rsidR="005C4DD3" w:rsidRDefault="005C4DD3" w:rsidP="005C4DD3">
      <w:pPr>
        <w:numPr>
          <w:ilvl w:val="0"/>
          <w:numId w:val="12"/>
        </w:numPr>
        <w:spacing w:before="100" w:beforeAutospacing="1" w:after="100" w:afterAutospacing="1" w:line="240" w:lineRule="auto"/>
        <w:rPr>
          <w:color w:val="000000"/>
          <w:sz w:val="24"/>
          <w:szCs w:val="24"/>
          <w:lang w:val="en-GB"/>
        </w:rPr>
      </w:pPr>
      <w:r w:rsidRPr="00C760C2">
        <w:rPr>
          <w:color w:val="000000"/>
          <w:sz w:val="24"/>
          <w:szCs w:val="24"/>
          <w:lang w:val="en-GB"/>
        </w:rPr>
        <w:t xml:space="preserve">Schizophrenia: A mental disorder </w:t>
      </w:r>
      <w:r w:rsidR="00FC1EBE">
        <w:rPr>
          <w:color w:val="000000"/>
          <w:lang w:val="en-GB"/>
        </w:rPr>
        <w:t>……………………………</w:t>
      </w:r>
      <w:r w:rsidRPr="00C760C2">
        <w:rPr>
          <w:color w:val="000000"/>
          <w:sz w:val="24"/>
          <w:szCs w:val="24"/>
          <w:lang w:val="en-GB"/>
        </w:rPr>
        <w:t xml:space="preserve"> by disturbances of thinking, mood, and behavio</w:t>
      </w:r>
      <w:r>
        <w:rPr>
          <w:color w:val="000000"/>
          <w:sz w:val="24"/>
          <w:szCs w:val="24"/>
          <w:lang w:val="en-GB"/>
        </w:rPr>
        <w:t>u</w:t>
      </w:r>
      <w:r w:rsidRPr="00C760C2">
        <w:rPr>
          <w:color w:val="000000"/>
          <w:sz w:val="24"/>
          <w:szCs w:val="24"/>
          <w:lang w:val="en-GB"/>
        </w:rPr>
        <w:t>r.</w:t>
      </w:r>
    </w:p>
    <w:p w:rsidR="0051692A" w:rsidRPr="00833DAE" w:rsidRDefault="0051692A" w:rsidP="0051692A">
      <w:pPr>
        <w:spacing w:before="100" w:beforeAutospacing="1" w:after="100" w:afterAutospacing="1" w:line="240" w:lineRule="auto"/>
        <w:rPr>
          <w:i/>
          <w:color w:val="000000"/>
          <w:sz w:val="24"/>
          <w:szCs w:val="24"/>
          <w:lang w:val="en-GB"/>
        </w:rPr>
      </w:pPr>
      <w:r w:rsidRPr="00833DAE">
        <w:rPr>
          <w:i/>
          <w:color w:val="000000"/>
          <w:sz w:val="27"/>
          <w:szCs w:val="27"/>
        </w:rPr>
        <w:t>www.disabled-world.com</w:t>
      </w:r>
    </w:p>
    <w:p w:rsidR="00FC1EBE" w:rsidRPr="00B81B56" w:rsidRDefault="00FC1EBE" w:rsidP="00FC1EBE">
      <w:pPr>
        <w:pStyle w:val="Normlnweb"/>
        <w:ind w:left="720"/>
        <w:rPr>
          <w:rFonts w:ascii="Arial" w:hAnsi="Arial" w:cs="Arial"/>
          <w:b/>
          <w:lang w:val="en-GB"/>
        </w:rPr>
      </w:pPr>
      <w:r w:rsidRPr="00B81B56">
        <w:rPr>
          <w:rFonts w:ascii="Arial" w:hAnsi="Arial" w:cs="Arial"/>
          <w:b/>
          <w:lang w:val="en-GB"/>
        </w:rPr>
        <w:t>Vocabulary:</w:t>
      </w:r>
    </w:p>
    <w:tbl>
      <w:tblPr>
        <w:tblStyle w:val="Mkatabulky"/>
        <w:tblW w:w="0" w:type="auto"/>
        <w:tblLook w:val="04A0" w:firstRow="1" w:lastRow="0" w:firstColumn="1" w:lastColumn="0" w:noHBand="0" w:noVBand="1"/>
      </w:tblPr>
      <w:tblGrid>
        <w:gridCol w:w="4361"/>
        <w:gridCol w:w="4678"/>
      </w:tblGrid>
      <w:tr w:rsidR="00FC1EBE" w:rsidRPr="00B81B56" w:rsidTr="003C0597">
        <w:trPr>
          <w:trHeight w:val="454"/>
        </w:trPr>
        <w:tc>
          <w:tcPr>
            <w:tcW w:w="4361" w:type="dxa"/>
          </w:tcPr>
          <w:p w:rsidR="00FC1EBE" w:rsidRPr="00B81B56" w:rsidRDefault="003C0597" w:rsidP="003C0597">
            <w:pPr>
              <w:pStyle w:val="Normlnweb"/>
              <w:rPr>
                <w:rFonts w:ascii="Arial" w:hAnsi="Arial" w:cs="Arial"/>
                <w:b/>
                <w:lang w:val="en-GB"/>
              </w:rPr>
            </w:pPr>
            <w:r>
              <w:rPr>
                <w:rFonts w:ascii="Arial" w:hAnsi="Arial" w:cs="Arial"/>
                <w:b/>
                <w:lang w:val="en-GB"/>
              </w:rPr>
              <w:t xml:space="preserve">apparent </w:t>
            </w:r>
            <w:r>
              <w:rPr>
                <w:rFonts w:ascii="Arial" w:hAnsi="Arial" w:cs="Arial"/>
                <w:lang w:val="en-GB"/>
              </w:rPr>
              <w:t>(</w:t>
            </w:r>
            <w:proofErr w:type="spellStart"/>
            <w:r>
              <w:rPr>
                <w:rFonts w:ascii="Arial" w:hAnsi="Arial" w:cs="Arial"/>
                <w:lang w:val="en-GB"/>
              </w:rPr>
              <w:t>adj</w:t>
            </w:r>
            <w:proofErr w:type="spellEnd"/>
            <w:r>
              <w:rPr>
                <w:rFonts w:ascii="Arial" w:hAnsi="Arial" w:cs="Arial"/>
                <w:lang w:val="en-GB"/>
              </w:rPr>
              <w:t>)</w:t>
            </w:r>
          </w:p>
        </w:tc>
        <w:tc>
          <w:tcPr>
            <w:tcW w:w="4678" w:type="dxa"/>
          </w:tcPr>
          <w:p w:rsidR="00FC1EBE" w:rsidRPr="00B81B56" w:rsidRDefault="003C0597" w:rsidP="00FC1EBE">
            <w:pPr>
              <w:pStyle w:val="Normlnweb"/>
              <w:rPr>
                <w:rFonts w:ascii="Arial" w:hAnsi="Arial" w:cs="Arial"/>
                <w:lang w:val="en-GB"/>
              </w:rPr>
            </w:pPr>
            <w:proofErr w:type="spellStart"/>
            <w:r>
              <w:rPr>
                <w:rFonts w:ascii="Arial" w:hAnsi="Arial" w:cs="Arial"/>
                <w:lang w:val="en-GB"/>
              </w:rPr>
              <w:t>zřejmý</w:t>
            </w:r>
            <w:proofErr w:type="spellEnd"/>
          </w:p>
        </w:tc>
      </w:tr>
      <w:tr w:rsidR="00FC1EBE" w:rsidRPr="00B81B56" w:rsidTr="003C0597">
        <w:trPr>
          <w:trHeight w:val="454"/>
        </w:trPr>
        <w:tc>
          <w:tcPr>
            <w:tcW w:w="4361" w:type="dxa"/>
          </w:tcPr>
          <w:p w:rsidR="00FC1EBE" w:rsidRPr="00B056D9" w:rsidRDefault="003C0597" w:rsidP="00FC1EBE">
            <w:pPr>
              <w:pStyle w:val="Normlnweb"/>
              <w:rPr>
                <w:rFonts w:ascii="Arial" w:hAnsi="Arial" w:cs="Arial"/>
                <w:lang w:val="en-GB"/>
              </w:rPr>
            </w:pPr>
            <w:r w:rsidRPr="003C0597">
              <w:rPr>
                <w:rFonts w:ascii="Arial" w:hAnsi="Arial" w:cs="Arial"/>
                <w:b/>
                <w:lang w:val="en-GB"/>
              </w:rPr>
              <w:t xml:space="preserve">convey </w:t>
            </w:r>
            <w:r>
              <w:rPr>
                <w:rFonts w:ascii="Arial" w:hAnsi="Arial" w:cs="Arial"/>
                <w:lang w:val="en-GB"/>
              </w:rPr>
              <w:t>(v)</w:t>
            </w:r>
          </w:p>
        </w:tc>
        <w:tc>
          <w:tcPr>
            <w:tcW w:w="4678" w:type="dxa"/>
          </w:tcPr>
          <w:p w:rsidR="00FC1EBE" w:rsidRPr="00B81B56" w:rsidRDefault="003C0597" w:rsidP="00FC1EBE">
            <w:pPr>
              <w:pStyle w:val="Normlnweb"/>
              <w:rPr>
                <w:rFonts w:ascii="Arial" w:hAnsi="Arial" w:cs="Arial"/>
                <w:lang w:val="en-GB"/>
              </w:rPr>
            </w:pPr>
            <w:proofErr w:type="spellStart"/>
            <w:r>
              <w:rPr>
                <w:rFonts w:ascii="Arial" w:hAnsi="Arial" w:cs="Arial"/>
                <w:lang w:val="en-GB"/>
              </w:rPr>
              <w:t>dopravit</w:t>
            </w:r>
            <w:proofErr w:type="spellEnd"/>
            <w:r>
              <w:rPr>
                <w:rFonts w:ascii="Arial" w:hAnsi="Arial" w:cs="Arial"/>
                <w:lang w:val="en-GB"/>
              </w:rPr>
              <w:t xml:space="preserve">, </w:t>
            </w:r>
            <w:proofErr w:type="spellStart"/>
            <w:r>
              <w:rPr>
                <w:rFonts w:ascii="Arial" w:hAnsi="Arial" w:cs="Arial"/>
                <w:lang w:val="en-GB"/>
              </w:rPr>
              <w:t>sdělit</w:t>
            </w:r>
            <w:proofErr w:type="spellEnd"/>
          </w:p>
        </w:tc>
      </w:tr>
      <w:tr w:rsidR="00FC1EBE" w:rsidRPr="00B81B56" w:rsidTr="003C0597">
        <w:trPr>
          <w:trHeight w:val="454"/>
        </w:trPr>
        <w:tc>
          <w:tcPr>
            <w:tcW w:w="4361" w:type="dxa"/>
          </w:tcPr>
          <w:p w:rsidR="00FC1EBE" w:rsidRPr="00B056D9" w:rsidRDefault="00DB3BD9" w:rsidP="00FC1EBE">
            <w:pPr>
              <w:pStyle w:val="Normlnweb"/>
              <w:rPr>
                <w:rFonts w:ascii="Arial" w:hAnsi="Arial" w:cs="Arial"/>
                <w:lang w:val="en-GB"/>
              </w:rPr>
            </w:pPr>
            <w:r>
              <w:rPr>
                <w:rFonts w:ascii="Arial" w:hAnsi="Arial" w:cs="Arial"/>
                <w:lang w:val="en-GB"/>
              </w:rPr>
              <w:t>cord (n) spinal cord</w:t>
            </w:r>
          </w:p>
        </w:tc>
        <w:tc>
          <w:tcPr>
            <w:tcW w:w="4678" w:type="dxa"/>
          </w:tcPr>
          <w:p w:rsidR="00FC1EBE" w:rsidRPr="00B81B56" w:rsidRDefault="00DB3BD9" w:rsidP="00FC1EBE">
            <w:pPr>
              <w:pStyle w:val="Normlnweb"/>
              <w:rPr>
                <w:rFonts w:ascii="Arial" w:hAnsi="Arial" w:cs="Arial"/>
                <w:lang w:val="en-GB"/>
              </w:rPr>
            </w:pPr>
            <w:proofErr w:type="spellStart"/>
            <w:r>
              <w:rPr>
                <w:rFonts w:ascii="Arial" w:hAnsi="Arial" w:cs="Arial"/>
                <w:lang w:val="en-GB"/>
              </w:rPr>
              <w:t>mícha</w:t>
            </w:r>
            <w:proofErr w:type="spellEnd"/>
          </w:p>
        </w:tc>
      </w:tr>
      <w:tr w:rsidR="00FC1EBE" w:rsidRPr="00B81B56" w:rsidTr="003C0597">
        <w:trPr>
          <w:trHeight w:val="454"/>
        </w:trPr>
        <w:tc>
          <w:tcPr>
            <w:tcW w:w="4361" w:type="dxa"/>
          </w:tcPr>
          <w:p w:rsidR="00FC1EBE" w:rsidRPr="00B81B56" w:rsidRDefault="003C0597" w:rsidP="003C0597">
            <w:pPr>
              <w:pStyle w:val="Normlnweb"/>
              <w:rPr>
                <w:rFonts w:ascii="Arial" w:hAnsi="Arial" w:cs="Arial"/>
                <w:b/>
                <w:lang w:val="en-GB"/>
              </w:rPr>
            </w:pPr>
            <w:r>
              <w:rPr>
                <w:rFonts w:ascii="Arial" w:hAnsi="Arial" w:cs="Arial"/>
                <w:b/>
                <w:lang w:val="en-GB"/>
              </w:rPr>
              <w:t xml:space="preserve">deaf </w:t>
            </w:r>
            <w:r>
              <w:rPr>
                <w:rFonts w:ascii="Arial" w:hAnsi="Arial" w:cs="Arial"/>
                <w:lang w:val="en-GB"/>
              </w:rPr>
              <w:t>(</w:t>
            </w:r>
            <w:proofErr w:type="spellStart"/>
            <w:r>
              <w:rPr>
                <w:rFonts w:ascii="Arial" w:hAnsi="Arial" w:cs="Arial"/>
                <w:lang w:val="en-GB"/>
              </w:rPr>
              <w:t>adj</w:t>
            </w:r>
            <w:proofErr w:type="spellEnd"/>
            <w:r>
              <w:rPr>
                <w:rFonts w:ascii="Arial" w:hAnsi="Arial" w:cs="Arial"/>
                <w:lang w:val="en-GB"/>
              </w:rPr>
              <w:t>)</w:t>
            </w:r>
          </w:p>
        </w:tc>
        <w:tc>
          <w:tcPr>
            <w:tcW w:w="4678" w:type="dxa"/>
          </w:tcPr>
          <w:p w:rsidR="00FC1EBE" w:rsidRPr="00B81B56" w:rsidRDefault="003C0597" w:rsidP="00FC1EBE">
            <w:pPr>
              <w:pStyle w:val="Normlnweb"/>
              <w:rPr>
                <w:rFonts w:ascii="Arial" w:hAnsi="Arial" w:cs="Arial"/>
                <w:lang w:val="en-GB"/>
              </w:rPr>
            </w:pPr>
            <w:proofErr w:type="spellStart"/>
            <w:r>
              <w:rPr>
                <w:rFonts w:ascii="Arial" w:hAnsi="Arial" w:cs="Arial"/>
                <w:lang w:val="en-GB"/>
              </w:rPr>
              <w:t>hluchý</w:t>
            </w:r>
            <w:proofErr w:type="spellEnd"/>
          </w:p>
        </w:tc>
      </w:tr>
      <w:tr w:rsidR="00FC1EBE" w:rsidRPr="00B81B56" w:rsidTr="003C0597">
        <w:trPr>
          <w:trHeight w:val="454"/>
        </w:trPr>
        <w:tc>
          <w:tcPr>
            <w:tcW w:w="4361" w:type="dxa"/>
          </w:tcPr>
          <w:p w:rsidR="00FC1EBE" w:rsidRPr="00835B9D" w:rsidRDefault="003C0597" w:rsidP="00FC1EBE">
            <w:pPr>
              <w:pStyle w:val="Normlnweb"/>
              <w:rPr>
                <w:rFonts w:ascii="Arial" w:hAnsi="Arial" w:cs="Arial"/>
                <w:lang w:val="en-GB"/>
              </w:rPr>
            </w:pPr>
            <w:r>
              <w:rPr>
                <w:rFonts w:ascii="Arial" w:hAnsi="Arial" w:cs="Arial"/>
                <w:lang w:val="en-GB"/>
              </w:rPr>
              <w:t>dexterity (n)</w:t>
            </w:r>
          </w:p>
        </w:tc>
        <w:tc>
          <w:tcPr>
            <w:tcW w:w="4678" w:type="dxa"/>
          </w:tcPr>
          <w:p w:rsidR="00FC1EBE" w:rsidRPr="003C0597" w:rsidRDefault="003C0597" w:rsidP="00FC1EBE">
            <w:pPr>
              <w:pStyle w:val="Normlnweb"/>
              <w:rPr>
                <w:rFonts w:ascii="Arial" w:hAnsi="Arial" w:cs="Arial"/>
                <w:lang w:val="en-GB"/>
              </w:rPr>
            </w:pPr>
            <w:proofErr w:type="spellStart"/>
            <w:r>
              <w:rPr>
                <w:rFonts w:ascii="Arial" w:hAnsi="Arial" w:cs="Arial"/>
                <w:lang w:val="en-GB"/>
              </w:rPr>
              <w:t>zručnost</w:t>
            </w:r>
            <w:proofErr w:type="spellEnd"/>
            <w:r>
              <w:rPr>
                <w:rFonts w:ascii="Arial" w:hAnsi="Arial" w:cs="Arial"/>
                <w:lang w:val="en-GB"/>
              </w:rPr>
              <w:t xml:space="preserve">, </w:t>
            </w:r>
            <w:proofErr w:type="spellStart"/>
            <w:r>
              <w:rPr>
                <w:rFonts w:ascii="Arial" w:hAnsi="Arial" w:cs="Arial"/>
                <w:lang w:val="en-GB"/>
              </w:rPr>
              <w:t>šikovnost</w:t>
            </w:r>
            <w:proofErr w:type="spellEnd"/>
          </w:p>
        </w:tc>
      </w:tr>
      <w:tr w:rsidR="00DB3BD9" w:rsidRPr="00B81B56" w:rsidTr="003C0597">
        <w:trPr>
          <w:trHeight w:val="454"/>
        </w:trPr>
        <w:tc>
          <w:tcPr>
            <w:tcW w:w="4361" w:type="dxa"/>
          </w:tcPr>
          <w:p w:rsidR="00DB3BD9" w:rsidRDefault="00DB3BD9" w:rsidP="00FC1EBE">
            <w:pPr>
              <w:pStyle w:val="Normlnweb"/>
              <w:rPr>
                <w:rFonts w:ascii="Arial" w:hAnsi="Arial" w:cs="Arial"/>
                <w:lang w:val="en-GB"/>
              </w:rPr>
            </w:pPr>
            <w:r>
              <w:rPr>
                <w:rFonts w:ascii="Arial" w:hAnsi="Arial" w:cs="Arial"/>
                <w:lang w:val="en-GB"/>
              </w:rPr>
              <w:t>disturbance (n)</w:t>
            </w:r>
          </w:p>
        </w:tc>
        <w:tc>
          <w:tcPr>
            <w:tcW w:w="4678" w:type="dxa"/>
          </w:tcPr>
          <w:p w:rsidR="00DB3BD9" w:rsidRDefault="00DB3BD9" w:rsidP="00FC1EBE">
            <w:pPr>
              <w:pStyle w:val="Normlnweb"/>
              <w:rPr>
                <w:rFonts w:ascii="Arial" w:hAnsi="Arial" w:cs="Arial"/>
                <w:lang w:val="en-GB"/>
              </w:rPr>
            </w:pPr>
            <w:proofErr w:type="spellStart"/>
            <w:r>
              <w:rPr>
                <w:rFonts w:ascii="Arial" w:hAnsi="Arial" w:cs="Arial"/>
                <w:lang w:val="en-GB"/>
              </w:rPr>
              <w:t>nepokoj</w:t>
            </w:r>
            <w:proofErr w:type="spellEnd"/>
            <w:r>
              <w:rPr>
                <w:rFonts w:ascii="Arial" w:hAnsi="Arial" w:cs="Arial"/>
                <w:lang w:val="en-GB"/>
              </w:rPr>
              <w:t xml:space="preserve">, </w:t>
            </w:r>
            <w:proofErr w:type="spellStart"/>
            <w:r>
              <w:rPr>
                <w:rFonts w:ascii="Arial" w:hAnsi="Arial" w:cs="Arial"/>
                <w:lang w:val="en-GB"/>
              </w:rPr>
              <w:t>porucha</w:t>
            </w:r>
            <w:proofErr w:type="spellEnd"/>
          </w:p>
        </w:tc>
      </w:tr>
      <w:tr w:rsidR="00DB3BD9" w:rsidRPr="00B81B56" w:rsidTr="003C0597">
        <w:trPr>
          <w:trHeight w:val="454"/>
        </w:trPr>
        <w:tc>
          <w:tcPr>
            <w:tcW w:w="4361" w:type="dxa"/>
          </w:tcPr>
          <w:p w:rsidR="00DB3BD9" w:rsidRPr="00B81B56" w:rsidRDefault="00DB3BD9" w:rsidP="00216EBC">
            <w:pPr>
              <w:pStyle w:val="Normlnweb"/>
              <w:rPr>
                <w:rFonts w:ascii="Arial" w:hAnsi="Arial" w:cs="Arial"/>
                <w:b/>
                <w:lang w:val="en-GB"/>
              </w:rPr>
            </w:pPr>
            <w:r w:rsidRPr="003C0597">
              <w:rPr>
                <w:rFonts w:ascii="Arial" w:hAnsi="Arial" w:cs="Arial"/>
                <w:lang w:val="en-GB"/>
              </w:rPr>
              <w:t>hamper</w:t>
            </w:r>
            <w:r>
              <w:rPr>
                <w:rFonts w:ascii="Arial" w:hAnsi="Arial" w:cs="Arial"/>
                <w:b/>
                <w:lang w:val="en-GB"/>
              </w:rPr>
              <w:t xml:space="preserve"> </w:t>
            </w:r>
            <w:r>
              <w:rPr>
                <w:rFonts w:ascii="Arial" w:hAnsi="Arial" w:cs="Arial"/>
                <w:lang w:val="en-GB"/>
              </w:rPr>
              <w:t>(v)</w:t>
            </w:r>
          </w:p>
        </w:tc>
        <w:tc>
          <w:tcPr>
            <w:tcW w:w="4678" w:type="dxa"/>
          </w:tcPr>
          <w:p w:rsidR="00DB3BD9" w:rsidRPr="00B81B56" w:rsidRDefault="00DB3BD9" w:rsidP="00216EBC">
            <w:pPr>
              <w:pStyle w:val="Normlnweb"/>
              <w:rPr>
                <w:rFonts w:ascii="Arial" w:hAnsi="Arial" w:cs="Arial"/>
                <w:lang w:val="en-GB"/>
              </w:rPr>
            </w:pPr>
            <w:proofErr w:type="spellStart"/>
            <w:r>
              <w:rPr>
                <w:rFonts w:ascii="Arial" w:hAnsi="Arial" w:cs="Arial"/>
                <w:lang w:val="en-GB"/>
              </w:rPr>
              <w:t>překážet</w:t>
            </w:r>
            <w:proofErr w:type="spellEnd"/>
            <w:r>
              <w:rPr>
                <w:rFonts w:ascii="Arial" w:hAnsi="Arial" w:cs="Arial"/>
                <w:lang w:val="en-GB"/>
              </w:rPr>
              <w:t xml:space="preserve">, </w:t>
            </w:r>
            <w:proofErr w:type="spellStart"/>
            <w:r>
              <w:rPr>
                <w:rFonts w:ascii="Arial" w:hAnsi="Arial" w:cs="Arial"/>
                <w:lang w:val="en-GB"/>
              </w:rPr>
              <w:t>bránit</w:t>
            </w:r>
            <w:proofErr w:type="spellEnd"/>
          </w:p>
        </w:tc>
      </w:tr>
      <w:tr w:rsidR="00DB3BD9" w:rsidRPr="00B81B56" w:rsidTr="003C0597">
        <w:trPr>
          <w:trHeight w:val="454"/>
        </w:trPr>
        <w:tc>
          <w:tcPr>
            <w:tcW w:w="4361" w:type="dxa"/>
          </w:tcPr>
          <w:p w:rsidR="00DB3BD9" w:rsidRPr="00B81B56" w:rsidRDefault="00DB3BD9" w:rsidP="00FC1EBE">
            <w:pPr>
              <w:pStyle w:val="Normlnweb"/>
              <w:rPr>
                <w:rFonts w:ascii="Arial" w:hAnsi="Arial" w:cs="Arial"/>
                <w:b/>
                <w:lang w:val="en-GB"/>
              </w:rPr>
            </w:pPr>
            <w:r>
              <w:rPr>
                <w:rFonts w:ascii="Arial" w:hAnsi="Arial" w:cs="Arial"/>
                <w:b/>
                <w:lang w:val="en-GB"/>
              </w:rPr>
              <w:t xml:space="preserve">hereditary </w:t>
            </w:r>
            <w:r>
              <w:rPr>
                <w:rFonts w:ascii="Arial" w:hAnsi="Arial" w:cs="Arial"/>
                <w:lang w:val="en-GB"/>
              </w:rPr>
              <w:t>(</w:t>
            </w:r>
            <w:proofErr w:type="spellStart"/>
            <w:r>
              <w:rPr>
                <w:rFonts w:ascii="Arial" w:hAnsi="Arial" w:cs="Arial"/>
                <w:lang w:val="en-GB"/>
              </w:rPr>
              <w:t>adj</w:t>
            </w:r>
            <w:proofErr w:type="spellEnd"/>
            <w:r>
              <w:rPr>
                <w:rFonts w:ascii="Arial" w:hAnsi="Arial" w:cs="Arial"/>
                <w:lang w:val="en-GB"/>
              </w:rPr>
              <w:t>)</w:t>
            </w:r>
          </w:p>
        </w:tc>
        <w:tc>
          <w:tcPr>
            <w:tcW w:w="4678" w:type="dxa"/>
          </w:tcPr>
          <w:p w:rsidR="00DB3BD9" w:rsidRPr="00B81B56" w:rsidRDefault="00DB3BD9" w:rsidP="00FC1EBE">
            <w:pPr>
              <w:pStyle w:val="Normlnweb"/>
              <w:rPr>
                <w:rFonts w:ascii="Arial" w:hAnsi="Arial" w:cs="Arial"/>
                <w:lang w:val="en-GB"/>
              </w:rPr>
            </w:pPr>
            <w:proofErr w:type="spellStart"/>
            <w:r>
              <w:rPr>
                <w:rFonts w:ascii="Arial" w:hAnsi="Arial" w:cs="Arial"/>
                <w:lang w:val="en-GB"/>
              </w:rPr>
              <w:t>dědičný</w:t>
            </w:r>
            <w:proofErr w:type="spellEnd"/>
          </w:p>
        </w:tc>
      </w:tr>
      <w:tr w:rsidR="00DB3BD9" w:rsidRPr="00B81B56" w:rsidTr="003C0597">
        <w:trPr>
          <w:trHeight w:val="454"/>
        </w:trPr>
        <w:tc>
          <w:tcPr>
            <w:tcW w:w="4361" w:type="dxa"/>
          </w:tcPr>
          <w:p w:rsidR="00DB3BD9" w:rsidRPr="00B81B56" w:rsidRDefault="00DB3BD9" w:rsidP="00FC1EBE">
            <w:pPr>
              <w:pStyle w:val="Normlnweb"/>
              <w:rPr>
                <w:rFonts w:ascii="Arial" w:hAnsi="Arial" w:cs="Arial"/>
                <w:b/>
                <w:lang w:val="en-GB"/>
              </w:rPr>
            </w:pPr>
            <w:r>
              <w:rPr>
                <w:rFonts w:ascii="Arial" w:hAnsi="Arial" w:cs="Arial"/>
                <w:b/>
                <w:lang w:val="en-GB"/>
              </w:rPr>
              <w:t xml:space="preserve">injury </w:t>
            </w:r>
            <w:r>
              <w:rPr>
                <w:rFonts w:ascii="Arial" w:hAnsi="Arial" w:cs="Arial"/>
                <w:lang w:val="en-GB"/>
              </w:rPr>
              <w:t>(n)</w:t>
            </w:r>
          </w:p>
        </w:tc>
        <w:tc>
          <w:tcPr>
            <w:tcW w:w="4678" w:type="dxa"/>
          </w:tcPr>
          <w:p w:rsidR="00DB3BD9" w:rsidRPr="00B81B56" w:rsidRDefault="00DB3BD9" w:rsidP="00FC1EBE">
            <w:pPr>
              <w:pStyle w:val="Normlnweb"/>
              <w:rPr>
                <w:rFonts w:ascii="Arial" w:hAnsi="Arial" w:cs="Arial"/>
                <w:lang w:val="en-GB"/>
              </w:rPr>
            </w:pPr>
            <w:proofErr w:type="spellStart"/>
            <w:r>
              <w:rPr>
                <w:rFonts w:ascii="Arial" w:hAnsi="Arial" w:cs="Arial"/>
                <w:lang w:val="en-GB"/>
              </w:rPr>
              <w:t>poranění</w:t>
            </w:r>
            <w:proofErr w:type="spellEnd"/>
          </w:p>
        </w:tc>
      </w:tr>
      <w:tr w:rsidR="00DB3BD9" w:rsidRPr="00B81B56" w:rsidTr="003C0597">
        <w:trPr>
          <w:trHeight w:val="454"/>
        </w:trPr>
        <w:tc>
          <w:tcPr>
            <w:tcW w:w="4361" w:type="dxa"/>
          </w:tcPr>
          <w:p w:rsidR="00DB3BD9" w:rsidRDefault="00DB3BD9" w:rsidP="00FC1EBE">
            <w:pPr>
              <w:pStyle w:val="Normlnweb"/>
              <w:rPr>
                <w:rFonts w:ascii="Arial" w:hAnsi="Arial" w:cs="Arial"/>
                <w:b/>
                <w:lang w:val="en-GB"/>
              </w:rPr>
            </w:pPr>
            <w:r>
              <w:rPr>
                <w:rFonts w:ascii="Arial" w:hAnsi="Arial" w:cs="Arial"/>
                <w:b/>
                <w:lang w:val="en-GB"/>
              </w:rPr>
              <w:t xml:space="preserve">limb </w:t>
            </w:r>
            <w:r>
              <w:rPr>
                <w:rFonts w:ascii="Arial" w:hAnsi="Arial" w:cs="Arial"/>
                <w:lang w:val="en-GB"/>
              </w:rPr>
              <w:t>(n)</w:t>
            </w:r>
          </w:p>
        </w:tc>
        <w:tc>
          <w:tcPr>
            <w:tcW w:w="4678" w:type="dxa"/>
          </w:tcPr>
          <w:p w:rsidR="00DB3BD9" w:rsidRDefault="00DB3BD9" w:rsidP="00FC1EBE">
            <w:pPr>
              <w:pStyle w:val="Normlnweb"/>
              <w:rPr>
                <w:rFonts w:ascii="Arial" w:hAnsi="Arial" w:cs="Arial"/>
                <w:lang w:val="en-GB"/>
              </w:rPr>
            </w:pPr>
            <w:proofErr w:type="spellStart"/>
            <w:r>
              <w:rPr>
                <w:rFonts w:ascii="Arial" w:hAnsi="Arial" w:cs="Arial"/>
                <w:lang w:val="en-GB"/>
              </w:rPr>
              <w:t>končetina</w:t>
            </w:r>
            <w:proofErr w:type="spellEnd"/>
          </w:p>
        </w:tc>
      </w:tr>
      <w:tr w:rsidR="00DB3BD9" w:rsidRPr="00B81B56" w:rsidTr="003C0597">
        <w:trPr>
          <w:trHeight w:val="454"/>
        </w:trPr>
        <w:tc>
          <w:tcPr>
            <w:tcW w:w="4361" w:type="dxa"/>
          </w:tcPr>
          <w:p w:rsidR="00DB3BD9" w:rsidRPr="00B81B56" w:rsidRDefault="00DB3BD9" w:rsidP="00FC1EBE">
            <w:pPr>
              <w:pStyle w:val="Normlnweb"/>
              <w:rPr>
                <w:rFonts w:ascii="Arial" w:hAnsi="Arial" w:cs="Arial"/>
                <w:b/>
                <w:lang w:val="en-GB"/>
              </w:rPr>
            </w:pPr>
            <w:r>
              <w:rPr>
                <w:rFonts w:ascii="Arial" w:hAnsi="Arial" w:cs="Arial"/>
                <w:b/>
                <w:lang w:val="en-GB"/>
              </w:rPr>
              <w:t xml:space="preserve">magnitude </w:t>
            </w:r>
            <w:r>
              <w:rPr>
                <w:rFonts w:ascii="Arial" w:hAnsi="Arial" w:cs="Arial"/>
                <w:lang w:val="en-GB"/>
              </w:rPr>
              <w:t>(n)</w:t>
            </w:r>
          </w:p>
        </w:tc>
        <w:tc>
          <w:tcPr>
            <w:tcW w:w="4678" w:type="dxa"/>
          </w:tcPr>
          <w:p w:rsidR="00DB3BD9" w:rsidRPr="00B81B56" w:rsidRDefault="00DB3BD9" w:rsidP="00FC1EBE">
            <w:pPr>
              <w:pStyle w:val="Normlnweb"/>
              <w:rPr>
                <w:rFonts w:ascii="Arial" w:hAnsi="Arial" w:cs="Arial"/>
                <w:lang w:val="en-GB"/>
              </w:rPr>
            </w:pPr>
            <w:proofErr w:type="spellStart"/>
            <w:r>
              <w:rPr>
                <w:rFonts w:ascii="Arial" w:hAnsi="Arial" w:cs="Arial"/>
                <w:lang w:val="en-GB"/>
              </w:rPr>
              <w:t>velikost</w:t>
            </w:r>
            <w:proofErr w:type="spellEnd"/>
            <w:r>
              <w:rPr>
                <w:rFonts w:ascii="Arial" w:hAnsi="Arial" w:cs="Arial"/>
                <w:lang w:val="en-GB"/>
              </w:rPr>
              <w:t xml:space="preserve">, </w:t>
            </w:r>
            <w:proofErr w:type="spellStart"/>
            <w:r>
              <w:rPr>
                <w:rFonts w:ascii="Arial" w:hAnsi="Arial" w:cs="Arial"/>
                <w:lang w:val="en-GB"/>
              </w:rPr>
              <w:t>závažnost</w:t>
            </w:r>
            <w:proofErr w:type="spellEnd"/>
          </w:p>
        </w:tc>
      </w:tr>
      <w:tr w:rsidR="00DB3BD9" w:rsidRPr="00B81B56" w:rsidTr="003C0597">
        <w:trPr>
          <w:trHeight w:val="454"/>
        </w:trPr>
        <w:tc>
          <w:tcPr>
            <w:tcW w:w="4361" w:type="dxa"/>
          </w:tcPr>
          <w:p w:rsidR="00DB3BD9" w:rsidRPr="00B056D9" w:rsidRDefault="00DB3BD9" w:rsidP="00216EBC">
            <w:pPr>
              <w:pStyle w:val="Normlnweb"/>
              <w:rPr>
                <w:rFonts w:ascii="Arial" w:hAnsi="Arial" w:cs="Arial"/>
                <w:b/>
                <w:lang w:val="en-GB"/>
              </w:rPr>
            </w:pPr>
            <w:r>
              <w:rPr>
                <w:rFonts w:ascii="Arial" w:hAnsi="Arial" w:cs="Arial"/>
                <w:b/>
                <w:lang w:val="en-GB"/>
              </w:rPr>
              <w:t xml:space="preserve">oral </w:t>
            </w:r>
            <w:r>
              <w:rPr>
                <w:rFonts w:ascii="Arial" w:hAnsi="Arial" w:cs="Arial"/>
                <w:lang w:val="en-GB"/>
              </w:rPr>
              <w:t>(</w:t>
            </w:r>
            <w:proofErr w:type="spellStart"/>
            <w:r>
              <w:rPr>
                <w:rFonts w:ascii="Arial" w:hAnsi="Arial" w:cs="Arial"/>
                <w:lang w:val="en-GB"/>
              </w:rPr>
              <w:t>adj</w:t>
            </w:r>
            <w:proofErr w:type="spellEnd"/>
            <w:r>
              <w:rPr>
                <w:rFonts w:ascii="Arial" w:hAnsi="Arial" w:cs="Arial"/>
                <w:lang w:val="en-GB"/>
              </w:rPr>
              <w:t>)</w:t>
            </w:r>
          </w:p>
        </w:tc>
        <w:tc>
          <w:tcPr>
            <w:tcW w:w="4678" w:type="dxa"/>
          </w:tcPr>
          <w:p w:rsidR="00DB3BD9" w:rsidRPr="00B81B56" w:rsidRDefault="00DB3BD9" w:rsidP="00216EBC">
            <w:pPr>
              <w:pStyle w:val="Normlnweb"/>
              <w:rPr>
                <w:rFonts w:ascii="Arial" w:hAnsi="Arial" w:cs="Arial"/>
                <w:lang w:val="en-GB"/>
              </w:rPr>
            </w:pPr>
            <w:proofErr w:type="spellStart"/>
            <w:r>
              <w:rPr>
                <w:rFonts w:ascii="Arial" w:hAnsi="Arial" w:cs="Arial"/>
                <w:lang w:val="en-GB"/>
              </w:rPr>
              <w:t>mluvený</w:t>
            </w:r>
            <w:proofErr w:type="spellEnd"/>
            <w:r>
              <w:rPr>
                <w:rFonts w:ascii="Arial" w:hAnsi="Arial" w:cs="Arial"/>
                <w:lang w:val="en-GB"/>
              </w:rPr>
              <w:t xml:space="preserve">, </w:t>
            </w:r>
            <w:proofErr w:type="spellStart"/>
            <w:r>
              <w:rPr>
                <w:rFonts w:ascii="Arial" w:hAnsi="Arial" w:cs="Arial"/>
                <w:lang w:val="en-GB"/>
              </w:rPr>
              <w:t>ústní</w:t>
            </w:r>
            <w:proofErr w:type="spellEnd"/>
          </w:p>
        </w:tc>
      </w:tr>
      <w:tr w:rsidR="00DB3BD9" w:rsidRPr="00B81B56" w:rsidTr="003C0597">
        <w:trPr>
          <w:trHeight w:val="454"/>
        </w:trPr>
        <w:tc>
          <w:tcPr>
            <w:tcW w:w="4361" w:type="dxa"/>
          </w:tcPr>
          <w:p w:rsidR="00DB3BD9" w:rsidRPr="00B056D9" w:rsidRDefault="00DB3BD9" w:rsidP="00216EBC">
            <w:pPr>
              <w:pStyle w:val="Normlnweb"/>
              <w:rPr>
                <w:rFonts w:ascii="Arial" w:hAnsi="Arial" w:cs="Arial"/>
                <w:b/>
                <w:lang w:val="en-GB"/>
              </w:rPr>
            </w:pPr>
            <w:r>
              <w:rPr>
                <w:rFonts w:ascii="Arial" w:hAnsi="Arial" w:cs="Arial"/>
                <w:b/>
                <w:lang w:val="en-GB"/>
              </w:rPr>
              <w:t xml:space="preserve">pattern </w:t>
            </w:r>
            <w:r>
              <w:rPr>
                <w:rFonts w:ascii="Arial" w:hAnsi="Arial" w:cs="Arial"/>
                <w:lang w:val="en-GB"/>
              </w:rPr>
              <w:t>(n)</w:t>
            </w:r>
          </w:p>
        </w:tc>
        <w:tc>
          <w:tcPr>
            <w:tcW w:w="4678" w:type="dxa"/>
          </w:tcPr>
          <w:p w:rsidR="00DB3BD9" w:rsidRPr="00B81B56" w:rsidRDefault="00DB3BD9" w:rsidP="00216EBC">
            <w:pPr>
              <w:pStyle w:val="Normlnweb"/>
              <w:rPr>
                <w:rFonts w:ascii="Arial" w:hAnsi="Arial" w:cs="Arial"/>
                <w:lang w:val="en-GB"/>
              </w:rPr>
            </w:pPr>
            <w:proofErr w:type="spellStart"/>
            <w:r>
              <w:rPr>
                <w:rFonts w:ascii="Arial" w:hAnsi="Arial" w:cs="Arial"/>
                <w:lang w:val="en-GB"/>
              </w:rPr>
              <w:t>vzorec</w:t>
            </w:r>
            <w:proofErr w:type="spellEnd"/>
          </w:p>
        </w:tc>
      </w:tr>
      <w:tr w:rsidR="00DB3BD9" w:rsidRPr="00B81B56" w:rsidTr="003C0597">
        <w:trPr>
          <w:trHeight w:val="454"/>
        </w:trPr>
        <w:tc>
          <w:tcPr>
            <w:tcW w:w="4361" w:type="dxa"/>
          </w:tcPr>
          <w:p w:rsidR="00DB3BD9" w:rsidRPr="00B81B56" w:rsidRDefault="00DB3BD9" w:rsidP="00216EBC">
            <w:pPr>
              <w:pStyle w:val="Normlnweb"/>
              <w:rPr>
                <w:rFonts w:ascii="Arial" w:hAnsi="Arial" w:cs="Arial"/>
                <w:b/>
                <w:lang w:val="en-GB"/>
              </w:rPr>
            </w:pPr>
            <w:r>
              <w:rPr>
                <w:rFonts w:ascii="Arial" w:hAnsi="Arial" w:cs="Arial"/>
                <w:b/>
                <w:lang w:val="en-GB"/>
              </w:rPr>
              <w:t xml:space="preserve">suffer </w:t>
            </w:r>
            <w:r>
              <w:rPr>
                <w:rFonts w:ascii="Arial" w:hAnsi="Arial" w:cs="Arial"/>
                <w:lang w:val="en-GB"/>
              </w:rPr>
              <w:t>(v) from</w:t>
            </w:r>
          </w:p>
        </w:tc>
        <w:tc>
          <w:tcPr>
            <w:tcW w:w="4678" w:type="dxa"/>
          </w:tcPr>
          <w:p w:rsidR="00DB3BD9" w:rsidRPr="00B81B56" w:rsidRDefault="00DB3BD9" w:rsidP="00216EBC">
            <w:pPr>
              <w:pStyle w:val="Normlnweb"/>
              <w:rPr>
                <w:rFonts w:ascii="Arial" w:hAnsi="Arial" w:cs="Arial"/>
                <w:lang w:val="en-GB"/>
              </w:rPr>
            </w:pPr>
            <w:proofErr w:type="spellStart"/>
            <w:r>
              <w:rPr>
                <w:rFonts w:ascii="Arial" w:hAnsi="Arial" w:cs="Arial"/>
                <w:lang w:val="en-GB"/>
              </w:rPr>
              <w:t>trpět</w:t>
            </w:r>
            <w:proofErr w:type="spellEnd"/>
          </w:p>
        </w:tc>
      </w:tr>
      <w:tr w:rsidR="00DB3BD9" w:rsidRPr="00B81B56" w:rsidTr="003C0597">
        <w:trPr>
          <w:trHeight w:val="454"/>
        </w:trPr>
        <w:tc>
          <w:tcPr>
            <w:tcW w:w="4361" w:type="dxa"/>
          </w:tcPr>
          <w:p w:rsidR="00DB3BD9" w:rsidRPr="003C0597" w:rsidRDefault="00DB3BD9" w:rsidP="00FC1EBE">
            <w:pPr>
              <w:pStyle w:val="Normlnweb"/>
              <w:rPr>
                <w:rFonts w:ascii="Arial" w:hAnsi="Arial" w:cs="Arial"/>
                <w:b/>
                <w:lang w:val="en-GB"/>
              </w:rPr>
            </w:pPr>
            <w:r>
              <w:rPr>
                <w:rFonts w:ascii="Arial" w:hAnsi="Arial" w:cs="Arial"/>
                <w:b/>
                <w:lang w:val="en-GB"/>
              </w:rPr>
              <w:t xml:space="preserve">severity </w:t>
            </w:r>
            <w:r>
              <w:rPr>
                <w:rFonts w:ascii="Arial" w:hAnsi="Arial" w:cs="Arial"/>
                <w:lang w:val="en-GB"/>
              </w:rPr>
              <w:t>(n)</w:t>
            </w:r>
          </w:p>
        </w:tc>
        <w:tc>
          <w:tcPr>
            <w:tcW w:w="4678" w:type="dxa"/>
          </w:tcPr>
          <w:p w:rsidR="00DB3BD9" w:rsidRPr="00B81B56" w:rsidRDefault="00DB3BD9" w:rsidP="00FC1EBE">
            <w:pPr>
              <w:pStyle w:val="Normlnweb"/>
              <w:rPr>
                <w:rFonts w:ascii="Arial" w:hAnsi="Arial" w:cs="Arial"/>
                <w:lang w:val="en-GB"/>
              </w:rPr>
            </w:pPr>
            <w:proofErr w:type="spellStart"/>
            <w:r>
              <w:rPr>
                <w:rFonts w:ascii="Arial" w:hAnsi="Arial" w:cs="Arial"/>
                <w:lang w:val="en-GB"/>
              </w:rPr>
              <w:t>vážnost</w:t>
            </w:r>
            <w:proofErr w:type="spellEnd"/>
          </w:p>
        </w:tc>
      </w:tr>
      <w:tr w:rsidR="00DB3BD9" w:rsidRPr="00B81B56" w:rsidTr="003C0597">
        <w:trPr>
          <w:trHeight w:val="454"/>
        </w:trPr>
        <w:tc>
          <w:tcPr>
            <w:tcW w:w="4361" w:type="dxa"/>
          </w:tcPr>
          <w:p w:rsidR="00DB3BD9" w:rsidRPr="00B81B56" w:rsidRDefault="00DB3BD9" w:rsidP="00216EBC">
            <w:pPr>
              <w:pStyle w:val="Normlnweb"/>
              <w:rPr>
                <w:rFonts w:ascii="Arial" w:hAnsi="Arial" w:cs="Arial"/>
                <w:b/>
                <w:lang w:val="en-GB"/>
              </w:rPr>
            </w:pPr>
            <w:r>
              <w:rPr>
                <w:rFonts w:ascii="Arial" w:hAnsi="Arial" w:cs="Arial"/>
                <w:b/>
                <w:lang w:val="en-GB"/>
              </w:rPr>
              <w:t xml:space="preserve">sufficient </w:t>
            </w:r>
            <w:r>
              <w:rPr>
                <w:rFonts w:ascii="Arial" w:hAnsi="Arial" w:cs="Arial"/>
                <w:lang w:val="en-GB"/>
              </w:rPr>
              <w:t>(</w:t>
            </w:r>
            <w:proofErr w:type="spellStart"/>
            <w:r>
              <w:rPr>
                <w:rFonts w:ascii="Arial" w:hAnsi="Arial" w:cs="Arial"/>
                <w:lang w:val="en-GB"/>
              </w:rPr>
              <w:t>adj</w:t>
            </w:r>
            <w:proofErr w:type="spellEnd"/>
            <w:r>
              <w:rPr>
                <w:rFonts w:ascii="Arial" w:hAnsi="Arial" w:cs="Arial"/>
                <w:lang w:val="en-GB"/>
              </w:rPr>
              <w:t>)</w:t>
            </w:r>
          </w:p>
        </w:tc>
        <w:tc>
          <w:tcPr>
            <w:tcW w:w="4678" w:type="dxa"/>
          </w:tcPr>
          <w:p w:rsidR="00DB3BD9" w:rsidRPr="00B81B56" w:rsidRDefault="00DB3BD9" w:rsidP="00216EBC">
            <w:pPr>
              <w:pStyle w:val="Normlnweb"/>
              <w:rPr>
                <w:rFonts w:ascii="Arial" w:hAnsi="Arial" w:cs="Arial"/>
                <w:lang w:val="en-GB"/>
              </w:rPr>
            </w:pPr>
            <w:proofErr w:type="spellStart"/>
            <w:r>
              <w:rPr>
                <w:rFonts w:ascii="Arial" w:hAnsi="Arial" w:cs="Arial"/>
                <w:lang w:val="en-GB"/>
              </w:rPr>
              <w:t>dostatečný</w:t>
            </w:r>
            <w:proofErr w:type="spellEnd"/>
          </w:p>
        </w:tc>
      </w:tr>
      <w:tr w:rsidR="00DB3BD9" w:rsidRPr="00B81B56" w:rsidTr="003C0597">
        <w:trPr>
          <w:trHeight w:val="454"/>
        </w:trPr>
        <w:tc>
          <w:tcPr>
            <w:tcW w:w="4361" w:type="dxa"/>
          </w:tcPr>
          <w:p w:rsidR="00DB3BD9" w:rsidRPr="00B81B56" w:rsidRDefault="00DB3BD9" w:rsidP="00FC1EBE">
            <w:pPr>
              <w:pStyle w:val="Normlnweb"/>
              <w:rPr>
                <w:rFonts w:ascii="Arial" w:hAnsi="Arial" w:cs="Arial"/>
                <w:b/>
                <w:lang w:val="en-GB"/>
              </w:rPr>
            </w:pPr>
          </w:p>
        </w:tc>
        <w:tc>
          <w:tcPr>
            <w:tcW w:w="4678" w:type="dxa"/>
          </w:tcPr>
          <w:p w:rsidR="00DB3BD9" w:rsidRPr="00B81B56" w:rsidRDefault="00DB3BD9" w:rsidP="00FC1EBE">
            <w:pPr>
              <w:pStyle w:val="Normlnweb"/>
              <w:rPr>
                <w:rFonts w:ascii="Arial" w:hAnsi="Arial" w:cs="Arial"/>
                <w:lang w:val="en-GB"/>
              </w:rPr>
            </w:pPr>
          </w:p>
        </w:tc>
      </w:tr>
      <w:tr w:rsidR="00DB3BD9" w:rsidRPr="00B81B56" w:rsidTr="003C0597">
        <w:trPr>
          <w:trHeight w:val="454"/>
        </w:trPr>
        <w:tc>
          <w:tcPr>
            <w:tcW w:w="4361" w:type="dxa"/>
          </w:tcPr>
          <w:p w:rsidR="00DB3BD9" w:rsidRPr="00B81B56" w:rsidRDefault="00DB3BD9" w:rsidP="00FC1EBE">
            <w:pPr>
              <w:pStyle w:val="Normlnweb"/>
              <w:rPr>
                <w:rFonts w:ascii="Arial" w:hAnsi="Arial" w:cs="Arial"/>
                <w:b/>
                <w:lang w:val="en-GB"/>
              </w:rPr>
            </w:pPr>
          </w:p>
        </w:tc>
        <w:tc>
          <w:tcPr>
            <w:tcW w:w="4678" w:type="dxa"/>
          </w:tcPr>
          <w:p w:rsidR="00DB3BD9" w:rsidRPr="00B81B56" w:rsidRDefault="00DB3BD9" w:rsidP="00FC1EBE">
            <w:pPr>
              <w:pStyle w:val="Normlnweb"/>
              <w:rPr>
                <w:rFonts w:ascii="Arial" w:hAnsi="Arial" w:cs="Arial"/>
                <w:lang w:val="en-GB"/>
              </w:rPr>
            </w:pPr>
          </w:p>
        </w:tc>
      </w:tr>
    </w:tbl>
    <w:p w:rsidR="00757038" w:rsidRPr="00FC1EBE" w:rsidRDefault="00FC1EBE" w:rsidP="00757038">
      <w:pPr>
        <w:spacing w:before="100" w:beforeAutospacing="1" w:after="100" w:afterAutospacing="1" w:line="240" w:lineRule="auto"/>
        <w:rPr>
          <w:b/>
          <w:color w:val="000000"/>
          <w:sz w:val="24"/>
          <w:szCs w:val="24"/>
          <w:lang w:val="en-GB"/>
        </w:rPr>
      </w:pPr>
      <w:r w:rsidRPr="00FC1EBE">
        <w:rPr>
          <w:b/>
          <w:color w:val="000000"/>
          <w:sz w:val="24"/>
          <w:szCs w:val="24"/>
          <w:lang w:val="en-GB"/>
        </w:rPr>
        <w:t xml:space="preserve">13.6 </w:t>
      </w:r>
      <w:r w:rsidR="00757038" w:rsidRPr="00FC1EBE">
        <w:rPr>
          <w:b/>
          <w:color w:val="000000"/>
          <w:sz w:val="24"/>
          <w:szCs w:val="24"/>
          <w:lang w:val="en-GB"/>
        </w:rPr>
        <w:t>Speaking and Writing</w:t>
      </w:r>
    </w:p>
    <w:p w:rsidR="00757038" w:rsidRPr="006A0E25" w:rsidRDefault="00757038" w:rsidP="00757038">
      <w:pPr>
        <w:spacing w:before="100" w:beforeAutospacing="1" w:after="100" w:afterAutospacing="1" w:line="240" w:lineRule="auto"/>
        <w:rPr>
          <w:i/>
          <w:color w:val="000000"/>
          <w:sz w:val="24"/>
          <w:szCs w:val="24"/>
          <w:lang w:val="en-GB"/>
        </w:rPr>
      </w:pPr>
      <w:r w:rsidRPr="006A0E25">
        <w:rPr>
          <w:i/>
          <w:color w:val="000000"/>
          <w:sz w:val="24"/>
          <w:szCs w:val="24"/>
          <w:lang w:val="en-GB"/>
        </w:rPr>
        <w:t xml:space="preserve">Think about your meeting with a person with </w:t>
      </w:r>
      <w:r w:rsidR="006A0E25" w:rsidRPr="006A0E25">
        <w:rPr>
          <w:i/>
          <w:color w:val="000000"/>
          <w:sz w:val="24"/>
          <w:szCs w:val="24"/>
          <w:lang w:val="en-GB"/>
        </w:rPr>
        <w:t>impairment</w:t>
      </w:r>
      <w:r w:rsidRPr="006A0E25">
        <w:rPr>
          <w:i/>
          <w:color w:val="000000"/>
          <w:sz w:val="24"/>
          <w:szCs w:val="24"/>
          <w:lang w:val="en-GB"/>
        </w:rPr>
        <w:t>. Then tell your story to your partner or write it down.</w:t>
      </w:r>
    </w:p>
    <w:p w:rsidR="00C13127" w:rsidRPr="003D2C44" w:rsidRDefault="00C13127" w:rsidP="00C13127">
      <w:pPr>
        <w:pStyle w:val="Bezmezer"/>
        <w:rPr>
          <w:b/>
          <w:color w:val="000000"/>
          <w:sz w:val="24"/>
          <w:szCs w:val="24"/>
          <w:shd w:val="clear" w:color="auto" w:fill="FFFFFF"/>
          <w:lang w:val="en-GB"/>
        </w:rPr>
      </w:pPr>
      <w:r w:rsidRPr="003D2C44">
        <w:rPr>
          <w:b/>
          <w:color w:val="000000"/>
          <w:sz w:val="24"/>
          <w:szCs w:val="24"/>
          <w:shd w:val="clear" w:color="auto" w:fill="FFFFFF"/>
          <w:lang w:val="en-GB"/>
        </w:rPr>
        <w:t>13.7 Listening</w:t>
      </w:r>
    </w:p>
    <w:p w:rsidR="00C13127" w:rsidRDefault="00C13127" w:rsidP="00C13127">
      <w:pPr>
        <w:rPr>
          <w:rFonts w:ascii="Helvetica" w:hAnsi="Helvetica"/>
          <w:color w:val="000000"/>
          <w:sz w:val="21"/>
          <w:szCs w:val="21"/>
          <w:lang w:val="en-GB"/>
        </w:rPr>
      </w:pPr>
    </w:p>
    <w:p w:rsidR="00C13127" w:rsidRPr="000E67BB" w:rsidRDefault="00C13127" w:rsidP="00C13127">
      <w:pPr>
        <w:rPr>
          <w:i/>
          <w:color w:val="000000"/>
          <w:sz w:val="24"/>
          <w:szCs w:val="24"/>
          <w:lang w:val="en-GB"/>
        </w:rPr>
      </w:pPr>
      <w:r w:rsidRPr="000E67BB">
        <w:rPr>
          <w:i/>
          <w:color w:val="000000"/>
          <w:sz w:val="24"/>
          <w:szCs w:val="24"/>
          <w:lang w:val="en-GB"/>
        </w:rPr>
        <w:t xml:space="preserve">Watch the short film </w:t>
      </w:r>
      <w:r w:rsidRPr="000E67BB">
        <w:rPr>
          <w:b/>
          <w:i/>
          <w:color w:val="000000"/>
          <w:sz w:val="24"/>
          <w:szCs w:val="24"/>
          <w:lang w:val="en-GB"/>
        </w:rPr>
        <w:t>Supported Living</w:t>
      </w:r>
      <w:r w:rsidRPr="000E67BB">
        <w:rPr>
          <w:i/>
          <w:color w:val="000000"/>
          <w:sz w:val="24"/>
          <w:szCs w:val="24"/>
          <w:lang w:val="en-GB"/>
        </w:rPr>
        <w:t xml:space="preserve">. As pre-listening </w:t>
      </w:r>
      <w:proofErr w:type="gramStart"/>
      <w:r w:rsidRPr="000E67BB">
        <w:rPr>
          <w:i/>
          <w:color w:val="000000"/>
          <w:sz w:val="24"/>
          <w:szCs w:val="24"/>
          <w:lang w:val="en-GB"/>
        </w:rPr>
        <w:t>activity translate</w:t>
      </w:r>
      <w:proofErr w:type="gramEnd"/>
      <w:r w:rsidRPr="000E67BB">
        <w:rPr>
          <w:i/>
          <w:color w:val="000000"/>
          <w:sz w:val="24"/>
          <w:szCs w:val="24"/>
          <w:lang w:val="en-GB"/>
        </w:rPr>
        <w:t xml:space="preserve"> </w:t>
      </w:r>
      <w:r w:rsidR="00833DAE" w:rsidRPr="000E67BB">
        <w:rPr>
          <w:i/>
          <w:color w:val="000000"/>
          <w:sz w:val="24"/>
          <w:szCs w:val="24"/>
          <w:lang w:val="en-GB"/>
        </w:rPr>
        <w:t xml:space="preserve">the </w:t>
      </w:r>
      <w:r w:rsidRPr="000E67BB">
        <w:rPr>
          <w:i/>
          <w:color w:val="000000"/>
          <w:sz w:val="24"/>
          <w:szCs w:val="24"/>
          <w:lang w:val="en-GB"/>
        </w:rPr>
        <w:t xml:space="preserve">following collocations and phrases and try to think </w:t>
      </w:r>
      <w:r w:rsidR="00833DAE" w:rsidRPr="000E67BB">
        <w:rPr>
          <w:i/>
          <w:color w:val="000000"/>
          <w:sz w:val="24"/>
          <w:szCs w:val="24"/>
          <w:lang w:val="en-GB"/>
        </w:rPr>
        <w:t xml:space="preserve">of </w:t>
      </w:r>
      <w:r w:rsidRPr="000E67BB">
        <w:rPr>
          <w:i/>
          <w:color w:val="000000"/>
          <w:sz w:val="24"/>
          <w:szCs w:val="24"/>
          <w:lang w:val="en-GB"/>
        </w:rPr>
        <w:t>what is their connection to the topic Supported Living.</w:t>
      </w:r>
    </w:p>
    <w:tbl>
      <w:tblPr>
        <w:tblStyle w:val="Mkatabulky"/>
        <w:tblW w:w="0" w:type="auto"/>
        <w:tblLook w:val="04A0" w:firstRow="1" w:lastRow="0" w:firstColumn="1" w:lastColumn="0" w:noHBand="0" w:noVBand="1"/>
      </w:tblPr>
      <w:tblGrid>
        <w:gridCol w:w="3652"/>
        <w:gridCol w:w="5560"/>
      </w:tblGrid>
      <w:tr w:rsidR="00C13127" w:rsidRPr="000E67BB" w:rsidTr="00904518">
        <w:trPr>
          <w:trHeight w:val="454"/>
        </w:trPr>
        <w:tc>
          <w:tcPr>
            <w:tcW w:w="3652" w:type="dxa"/>
          </w:tcPr>
          <w:p w:rsidR="00C13127" w:rsidRPr="000E67BB" w:rsidRDefault="00C13127" w:rsidP="00216EBC">
            <w:pPr>
              <w:rPr>
                <w:color w:val="000000"/>
                <w:sz w:val="24"/>
                <w:szCs w:val="24"/>
                <w:lang w:val="en-GB"/>
              </w:rPr>
            </w:pPr>
            <w:r w:rsidRPr="000E67BB">
              <w:rPr>
                <w:color w:val="000000"/>
                <w:sz w:val="24"/>
                <w:szCs w:val="24"/>
                <w:lang w:val="en-GB"/>
              </w:rPr>
              <w:t>support worker</w:t>
            </w:r>
          </w:p>
        </w:tc>
        <w:tc>
          <w:tcPr>
            <w:tcW w:w="5560" w:type="dxa"/>
          </w:tcPr>
          <w:p w:rsidR="00C13127" w:rsidRPr="000E67BB" w:rsidRDefault="00C13127" w:rsidP="00216EBC">
            <w:pPr>
              <w:rPr>
                <w:color w:val="000000"/>
                <w:sz w:val="24"/>
                <w:szCs w:val="24"/>
                <w:lang w:val="en-GB"/>
              </w:rPr>
            </w:pPr>
          </w:p>
        </w:tc>
      </w:tr>
      <w:tr w:rsidR="00C13127" w:rsidRPr="000E67BB" w:rsidTr="00904518">
        <w:trPr>
          <w:trHeight w:val="454"/>
        </w:trPr>
        <w:tc>
          <w:tcPr>
            <w:tcW w:w="3652" w:type="dxa"/>
          </w:tcPr>
          <w:p w:rsidR="00C13127" w:rsidRPr="000E67BB" w:rsidRDefault="00C13127" w:rsidP="00216EBC">
            <w:pPr>
              <w:rPr>
                <w:color w:val="000000"/>
                <w:sz w:val="24"/>
                <w:szCs w:val="24"/>
                <w:lang w:val="en-GB"/>
              </w:rPr>
            </w:pPr>
            <w:r w:rsidRPr="000E67BB">
              <w:rPr>
                <w:color w:val="000000"/>
                <w:sz w:val="24"/>
                <w:szCs w:val="24"/>
                <w:lang w:val="en-GB"/>
              </w:rPr>
              <w:t>independent lives</w:t>
            </w:r>
          </w:p>
        </w:tc>
        <w:tc>
          <w:tcPr>
            <w:tcW w:w="5560" w:type="dxa"/>
          </w:tcPr>
          <w:p w:rsidR="00C13127" w:rsidRPr="000E67BB" w:rsidRDefault="00C13127" w:rsidP="00216EBC">
            <w:pPr>
              <w:rPr>
                <w:color w:val="000000"/>
                <w:sz w:val="24"/>
                <w:szCs w:val="24"/>
                <w:lang w:val="en-GB"/>
              </w:rPr>
            </w:pPr>
          </w:p>
        </w:tc>
      </w:tr>
      <w:tr w:rsidR="00C13127" w:rsidRPr="000E67BB" w:rsidTr="00904518">
        <w:trPr>
          <w:trHeight w:val="454"/>
        </w:trPr>
        <w:tc>
          <w:tcPr>
            <w:tcW w:w="3652" w:type="dxa"/>
          </w:tcPr>
          <w:p w:rsidR="00C13127" w:rsidRPr="000E67BB" w:rsidRDefault="00C13127" w:rsidP="00216EBC">
            <w:pPr>
              <w:rPr>
                <w:color w:val="000000"/>
                <w:sz w:val="24"/>
                <w:szCs w:val="24"/>
                <w:lang w:val="en-GB"/>
              </w:rPr>
            </w:pPr>
            <w:r w:rsidRPr="000E67BB">
              <w:rPr>
                <w:color w:val="000000"/>
                <w:sz w:val="24"/>
                <w:szCs w:val="24"/>
                <w:lang w:val="en-GB"/>
              </w:rPr>
              <w:t>to offer personal services</w:t>
            </w:r>
          </w:p>
        </w:tc>
        <w:tc>
          <w:tcPr>
            <w:tcW w:w="5560" w:type="dxa"/>
          </w:tcPr>
          <w:p w:rsidR="00C13127" w:rsidRPr="000E67BB" w:rsidRDefault="00C13127" w:rsidP="00216EBC">
            <w:pPr>
              <w:rPr>
                <w:color w:val="000000"/>
                <w:sz w:val="24"/>
                <w:szCs w:val="24"/>
                <w:lang w:val="en-GB"/>
              </w:rPr>
            </w:pPr>
          </w:p>
        </w:tc>
      </w:tr>
      <w:tr w:rsidR="00C13127" w:rsidRPr="000E67BB" w:rsidTr="00904518">
        <w:trPr>
          <w:trHeight w:val="454"/>
        </w:trPr>
        <w:tc>
          <w:tcPr>
            <w:tcW w:w="3652" w:type="dxa"/>
          </w:tcPr>
          <w:p w:rsidR="00C13127" w:rsidRPr="000E67BB" w:rsidRDefault="00C13127" w:rsidP="00216EBC">
            <w:pPr>
              <w:rPr>
                <w:color w:val="000000"/>
                <w:sz w:val="24"/>
                <w:szCs w:val="24"/>
                <w:lang w:val="en-GB"/>
              </w:rPr>
            </w:pPr>
            <w:r w:rsidRPr="000E67BB">
              <w:rPr>
                <w:color w:val="000000"/>
                <w:sz w:val="24"/>
                <w:szCs w:val="24"/>
                <w:lang w:val="en-GB"/>
              </w:rPr>
              <w:t>learning disability</w:t>
            </w:r>
          </w:p>
        </w:tc>
        <w:tc>
          <w:tcPr>
            <w:tcW w:w="5560" w:type="dxa"/>
          </w:tcPr>
          <w:p w:rsidR="00C13127" w:rsidRPr="000E67BB" w:rsidRDefault="00C13127" w:rsidP="00216EBC">
            <w:pPr>
              <w:rPr>
                <w:color w:val="000000"/>
                <w:sz w:val="24"/>
                <w:szCs w:val="24"/>
                <w:lang w:val="en-GB"/>
              </w:rPr>
            </w:pPr>
          </w:p>
        </w:tc>
      </w:tr>
      <w:tr w:rsidR="00C13127" w:rsidRPr="000E67BB" w:rsidTr="00904518">
        <w:trPr>
          <w:trHeight w:val="454"/>
        </w:trPr>
        <w:tc>
          <w:tcPr>
            <w:tcW w:w="3652" w:type="dxa"/>
          </w:tcPr>
          <w:p w:rsidR="00C13127" w:rsidRPr="000E67BB" w:rsidRDefault="00C13127" w:rsidP="00216EBC">
            <w:pPr>
              <w:rPr>
                <w:color w:val="000000"/>
                <w:sz w:val="24"/>
                <w:szCs w:val="24"/>
                <w:lang w:val="en-GB"/>
              </w:rPr>
            </w:pPr>
            <w:r w:rsidRPr="000E67BB">
              <w:rPr>
                <w:color w:val="000000"/>
                <w:sz w:val="24"/>
                <w:szCs w:val="24"/>
                <w:lang w:val="en-GB"/>
              </w:rPr>
              <w:t>to be focused on helping people</w:t>
            </w:r>
          </w:p>
        </w:tc>
        <w:tc>
          <w:tcPr>
            <w:tcW w:w="5560" w:type="dxa"/>
          </w:tcPr>
          <w:p w:rsidR="00C13127" w:rsidRPr="000E67BB" w:rsidRDefault="00C13127" w:rsidP="00216EBC">
            <w:pPr>
              <w:rPr>
                <w:color w:val="000000"/>
                <w:sz w:val="24"/>
                <w:szCs w:val="24"/>
                <w:lang w:val="en-GB"/>
              </w:rPr>
            </w:pPr>
          </w:p>
        </w:tc>
      </w:tr>
      <w:tr w:rsidR="00C13127" w:rsidRPr="000E67BB" w:rsidTr="00904518">
        <w:trPr>
          <w:trHeight w:val="454"/>
        </w:trPr>
        <w:tc>
          <w:tcPr>
            <w:tcW w:w="3652" w:type="dxa"/>
          </w:tcPr>
          <w:p w:rsidR="00C13127" w:rsidRPr="000E67BB" w:rsidRDefault="00C13127" w:rsidP="00216EBC">
            <w:pPr>
              <w:rPr>
                <w:color w:val="000000"/>
                <w:sz w:val="24"/>
                <w:szCs w:val="24"/>
                <w:lang w:val="en-GB"/>
              </w:rPr>
            </w:pPr>
            <w:r w:rsidRPr="000E67BB">
              <w:rPr>
                <w:color w:val="000000"/>
                <w:sz w:val="24"/>
                <w:szCs w:val="24"/>
                <w:lang w:val="en-GB"/>
              </w:rPr>
              <w:t>to provide care and support</w:t>
            </w:r>
          </w:p>
        </w:tc>
        <w:tc>
          <w:tcPr>
            <w:tcW w:w="5560" w:type="dxa"/>
          </w:tcPr>
          <w:p w:rsidR="00C13127" w:rsidRPr="000E67BB" w:rsidRDefault="00C13127" w:rsidP="00216EBC">
            <w:pPr>
              <w:rPr>
                <w:color w:val="000000"/>
                <w:sz w:val="24"/>
                <w:szCs w:val="24"/>
                <w:lang w:val="en-GB"/>
              </w:rPr>
            </w:pPr>
          </w:p>
        </w:tc>
      </w:tr>
      <w:tr w:rsidR="00C13127" w:rsidRPr="000E67BB" w:rsidTr="00904518">
        <w:trPr>
          <w:trHeight w:val="454"/>
        </w:trPr>
        <w:tc>
          <w:tcPr>
            <w:tcW w:w="3652" w:type="dxa"/>
          </w:tcPr>
          <w:p w:rsidR="00C13127" w:rsidRPr="000E67BB" w:rsidRDefault="00C13127" w:rsidP="00216EBC">
            <w:pPr>
              <w:rPr>
                <w:color w:val="000000"/>
                <w:sz w:val="24"/>
                <w:szCs w:val="24"/>
                <w:lang w:val="en-GB"/>
              </w:rPr>
            </w:pPr>
            <w:r w:rsidRPr="000E67BB">
              <w:rPr>
                <w:color w:val="000000"/>
                <w:sz w:val="24"/>
                <w:szCs w:val="24"/>
                <w:lang w:val="en-GB"/>
              </w:rPr>
              <w:t>to make choices</w:t>
            </w:r>
          </w:p>
        </w:tc>
        <w:tc>
          <w:tcPr>
            <w:tcW w:w="5560" w:type="dxa"/>
          </w:tcPr>
          <w:p w:rsidR="00C13127" w:rsidRPr="000E67BB" w:rsidRDefault="00C13127" w:rsidP="00216EBC">
            <w:pPr>
              <w:rPr>
                <w:color w:val="000000"/>
                <w:sz w:val="24"/>
                <w:szCs w:val="24"/>
                <w:lang w:val="en-GB"/>
              </w:rPr>
            </w:pPr>
          </w:p>
        </w:tc>
      </w:tr>
      <w:tr w:rsidR="00C13127" w:rsidRPr="000E67BB" w:rsidTr="00904518">
        <w:trPr>
          <w:trHeight w:val="454"/>
        </w:trPr>
        <w:tc>
          <w:tcPr>
            <w:tcW w:w="3652" w:type="dxa"/>
          </w:tcPr>
          <w:p w:rsidR="00C13127" w:rsidRPr="000E67BB" w:rsidRDefault="00C13127" w:rsidP="00216EBC">
            <w:pPr>
              <w:rPr>
                <w:color w:val="000000"/>
                <w:sz w:val="24"/>
                <w:szCs w:val="24"/>
                <w:lang w:val="en-GB"/>
              </w:rPr>
            </w:pPr>
          </w:p>
        </w:tc>
        <w:tc>
          <w:tcPr>
            <w:tcW w:w="5560" w:type="dxa"/>
          </w:tcPr>
          <w:p w:rsidR="00C13127" w:rsidRPr="000E67BB" w:rsidRDefault="00C13127" w:rsidP="00216EBC">
            <w:pPr>
              <w:rPr>
                <w:color w:val="000000"/>
                <w:sz w:val="24"/>
                <w:szCs w:val="24"/>
                <w:lang w:val="en-GB"/>
              </w:rPr>
            </w:pPr>
          </w:p>
        </w:tc>
      </w:tr>
    </w:tbl>
    <w:p w:rsidR="000E67BB" w:rsidRPr="000E67BB" w:rsidRDefault="000E67BB" w:rsidP="000E67BB">
      <w:pPr>
        <w:rPr>
          <w:color w:val="000000"/>
          <w:sz w:val="24"/>
          <w:szCs w:val="24"/>
          <w:lang w:val="en-GB"/>
        </w:rPr>
      </w:pPr>
      <w:r w:rsidRPr="000E67BB">
        <w:rPr>
          <w:color w:val="000000"/>
          <w:sz w:val="24"/>
          <w:szCs w:val="24"/>
          <w:lang w:val="en-GB"/>
        </w:rPr>
        <w:t>https://www.youtube.com/watch?v=DMqLuj87Rv4</w:t>
      </w:r>
    </w:p>
    <w:p w:rsidR="00C13127" w:rsidRPr="000E67BB" w:rsidRDefault="00C13127" w:rsidP="00C13127">
      <w:pPr>
        <w:rPr>
          <w:i/>
          <w:color w:val="000000"/>
          <w:sz w:val="24"/>
          <w:szCs w:val="24"/>
          <w:lang w:val="en-GB"/>
        </w:rPr>
      </w:pPr>
    </w:p>
    <w:p w:rsidR="00C13127" w:rsidRPr="000E67BB" w:rsidRDefault="00C13127" w:rsidP="00C13127">
      <w:pPr>
        <w:rPr>
          <w:i/>
          <w:color w:val="000000"/>
          <w:sz w:val="24"/>
          <w:szCs w:val="24"/>
          <w:lang w:val="en-GB"/>
        </w:rPr>
      </w:pPr>
      <w:r w:rsidRPr="000E67BB">
        <w:rPr>
          <w:i/>
          <w:color w:val="000000"/>
          <w:sz w:val="24"/>
          <w:szCs w:val="24"/>
          <w:lang w:val="en-GB"/>
        </w:rPr>
        <w:t xml:space="preserve">Watch the second film </w:t>
      </w:r>
      <w:r w:rsidRPr="000E67BB">
        <w:rPr>
          <w:b/>
          <w:i/>
          <w:color w:val="000000"/>
          <w:sz w:val="24"/>
          <w:szCs w:val="24"/>
          <w:lang w:val="en-GB"/>
        </w:rPr>
        <w:t>Work</w:t>
      </w:r>
      <w:r w:rsidRPr="000E67BB">
        <w:rPr>
          <w:i/>
          <w:color w:val="000000"/>
          <w:sz w:val="24"/>
          <w:szCs w:val="24"/>
          <w:lang w:val="en-GB"/>
        </w:rPr>
        <w:t>. Try to catch as many of collocations or phrases as you can. Write them down into the table and translate them.</w:t>
      </w:r>
    </w:p>
    <w:tbl>
      <w:tblPr>
        <w:tblStyle w:val="Mkatabulky"/>
        <w:tblW w:w="0" w:type="auto"/>
        <w:tblLook w:val="04A0" w:firstRow="1" w:lastRow="0" w:firstColumn="1" w:lastColumn="0" w:noHBand="0" w:noVBand="1"/>
      </w:tblPr>
      <w:tblGrid>
        <w:gridCol w:w="3652"/>
        <w:gridCol w:w="5560"/>
      </w:tblGrid>
      <w:tr w:rsidR="00C13127" w:rsidRPr="000E67BB" w:rsidTr="00904518">
        <w:trPr>
          <w:trHeight w:val="454"/>
        </w:trPr>
        <w:tc>
          <w:tcPr>
            <w:tcW w:w="3652" w:type="dxa"/>
          </w:tcPr>
          <w:p w:rsidR="00C13127" w:rsidRPr="000E67BB" w:rsidRDefault="00C13127" w:rsidP="00216EBC">
            <w:pPr>
              <w:rPr>
                <w:color w:val="000000"/>
                <w:sz w:val="24"/>
                <w:szCs w:val="24"/>
                <w:lang w:val="en-GB"/>
              </w:rPr>
            </w:pPr>
          </w:p>
        </w:tc>
        <w:tc>
          <w:tcPr>
            <w:tcW w:w="5560" w:type="dxa"/>
          </w:tcPr>
          <w:p w:rsidR="00C13127" w:rsidRPr="000E67BB" w:rsidRDefault="00C13127" w:rsidP="00216EBC">
            <w:pPr>
              <w:rPr>
                <w:color w:val="000000"/>
                <w:sz w:val="24"/>
                <w:szCs w:val="24"/>
                <w:lang w:val="en-GB"/>
              </w:rPr>
            </w:pPr>
          </w:p>
        </w:tc>
      </w:tr>
      <w:tr w:rsidR="00C13127" w:rsidRPr="000E67BB" w:rsidTr="00904518">
        <w:trPr>
          <w:trHeight w:val="454"/>
        </w:trPr>
        <w:tc>
          <w:tcPr>
            <w:tcW w:w="3652" w:type="dxa"/>
          </w:tcPr>
          <w:p w:rsidR="00C13127" w:rsidRPr="000E67BB" w:rsidRDefault="00C13127" w:rsidP="00216EBC">
            <w:pPr>
              <w:rPr>
                <w:color w:val="000000"/>
                <w:sz w:val="24"/>
                <w:szCs w:val="24"/>
                <w:lang w:val="en-GB"/>
              </w:rPr>
            </w:pPr>
          </w:p>
        </w:tc>
        <w:tc>
          <w:tcPr>
            <w:tcW w:w="5560" w:type="dxa"/>
          </w:tcPr>
          <w:p w:rsidR="00C13127" w:rsidRPr="000E67BB" w:rsidRDefault="00C13127" w:rsidP="00216EBC">
            <w:pPr>
              <w:rPr>
                <w:color w:val="000000"/>
                <w:sz w:val="24"/>
                <w:szCs w:val="24"/>
                <w:lang w:val="en-GB"/>
              </w:rPr>
            </w:pPr>
          </w:p>
        </w:tc>
      </w:tr>
      <w:tr w:rsidR="00C13127" w:rsidRPr="000E67BB" w:rsidTr="00904518">
        <w:trPr>
          <w:trHeight w:val="454"/>
        </w:trPr>
        <w:tc>
          <w:tcPr>
            <w:tcW w:w="3652" w:type="dxa"/>
          </w:tcPr>
          <w:p w:rsidR="00C13127" w:rsidRPr="000E67BB" w:rsidRDefault="00C13127" w:rsidP="00216EBC">
            <w:pPr>
              <w:rPr>
                <w:color w:val="000000"/>
                <w:sz w:val="24"/>
                <w:szCs w:val="24"/>
                <w:lang w:val="en-GB"/>
              </w:rPr>
            </w:pPr>
          </w:p>
        </w:tc>
        <w:tc>
          <w:tcPr>
            <w:tcW w:w="5560" w:type="dxa"/>
          </w:tcPr>
          <w:p w:rsidR="00C13127" w:rsidRPr="000E67BB" w:rsidRDefault="00C13127" w:rsidP="00216EBC">
            <w:pPr>
              <w:rPr>
                <w:color w:val="000000"/>
                <w:sz w:val="24"/>
                <w:szCs w:val="24"/>
                <w:lang w:val="en-GB"/>
              </w:rPr>
            </w:pPr>
          </w:p>
        </w:tc>
      </w:tr>
      <w:tr w:rsidR="00C13127" w:rsidRPr="000E67BB" w:rsidTr="00904518">
        <w:trPr>
          <w:trHeight w:val="454"/>
        </w:trPr>
        <w:tc>
          <w:tcPr>
            <w:tcW w:w="3652" w:type="dxa"/>
          </w:tcPr>
          <w:p w:rsidR="00C13127" w:rsidRPr="000E67BB" w:rsidRDefault="00C13127" w:rsidP="00216EBC">
            <w:pPr>
              <w:rPr>
                <w:color w:val="000000"/>
                <w:sz w:val="24"/>
                <w:szCs w:val="24"/>
                <w:lang w:val="en-GB"/>
              </w:rPr>
            </w:pPr>
          </w:p>
        </w:tc>
        <w:tc>
          <w:tcPr>
            <w:tcW w:w="5560" w:type="dxa"/>
          </w:tcPr>
          <w:p w:rsidR="00C13127" w:rsidRPr="000E67BB" w:rsidRDefault="00C13127" w:rsidP="00216EBC">
            <w:pPr>
              <w:rPr>
                <w:color w:val="000000"/>
                <w:sz w:val="24"/>
                <w:szCs w:val="24"/>
                <w:lang w:val="en-GB"/>
              </w:rPr>
            </w:pPr>
          </w:p>
        </w:tc>
      </w:tr>
      <w:tr w:rsidR="00C13127" w:rsidRPr="000E67BB" w:rsidTr="00904518">
        <w:trPr>
          <w:trHeight w:val="454"/>
        </w:trPr>
        <w:tc>
          <w:tcPr>
            <w:tcW w:w="3652" w:type="dxa"/>
          </w:tcPr>
          <w:p w:rsidR="00C13127" w:rsidRPr="000E67BB" w:rsidRDefault="00C13127" w:rsidP="00216EBC">
            <w:pPr>
              <w:rPr>
                <w:color w:val="000000"/>
                <w:sz w:val="24"/>
                <w:szCs w:val="24"/>
                <w:lang w:val="en-GB"/>
              </w:rPr>
            </w:pPr>
          </w:p>
        </w:tc>
        <w:tc>
          <w:tcPr>
            <w:tcW w:w="5560" w:type="dxa"/>
          </w:tcPr>
          <w:p w:rsidR="00C13127" w:rsidRPr="000E67BB" w:rsidRDefault="00C13127" w:rsidP="00216EBC">
            <w:pPr>
              <w:rPr>
                <w:color w:val="000000"/>
                <w:sz w:val="24"/>
                <w:szCs w:val="24"/>
                <w:lang w:val="en-GB"/>
              </w:rPr>
            </w:pPr>
          </w:p>
        </w:tc>
      </w:tr>
      <w:tr w:rsidR="00C13127" w:rsidRPr="000E67BB" w:rsidTr="00904518">
        <w:trPr>
          <w:trHeight w:val="454"/>
        </w:trPr>
        <w:tc>
          <w:tcPr>
            <w:tcW w:w="3652" w:type="dxa"/>
          </w:tcPr>
          <w:p w:rsidR="00C13127" w:rsidRPr="000E67BB" w:rsidRDefault="00C13127" w:rsidP="00216EBC">
            <w:pPr>
              <w:rPr>
                <w:color w:val="000000"/>
                <w:sz w:val="24"/>
                <w:szCs w:val="24"/>
                <w:lang w:val="en-GB"/>
              </w:rPr>
            </w:pPr>
          </w:p>
        </w:tc>
        <w:tc>
          <w:tcPr>
            <w:tcW w:w="5560" w:type="dxa"/>
          </w:tcPr>
          <w:p w:rsidR="00C13127" w:rsidRPr="000E67BB" w:rsidRDefault="00C13127" w:rsidP="00216EBC">
            <w:pPr>
              <w:rPr>
                <w:color w:val="000000"/>
                <w:sz w:val="24"/>
                <w:szCs w:val="24"/>
                <w:lang w:val="en-GB"/>
              </w:rPr>
            </w:pPr>
          </w:p>
        </w:tc>
      </w:tr>
      <w:tr w:rsidR="00C13127" w:rsidRPr="000E67BB" w:rsidTr="00904518">
        <w:trPr>
          <w:trHeight w:val="454"/>
        </w:trPr>
        <w:tc>
          <w:tcPr>
            <w:tcW w:w="3652" w:type="dxa"/>
          </w:tcPr>
          <w:p w:rsidR="00C13127" w:rsidRPr="000E67BB" w:rsidRDefault="00C13127" w:rsidP="00216EBC">
            <w:pPr>
              <w:rPr>
                <w:color w:val="000000"/>
                <w:sz w:val="24"/>
                <w:szCs w:val="24"/>
                <w:lang w:val="en-GB"/>
              </w:rPr>
            </w:pPr>
          </w:p>
        </w:tc>
        <w:tc>
          <w:tcPr>
            <w:tcW w:w="5560" w:type="dxa"/>
          </w:tcPr>
          <w:p w:rsidR="00C13127" w:rsidRPr="000E67BB" w:rsidRDefault="00C13127" w:rsidP="00216EBC">
            <w:pPr>
              <w:rPr>
                <w:color w:val="000000"/>
                <w:sz w:val="24"/>
                <w:szCs w:val="24"/>
                <w:lang w:val="en-GB"/>
              </w:rPr>
            </w:pPr>
          </w:p>
        </w:tc>
      </w:tr>
      <w:tr w:rsidR="00C13127" w:rsidRPr="000E67BB" w:rsidTr="00904518">
        <w:trPr>
          <w:trHeight w:val="454"/>
        </w:trPr>
        <w:tc>
          <w:tcPr>
            <w:tcW w:w="3652" w:type="dxa"/>
          </w:tcPr>
          <w:p w:rsidR="00C13127" w:rsidRPr="000E67BB" w:rsidRDefault="00C13127" w:rsidP="00216EBC">
            <w:pPr>
              <w:rPr>
                <w:color w:val="000000"/>
                <w:sz w:val="24"/>
                <w:szCs w:val="24"/>
                <w:lang w:val="en-GB"/>
              </w:rPr>
            </w:pPr>
          </w:p>
        </w:tc>
        <w:tc>
          <w:tcPr>
            <w:tcW w:w="5560" w:type="dxa"/>
          </w:tcPr>
          <w:p w:rsidR="00C13127" w:rsidRPr="000E67BB" w:rsidRDefault="00C13127" w:rsidP="00216EBC">
            <w:pPr>
              <w:rPr>
                <w:color w:val="000000"/>
                <w:sz w:val="24"/>
                <w:szCs w:val="24"/>
                <w:lang w:val="en-GB"/>
              </w:rPr>
            </w:pPr>
          </w:p>
        </w:tc>
      </w:tr>
    </w:tbl>
    <w:p w:rsidR="000E67BB" w:rsidRPr="000E67BB" w:rsidRDefault="006B7126" w:rsidP="000E67BB">
      <w:pPr>
        <w:rPr>
          <w:i/>
          <w:color w:val="000000"/>
          <w:sz w:val="24"/>
          <w:szCs w:val="24"/>
          <w:lang w:val="en-GB"/>
        </w:rPr>
      </w:pPr>
      <w:hyperlink r:id="rId15" w:history="1">
        <w:r w:rsidR="000E67BB" w:rsidRPr="000E67BB">
          <w:rPr>
            <w:rStyle w:val="Hypertextovodkaz"/>
            <w:i/>
            <w:sz w:val="24"/>
            <w:szCs w:val="24"/>
            <w:lang w:val="en-GB"/>
          </w:rPr>
          <w:t>https://www.youtube.com/watch?v=uv5O7FJmtH4</w:t>
        </w:r>
      </w:hyperlink>
    </w:p>
    <w:p w:rsidR="00D56EDA" w:rsidRPr="008347F6" w:rsidRDefault="00D56EDA" w:rsidP="00D56EDA">
      <w:pPr>
        <w:pStyle w:val="Nadpis3"/>
        <w:shd w:val="clear" w:color="auto" w:fill="FFFFFF"/>
        <w:spacing w:before="300" w:after="75"/>
        <w:rPr>
          <w:rFonts w:asciiTheme="minorHAnsi" w:hAnsiTheme="minorHAnsi" w:cs="Arial"/>
          <w:color w:val="auto"/>
          <w:sz w:val="24"/>
          <w:szCs w:val="24"/>
          <w:lang w:val="en-GB"/>
        </w:rPr>
      </w:pPr>
      <w:r w:rsidRPr="008347F6">
        <w:rPr>
          <w:rFonts w:asciiTheme="minorHAnsi" w:hAnsiTheme="minorHAnsi" w:cs="Arial"/>
          <w:color w:val="auto"/>
          <w:sz w:val="24"/>
          <w:szCs w:val="24"/>
          <w:lang w:val="en-GB"/>
        </w:rPr>
        <w:lastRenderedPageBreak/>
        <w:t>13.8 Reading</w:t>
      </w:r>
    </w:p>
    <w:p w:rsidR="00D56EDA" w:rsidRPr="008347F6" w:rsidRDefault="00D56EDA" w:rsidP="00D56EDA">
      <w:pPr>
        <w:rPr>
          <w:i/>
          <w:sz w:val="24"/>
          <w:szCs w:val="24"/>
          <w:lang w:val="en-GB"/>
        </w:rPr>
      </w:pPr>
      <w:r w:rsidRPr="008347F6">
        <w:rPr>
          <w:i/>
          <w:sz w:val="24"/>
          <w:szCs w:val="24"/>
          <w:lang w:val="en-GB"/>
        </w:rPr>
        <w:t xml:space="preserve">Read the following article to learn what options at work people with disabilities </w:t>
      </w:r>
      <w:r w:rsidR="00904518" w:rsidRPr="008347F6">
        <w:rPr>
          <w:i/>
          <w:sz w:val="24"/>
          <w:szCs w:val="24"/>
          <w:lang w:val="en-GB"/>
        </w:rPr>
        <w:t xml:space="preserve">can </w:t>
      </w:r>
      <w:r w:rsidRPr="008347F6">
        <w:rPr>
          <w:i/>
          <w:sz w:val="24"/>
          <w:szCs w:val="24"/>
          <w:lang w:val="en-GB"/>
        </w:rPr>
        <w:t>have.</w:t>
      </w:r>
    </w:p>
    <w:p w:rsidR="00D56EDA" w:rsidRPr="008347F6" w:rsidRDefault="00D56EDA" w:rsidP="00D56EDA">
      <w:pPr>
        <w:pStyle w:val="Nadpis3"/>
        <w:shd w:val="clear" w:color="auto" w:fill="FFFFFF"/>
        <w:spacing w:before="300" w:after="75"/>
        <w:rPr>
          <w:rFonts w:asciiTheme="minorHAnsi" w:hAnsiTheme="minorHAnsi" w:cs="Arial"/>
          <w:color w:val="auto"/>
          <w:sz w:val="24"/>
          <w:szCs w:val="24"/>
          <w:lang w:val="en-GB"/>
        </w:rPr>
      </w:pPr>
      <w:r w:rsidRPr="008347F6">
        <w:rPr>
          <w:rFonts w:asciiTheme="minorHAnsi" w:hAnsiTheme="minorHAnsi" w:cs="Arial"/>
          <w:color w:val="auto"/>
          <w:sz w:val="24"/>
          <w:szCs w:val="24"/>
          <w:lang w:val="en-GB"/>
        </w:rPr>
        <w:t>Options at work</w:t>
      </w:r>
    </w:p>
    <w:p w:rsidR="00D56EDA" w:rsidRPr="008347F6" w:rsidRDefault="00D56EDA" w:rsidP="00D56EDA">
      <w:pPr>
        <w:pStyle w:val="Normlnweb"/>
        <w:shd w:val="clear" w:color="auto" w:fill="FFFFFF"/>
        <w:spacing w:before="45" w:beforeAutospacing="0" w:after="120" w:afterAutospacing="0" w:line="336" w:lineRule="atLeast"/>
        <w:rPr>
          <w:rFonts w:asciiTheme="minorHAnsi" w:hAnsiTheme="minorHAnsi" w:cs="Arial"/>
          <w:color w:val="333333"/>
          <w:lang w:val="en-GB"/>
        </w:rPr>
      </w:pPr>
      <w:r w:rsidRPr="008347F6">
        <w:rPr>
          <w:rFonts w:asciiTheme="minorHAnsi" w:hAnsiTheme="minorHAnsi" w:cs="Arial"/>
          <w:color w:val="333333"/>
          <w:lang w:val="en-GB"/>
        </w:rPr>
        <w:t>The onset or progression of a disability can be a devastating event. However, it does not always mean that you will have to give up your job. Employers are obliged to make reasonable accommodations for staff with disabilities and often, you can continue working in an adapted workplace or with equipment and changes to your work practice and conditions of employment. Some possible options for you and your employer include:</w:t>
      </w:r>
    </w:p>
    <w:p w:rsidR="00D56EDA" w:rsidRPr="008347F6" w:rsidRDefault="00D56EDA" w:rsidP="00D56EDA">
      <w:pPr>
        <w:numPr>
          <w:ilvl w:val="0"/>
          <w:numId w:val="9"/>
        </w:numPr>
        <w:shd w:val="clear" w:color="auto" w:fill="FFFFFF"/>
        <w:spacing w:after="0" w:line="360" w:lineRule="atLeast"/>
        <w:ind w:left="75"/>
        <w:rPr>
          <w:rFonts w:cs="Arial"/>
          <w:color w:val="333333"/>
          <w:sz w:val="24"/>
          <w:szCs w:val="24"/>
          <w:lang w:val="en-GB"/>
        </w:rPr>
      </w:pPr>
      <w:r w:rsidRPr="008347F6">
        <w:rPr>
          <w:rStyle w:val="Siln"/>
          <w:rFonts w:cs="Arial"/>
          <w:color w:val="333333"/>
          <w:sz w:val="24"/>
          <w:szCs w:val="24"/>
          <w:lang w:val="en-GB"/>
        </w:rPr>
        <w:t>Partial re-deployment</w:t>
      </w:r>
      <w:r w:rsidRPr="008347F6">
        <w:rPr>
          <w:rStyle w:val="apple-converted-space"/>
          <w:rFonts w:cs="Arial"/>
          <w:color w:val="333333"/>
          <w:sz w:val="24"/>
          <w:szCs w:val="24"/>
          <w:lang w:val="en-GB"/>
        </w:rPr>
        <w:t> </w:t>
      </w:r>
      <w:r w:rsidRPr="008347F6">
        <w:rPr>
          <w:rFonts w:cs="Arial"/>
          <w:color w:val="333333"/>
          <w:sz w:val="24"/>
          <w:szCs w:val="24"/>
          <w:lang w:val="en-GB"/>
        </w:rPr>
        <w:t>which allows you to continue to do part of your original job (either part-time or with the addition of new tasks). You can drop certain tasks and take on others that are currently carried out by other colleagues.</w:t>
      </w:r>
    </w:p>
    <w:p w:rsidR="00D56EDA" w:rsidRPr="008347F6" w:rsidRDefault="00D56EDA" w:rsidP="00D56EDA">
      <w:pPr>
        <w:numPr>
          <w:ilvl w:val="0"/>
          <w:numId w:val="9"/>
        </w:numPr>
        <w:shd w:val="clear" w:color="auto" w:fill="FFFFFF"/>
        <w:spacing w:after="0" w:line="360" w:lineRule="atLeast"/>
        <w:ind w:left="75"/>
        <w:rPr>
          <w:rFonts w:cs="Arial"/>
          <w:color w:val="333333"/>
          <w:sz w:val="24"/>
          <w:szCs w:val="24"/>
          <w:lang w:val="en-GB"/>
        </w:rPr>
      </w:pPr>
      <w:r w:rsidRPr="008347F6">
        <w:rPr>
          <w:rStyle w:val="Siln"/>
          <w:rFonts w:cs="Arial"/>
          <w:color w:val="333333"/>
          <w:sz w:val="24"/>
          <w:szCs w:val="24"/>
          <w:lang w:val="en-GB"/>
        </w:rPr>
        <w:t>Re-deployment:</w:t>
      </w:r>
      <w:r w:rsidRPr="008347F6">
        <w:rPr>
          <w:rStyle w:val="apple-converted-space"/>
          <w:rFonts w:cs="Arial"/>
          <w:color w:val="333333"/>
          <w:sz w:val="24"/>
          <w:szCs w:val="24"/>
          <w:lang w:val="en-GB"/>
        </w:rPr>
        <w:t> </w:t>
      </w:r>
      <w:r w:rsidRPr="008347F6">
        <w:rPr>
          <w:rFonts w:cs="Arial"/>
          <w:color w:val="333333"/>
          <w:sz w:val="24"/>
          <w:szCs w:val="24"/>
          <w:lang w:val="en-GB"/>
        </w:rPr>
        <w:t>If you are unable to perform your previous job, but could carry out another function within the organisation, re-training and re-deployment are options you and your employer can consider.</w:t>
      </w:r>
    </w:p>
    <w:p w:rsidR="00D56EDA" w:rsidRPr="008347F6" w:rsidRDefault="00D56EDA" w:rsidP="00D56EDA">
      <w:pPr>
        <w:numPr>
          <w:ilvl w:val="0"/>
          <w:numId w:val="9"/>
        </w:numPr>
        <w:shd w:val="clear" w:color="auto" w:fill="FFFFFF"/>
        <w:spacing w:after="0" w:line="360" w:lineRule="atLeast"/>
        <w:ind w:left="75"/>
        <w:rPr>
          <w:rFonts w:cs="Arial"/>
          <w:color w:val="333333"/>
          <w:sz w:val="24"/>
          <w:szCs w:val="24"/>
          <w:lang w:val="en-GB"/>
        </w:rPr>
      </w:pPr>
      <w:r w:rsidRPr="008347F6">
        <w:rPr>
          <w:rStyle w:val="Siln"/>
          <w:rFonts w:cs="Arial"/>
          <w:color w:val="333333"/>
          <w:sz w:val="24"/>
          <w:szCs w:val="24"/>
          <w:lang w:val="en-GB"/>
        </w:rPr>
        <w:t>Flexible working arrangements:</w:t>
      </w:r>
      <w:r w:rsidRPr="008347F6">
        <w:rPr>
          <w:rStyle w:val="apple-converted-space"/>
          <w:rFonts w:cs="Arial"/>
          <w:color w:val="333333"/>
          <w:sz w:val="24"/>
          <w:szCs w:val="24"/>
          <w:lang w:val="en-GB"/>
        </w:rPr>
        <w:t> </w:t>
      </w:r>
      <w:r w:rsidRPr="008347F6">
        <w:rPr>
          <w:rFonts w:cs="Arial"/>
          <w:color w:val="333333"/>
          <w:sz w:val="24"/>
          <w:szCs w:val="24"/>
          <w:lang w:val="en-GB"/>
        </w:rPr>
        <w:t>If you have a disability, being able to work part-time, flexitime, job share or work from home may be a deciding factor in whether you can resume your working life.</w:t>
      </w:r>
    </w:p>
    <w:p w:rsidR="00D56EDA" w:rsidRPr="008347F6" w:rsidRDefault="00D56EDA" w:rsidP="00D56EDA">
      <w:pPr>
        <w:numPr>
          <w:ilvl w:val="0"/>
          <w:numId w:val="9"/>
        </w:numPr>
        <w:shd w:val="clear" w:color="auto" w:fill="FFFFFF"/>
        <w:spacing w:after="0" w:line="360" w:lineRule="atLeast"/>
        <w:ind w:left="75"/>
        <w:rPr>
          <w:rFonts w:cs="Arial"/>
          <w:sz w:val="24"/>
          <w:szCs w:val="24"/>
          <w:lang w:val="en-GB"/>
        </w:rPr>
      </w:pPr>
      <w:r w:rsidRPr="008347F6">
        <w:rPr>
          <w:rStyle w:val="Siln"/>
          <w:rFonts w:cs="Arial"/>
          <w:color w:val="333333"/>
          <w:sz w:val="24"/>
          <w:szCs w:val="24"/>
          <w:lang w:val="en-GB"/>
        </w:rPr>
        <w:t>Adapting the workplace and assistive technology:</w:t>
      </w:r>
      <w:r w:rsidRPr="008347F6">
        <w:rPr>
          <w:rStyle w:val="apple-converted-space"/>
          <w:rFonts w:cs="Arial"/>
          <w:color w:val="333333"/>
          <w:sz w:val="24"/>
          <w:szCs w:val="24"/>
          <w:lang w:val="en-GB"/>
        </w:rPr>
        <w:t> </w:t>
      </w:r>
      <w:r w:rsidRPr="008347F6">
        <w:rPr>
          <w:rFonts w:cs="Arial"/>
          <w:color w:val="333333"/>
          <w:sz w:val="24"/>
          <w:szCs w:val="24"/>
          <w:lang w:val="en-GB"/>
        </w:rPr>
        <w:t xml:space="preserve">an accessible workplace and assistive technology can allow you to perform your job </w:t>
      </w:r>
      <w:r w:rsidRPr="008347F6">
        <w:rPr>
          <w:rFonts w:cs="Arial"/>
          <w:sz w:val="24"/>
          <w:szCs w:val="24"/>
          <w:lang w:val="en-GB"/>
        </w:rPr>
        <w:t xml:space="preserve">without difficulty. The </w:t>
      </w:r>
      <w:hyperlink r:id="rId16" w:history="1">
        <w:r w:rsidRPr="008347F6">
          <w:rPr>
            <w:rStyle w:val="Hypertextovodkaz"/>
            <w:rFonts w:cs="Arial"/>
            <w:color w:val="auto"/>
            <w:sz w:val="24"/>
            <w:szCs w:val="24"/>
            <w:u w:val="none"/>
            <w:lang w:val="en-GB"/>
          </w:rPr>
          <w:t>Workplace/Equipment Adaptation Grant</w:t>
        </w:r>
      </w:hyperlink>
      <w:r w:rsidRPr="008347F6">
        <w:rPr>
          <w:rStyle w:val="apple-converted-space"/>
          <w:rFonts w:cs="Arial"/>
          <w:sz w:val="24"/>
          <w:szCs w:val="24"/>
          <w:lang w:val="en-GB"/>
        </w:rPr>
        <w:t> </w:t>
      </w:r>
      <w:r w:rsidRPr="008347F6">
        <w:rPr>
          <w:rFonts w:cs="Arial"/>
          <w:sz w:val="24"/>
          <w:szCs w:val="24"/>
          <w:lang w:val="en-GB"/>
        </w:rPr>
        <w:t>provides funding towards the costs of modifications or special equipment that will allow a disabled person to take up an offer of employment or to remain in employment.</w:t>
      </w:r>
    </w:p>
    <w:p w:rsidR="00D56EDA" w:rsidRPr="008347F6" w:rsidRDefault="00D56EDA" w:rsidP="00D56EDA">
      <w:pPr>
        <w:numPr>
          <w:ilvl w:val="0"/>
          <w:numId w:val="9"/>
        </w:numPr>
        <w:shd w:val="clear" w:color="auto" w:fill="FFFFFF"/>
        <w:spacing w:before="300" w:after="75" w:line="360" w:lineRule="atLeast"/>
        <w:ind w:left="75"/>
        <w:rPr>
          <w:b/>
          <w:bCs/>
          <w:sz w:val="24"/>
          <w:szCs w:val="24"/>
          <w:lang w:val="en-GB"/>
        </w:rPr>
      </w:pPr>
      <w:r w:rsidRPr="008347F6">
        <w:rPr>
          <w:rStyle w:val="Siln"/>
          <w:rFonts w:cs="Arial"/>
          <w:sz w:val="24"/>
          <w:szCs w:val="24"/>
          <w:lang w:val="en-GB"/>
        </w:rPr>
        <w:t>Personal Reader Grant:</w:t>
      </w:r>
      <w:r w:rsidRPr="008347F6">
        <w:rPr>
          <w:rStyle w:val="apple-converted-space"/>
          <w:rFonts w:cs="Arial"/>
          <w:sz w:val="24"/>
          <w:szCs w:val="24"/>
          <w:lang w:val="en-GB"/>
        </w:rPr>
        <w:t> </w:t>
      </w:r>
      <w:r w:rsidRPr="008347F6">
        <w:rPr>
          <w:rFonts w:cs="Arial"/>
          <w:sz w:val="24"/>
          <w:szCs w:val="24"/>
          <w:lang w:val="en-GB"/>
        </w:rPr>
        <w:t>If you are blind or visually impaired and you need help with job-related reading, you may be entitled to a</w:t>
      </w:r>
      <w:r w:rsidRPr="008347F6">
        <w:rPr>
          <w:rStyle w:val="apple-converted-space"/>
          <w:rFonts w:cs="Arial"/>
          <w:sz w:val="24"/>
          <w:szCs w:val="24"/>
          <w:lang w:val="en-GB"/>
        </w:rPr>
        <w:t> </w:t>
      </w:r>
      <w:hyperlink r:id="rId17" w:history="1">
        <w:r w:rsidRPr="008347F6">
          <w:rPr>
            <w:rStyle w:val="Hypertextovodkaz"/>
            <w:rFonts w:cs="Arial"/>
            <w:color w:val="auto"/>
            <w:sz w:val="24"/>
            <w:szCs w:val="24"/>
            <w:u w:val="none"/>
            <w:lang w:val="en-GB"/>
          </w:rPr>
          <w:t>grant to allow you to employ a personal reader</w:t>
        </w:r>
      </w:hyperlink>
      <w:r w:rsidRPr="008347F6">
        <w:rPr>
          <w:rFonts w:cs="Arial"/>
          <w:sz w:val="24"/>
          <w:szCs w:val="24"/>
          <w:lang w:val="en-GB"/>
        </w:rPr>
        <w:t>.</w:t>
      </w:r>
    </w:p>
    <w:p w:rsidR="00D56EDA" w:rsidRPr="00904518" w:rsidRDefault="00D56EDA" w:rsidP="00D56EDA">
      <w:pPr>
        <w:numPr>
          <w:ilvl w:val="0"/>
          <w:numId w:val="9"/>
        </w:numPr>
        <w:shd w:val="clear" w:color="auto" w:fill="FFFFFF"/>
        <w:spacing w:before="300" w:after="75" w:line="360" w:lineRule="atLeast"/>
        <w:ind w:left="75"/>
        <w:rPr>
          <w:rFonts w:cs="Arial"/>
          <w:color w:val="333333"/>
          <w:sz w:val="24"/>
          <w:szCs w:val="24"/>
          <w:lang w:val="en-GB"/>
        </w:rPr>
      </w:pPr>
      <w:r w:rsidRPr="00904518">
        <w:rPr>
          <w:rStyle w:val="Siln"/>
          <w:sz w:val="24"/>
          <w:szCs w:val="24"/>
          <w:lang w:val="en-GB"/>
        </w:rPr>
        <w:t xml:space="preserve">Sheltered workshops: </w:t>
      </w:r>
      <w:r w:rsidRPr="00904518">
        <w:rPr>
          <w:rFonts w:cs="Arial"/>
          <w:color w:val="333333"/>
          <w:sz w:val="24"/>
          <w:szCs w:val="24"/>
          <w:lang w:val="en-GB"/>
        </w:rPr>
        <w:t>Sheltered work gives people with disabilities the opportunity to take part in daily work in a sheltered setting where they receive personal support services. Trainees may produce goods that have a commercial value.</w:t>
      </w:r>
    </w:p>
    <w:p w:rsidR="00D56EDA" w:rsidRPr="000E67BB" w:rsidRDefault="00D56EDA" w:rsidP="00D56EDA">
      <w:pPr>
        <w:numPr>
          <w:ilvl w:val="0"/>
          <w:numId w:val="9"/>
        </w:numPr>
        <w:shd w:val="clear" w:color="auto" w:fill="FFFFFF"/>
        <w:spacing w:before="300" w:after="75" w:line="360" w:lineRule="atLeast"/>
        <w:ind w:left="75"/>
        <w:rPr>
          <w:rStyle w:val="Siln"/>
          <w:rFonts w:cs="Arial"/>
          <w:b w:val="0"/>
          <w:bCs w:val="0"/>
          <w:color w:val="333333"/>
          <w:sz w:val="24"/>
          <w:szCs w:val="24"/>
        </w:rPr>
      </w:pPr>
      <w:r>
        <w:rPr>
          <w:rStyle w:val="Siln"/>
          <w:sz w:val="24"/>
          <w:szCs w:val="24"/>
          <w:lang w:val="en-GB"/>
        </w:rPr>
        <w:t xml:space="preserve">Rehabilitative </w:t>
      </w:r>
      <w:r w:rsidRPr="008347F6">
        <w:rPr>
          <w:rStyle w:val="Siln"/>
          <w:sz w:val="24"/>
          <w:szCs w:val="24"/>
          <w:lang w:val="en-GB"/>
        </w:rPr>
        <w:t>training</w:t>
      </w:r>
      <w:r>
        <w:rPr>
          <w:rStyle w:val="Siln"/>
          <w:sz w:val="24"/>
          <w:szCs w:val="24"/>
          <w:lang w:val="en-GB"/>
        </w:rPr>
        <w:t xml:space="preserve">: </w:t>
      </w:r>
      <w:r w:rsidRPr="008347F6">
        <w:rPr>
          <w:rStyle w:val="Siln"/>
          <w:b w:val="0"/>
          <w:sz w:val="24"/>
          <w:szCs w:val="24"/>
          <w:lang w:val="en-GB"/>
        </w:rPr>
        <w:t xml:space="preserve">It is provided in accredited training </w:t>
      </w:r>
      <w:r w:rsidR="00E521AC">
        <w:rPr>
          <w:rStyle w:val="Siln"/>
          <w:b w:val="0"/>
          <w:sz w:val="24"/>
          <w:szCs w:val="24"/>
          <w:lang w:val="en-GB"/>
        </w:rPr>
        <w:t xml:space="preserve">centres </w:t>
      </w:r>
      <w:r>
        <w:rPr>
          <w:rStyle w:val="Siln"/>
          <w:b w:val="0"/>
          <w:sz w:val="24"/>
          <w:szCs w:val="24"/>
          <w:lang w:val="en-GB"/>
        </w:rPr>
        <w:t>run by</w:t>
      </w:r>
      <w:r w:rsidRPr="008347F6">
        <w:rPr>
          <w:rStyle w:val="Siln"/>
          <w:b w:val="0"/>
          <w:sz w:val="24"/>
          <w:szCs w:val="24"/>
          <w:lang w:val="en-GB"/>
        </w:rPr>
        <w:t xml:space="preserve"> Health and Safety Executive or by service providers contracted by</w:t>
      </w:r>
      <w:r>
        <w:rPr>
          <w:rStyle w:val="Siln"/>
          <w:b w:val="0"/>
          <w:sz w:val="24"/>
          <w:szCs w:val="24"/>
          <w:lang w:val="en-GB"/>
        </w:rPr>
        <w:t xml:space="preserve"> HSE</w:t>
      </w:r>
      <w:r w:rsidRPr="008347F6">
        <w:rPr>
          <w:rStyle w:val="Siln"/>
          <w:b w:val="0"/>
          <w:sz w:val="24"/>
          <w:szCs w:val="24"/>
          <w:lang w:val="en-GB"/>
        </w:rPr>
        <w:t>.</w:t>
      </w:r>
      <w:r>
        <w:rPr>
          <w:rStyle w:val="Siln"/>
          <w:sz w:val="24"/>
          <w:szCs w:val="24"/>
          <w:lang w:val="en-GB"/>
        </w:rPr>
        <w:t xml:space="preserve"> </w:t>
      </w:r>
    </w:p>
    <w:p w:rsidR="000E67BB" w:rsidRPr="000E67BB" w:rsidRDefault="000E67BB" w:rsidP="000E67BB">
      <w:pPr>
        <w:shd w:val="clear" w:color="auto" w:fill="FFFFFF"/>
        <w:spacing w:before="300" w:after="75" w:line="360" w:lineRule="atLeast"/>
        <w:rPr>
          <w:rStyle w:val="Siln"/>
          <w:rFonts w:cs="Arial"/>
          <w:b w:val="0"/>
          <w:bCs w:val="0"/>
          <w:i/>
          <w:color w:val="333333"/>
          <w:sz w:val="24"/>
          <w:szCs w:val="24"/>
        </w:rPr>
      </w:pPr>
      <w:r w:rsidRPr="000E67BB">
        <w:rPr>
          <w:rStyle w:val="Siln"/>
          <w:rFonts w:cs="Arial"/>
          <w:b w:val="0"/>
          <w:bCs w:val="0"/>
          <w:i/>
          <w:color w:val="333333"/>
          <w:sz w:val="24"/>
          <w:szCs w:val="24"/>
        </w:rPr>
        <w:t>http://www.citizensinformation.ie/en/employment/employment_and_disability/working_with_a_disability.html</w:t>
      </w:r>
    </w:p>
    <w:p w:rsidR="00E521AC" w:rsidRDefault="00E521AC" w:rsidP="00904518">
      <w:pPr>
        <w:shd w:val="clear" w:color="auto" w:fill="FFFFFF"/>
        <w:spacing w:before="300" w:after="75" w:line="360" w:lineRule="atLeast"/>
        <w:rPr>
          <w:rFonts w:cs="Arial"/>
          <w:i/>
          <w:color w:val="333333"/>
          <w:sz w:val="24"/>
          <w:szCs w:val="24"/>
          <w:lang w:val="en-GB"/>
        </w:rPr>
      </w:pPr>
    </w:p>
    <w:p w:rsidR="00781EAD" w:rsidRPr="00781EAD" w:rsidRDefault="00781EAD" w:rsidP="00904518">
      <w:pPr>
        <w:shd w:val="clear" w:color="auto" w:fill="FFFFFF"/>
        <w:spacing w:before="300" w:after="75" w:line="360" w:lineRule="atLeast"/>
        <w:rPr>
          <w:rFonts w:cs="Arial"/>
          <w:b/>
          <w:color w:val="333333"/>
          <w:sz w:val="24"/>
          <w:szCs w:val="24"/>
          <w:lang w:val="en-GB"/>
        </w:rPr>
      </w:pPr>
      <w:r w:rsidRPr="00781EAD">
        <w:rPr>
          <w:rFonts w:cs="Arial"/>
          <w:b/>
          <w:color w:val="333333"/>
          <w:sz w:val="24"/>
          <w:szCs w:val="24"/>
          <w:lang w:val="en-GB"/>
        </w:rPr>
        <w:lastRenderedPageBreak/>
        <w:t>Vocabulary</w:t>
      </w:r>
    </w:p>
    <w:tbl>
      <w:tblPr>
        <w:tblStyle w:val="Mkatabulky"/>
        <w:tblW w:w="0" w:type="auto"/>
        <w:tblLook w:val="04A0" w:firstRow="1" w:lastRow="0" w:firstColumn="1" w:lastColumn="0" w:noHBand="0" w:noVBand="1"/>
      </w:tblPr>
      <w:tblGrid>
        <w:gridCol w:w="4361"/>
        <w:gridCol w:w="4678"/>
      </w:tblGrid>
      <w:tr w:rsidR="00A821FA" w:rsidRPr="00B81B56" w:rsidTr="00216EBC">
        <w:trPr>
          <w:trHeight w:val="454"/>
        </w:trPr>
        <w:tc>
          <w:tcPr>
            <w:tcW w:w="4361" w:type="dxa"/>
          </w:tcPr>
          <w:p w:rsidR="00A821FA" w:rsidRPr="00B81B56" w:rsidRDefault="00A821FA" w:rsidP="00216EBC">
            <w:pPr>
              <w:pStyle w:val="Normlnweb"/>
              <w:rPr>
                <w:rFonts w:ascii="Arial" w:hAnsi="Arial" w:cs="Arial"/>
                <w:b/>
                <w:lang w:val="en-GB"/>
              </w:rPr>
            </w:pPr>
            <w:r>
              <w:rPr>
                <w:rFonts w:ascii="Arial" w:hAnsi="Arial" w:cs="Arial"/>
                <w:b/>
                <w:lang w:val="en-GB"/>
              </w:rPr>
              <w:t xml:space="preserve">carry out </w:t>
            </w:r>
            <w:r>
              <w:rPr>
                <w:rFonts w:ascii="Arial" w:hAnsi="Arial" w:cs="Arial"/>
                <w:lang w:val="en-GB"/>
              </w:rPr>
              <w:t>(v)</w:t>
            </w:r>
          </w:p>
        </w:tc>
        <w:tc>
          <w:tcPr>
            <w:tcW w:w="4678" w:type="dxa"/>
          </w:tcPr>
          <w:p w:rsidR="00A821FA" w:rsidRPr="00B81B56" w:rsidRDefault="00A821FA" w:rsidP="00216EBC">
            <w:pPr>
              <w:pStyle w:val="Normlnweb"/>
              <w:rPr>
                <w:rFonts w:ascii="Arial" w:hAnsi="Arial" w:cs="Arial"/>
                <w:lang w:val="en-GB"/>
              </w:rPr>
            </w:pPr>
            <w:proofErr w:type="spellStart"/>
            <w:r>
              <w:rPr>
                <w:rFonts w:ascii="Arial" w:hAnsi="Arial" w:cs="Arial"/>
                <w:lang w:val="en-GB"/>
              </w:rPr>
              <w:t>provádět</w:t>
            </w:r>
            <w:proofErr w:type="spellEnd"/>
            <w:r>
              <w:rPr>
                <w:rFonts w:ascii="Arial" w:hAnsi="Arial" w:cs="Arial"/>
                <w:lang w:val="en-GB"/>
              </w:rPr>
              <w:t xml:space="preserve">, </w:t>
            </w:r>
            <w:proofErr w:type="spellStart"/>
            <w:r>
              <w:rPr>
                <w:rFonts w:ascii="Arial" w:hAnsi="Arial" w:cs="Arial"/>
                <w:lang w:val="en-GB"/>
              </w:rPr>
              <w:t>vykonat</w:t>
            </w:r>
            <w:proofErr w:type="spellEnd"/>
          </w:p>
        </w:tc>
      </w:tr>
      <w:tr w:rsidR="00A821FA" w:rsidRPr="00B81B56" w:rsidTr="00216EBC">
        <w:trPr>
          <w:trHeight w:val="454"/>
        </w:trPr>
        <w:tc>
          <w:tcPr>
            <w:tcW w:w="4361" w:type="dxa"/>
          </w:tcPr>
          <w:p w:rsidR="00A821FA" w:rsidRPr="00B81B56" w:rsidRDefault="00A821FA" w:rsidP="00216EBC">
            <w:pPr>
              <w:pStyle w:val="Normlnweb"/>
              <w:rPr>
                <w:rFonts w:ascii="Arial" w:hAnsi="Arial" w:cs="Arial"/>
                <w:b/>
                <w:lang w:val="en-GB"/>
              </w:rPr>
            </w:pPr>
            <w:r>
              <w:rPr>
                <w:rFonts w:ascii="Arial" w:hAnsi="Arial" w:cs="Arial"/>
                <w:b/>
                <w:lang w:val="en-GB"/>
              </w:rPr>
              <w:t xml:space="preserve">consider </w:t>
            </w:r>
            <w:r>
              <w:rPr>
                <w:rFonts w:ascii="Arial" w:hAnsi="Arial" w:cs="Arial"/>
                <w:lang w:val="en-GB"/>
              </w:rPr>
              <w:t xml:space="preserve">(v) </w:t>
            </w:r>
            <w:r>
              <w:rPr>
                <w:rFonts w:ascii="Arial" w:hAnsi="Arial" w:cs="Arial"/>
                <w:i/>
                <w:lang w:val="en-GB"/>
              </w:rPr>
              <w:t>something</w:t>
            </w:r>
          </w:p>
        </w:tc>
        <w:tc>
          <w:tcPr>
            <w:tcW w:w="4678" w:type="dxa"/>
          </w:tcPr>
          <w:p w:rsidR="00A821FA" w:rsidRPr="00B81B56" w:rsidRDefault="00A821FA" w:rsidP="00216EBC">
            <w:pPr>
              <w:pStyle w:val="Normlnweb"/>
              <w:rPr>
                <w:rFonts w:ascii="Arial" w:hAnsi="Arial" w:cs="Arial"/>
                <w:lang w:val="en-GB"/>
              </w:rPr>
            </w:pPr>
            <w:proofErr w:type="spellStart"/>
            <w:r>
              <w:rPr>
                <w:rFonts w:ascii="Arial" w:hAnsi="Arial" w:cs="Arial"/>
                <w:lang w:val="en-GB"/>
              </w:rPr>
              <w:t>uvažovat</w:t>
            </w:r>
            <w:proofErr w:type="spellEnd"/>
          </w:p>
        </w:tc>
      </w:tr>
      <w:tr w:rsidR="00A821FA" w:rsidRPr="00B81B56" w:rsidTr="00216EBC">
        <w:trPr>
          <w:trHeight w:val="454"/>
        </w:trPr>
        <w:tc>
          <w:tcPr>
            <w:tcW w:w="4361" w:type="dxa"/>
          </w:tcPr>
          <w:p w:rsidR="00A821FA" w:rsidRPr="00835B9D" w:rsidRDefault="00A821FA" w:rsidP="00216EBC">
            <w:pPr>
              <w:pStyle w:val="Normlnweb"/>
              <w:rPr>
                <w:rFonts w:ascii="Arial" w:hAnsi="Arial" w:cs="Arial"/>
                <w:lang w:val="en-GB"/>
              </w:rPr>
            </w:pPr>
            <w:r w:rsidRPr="004F6659">
              <w:rPr>
                <w:rFonts w:ascii="Arial" w:hAnsi="Arial" w:cs="Arial"/>
                <w:b/>
                <w:lang w:val="en-GB"/>
              </w:rPr>
              <w:t>currently</w:t>
            </w:r>
            <w:r>
              <w:rPr>
                <w:rFonts w:ascii="Arial" w:hAnsi="Arial" w:cs="Arial"/>
                <w:lang w:val="en-GB"/>
              </w:rPr>
              <w:t xml:space="preserve"> (adv)</w:t>
            </w:r>
          </w:p>
        </w:tc>
        <w:tc>
          <w:tcPr>
            <w:tcW w:w="4678" w:type="dxa"/>
          </w:tcPr>
          <w:p w:rsidR="00A821FA" w:rsidRPr="003C0597" w:rsidRDefault="00A821FA" w:rsidP="00216EBC">
            <w:pPr>
              <w:pStyle w:val="Normlnweb"/>
              <w:rPr>
                <w:rFonts w:ascii="Arial" w:hAnsi="Arial" w:cs="Arial"/>
                <w:lang w:val="en-GB"/>
              </w:rPr>
            </w:pPr>
            <w:r>
              <w:rPr>
                <w:rFonts w:ascii="Arial" w:hAnsi="Arial" w:cs="Arial"/>
                <w:lang w:val="en-GB"/>
              </w:rPr>
              <w:t xml:space="preserve">v </w:t>
            </w:r>
            <w:proofErr w:type="spellStart"/>
            <w:r>
              <w:rPr>
                <w:rFonts w:ascii="Arial" w:hAnsi="Arial" w:cs="Arial"/>
                <w:lang w:val="en-GB"/>
              </w:rPr>
              <w:t>současné</w:t>
            </w:r>
            <w:proofErr w:type="spellEnd"/>
            <w:r>
              <w:rPr>
                <w:rFonts w:ascii="Arial" w:hAnsi="Arial" w:cs="Arial"/>
                <w:lang w:val="en-GB"/>
              </w:rPr>
              <w:t xml:space="preserve"> </w:t>
            </w:r>
            <w:proofErr w:type="spellStart"/>
            <w:r>
              <w:rPr>
                <w:rFonts w:ascii="Arial" w:hAnsi="Arial" w:cs="Arial"/>
                <w:lang w:val="en-GB"/>
              </w:rPr>
              <w:t>době</w:t>
            </w:r>
            <w:proofErr w:type="spellEnd"/>
          </w:p>
        </w:tc>
      </w:tr>
      <w:tr w:rsidR="00A821FA" w:rsidRPr="00B81B56" w:rsidTr="00216EBC">
        <w:trPr>
          <w:trHeight w:val="454"/>
        </w:trPr>
        <w:tc>
          <w:tcPr>
            <w:tcW w:w="4361" w:type="dxa"/>
          </w:tcPr>
          <w:p w:rsidR="00A821FA" w:rsidRDefault="00A821FA" w:rsidP="00216EBC">
            <w:pPr>
              <w:pStyle w:val="Normlnweb"/>
              <w:rPr>
                <w:rFonts w:ascii="Arial" w:hAnsi="Arial" w:cs="Arial"/>
                <w:lang w:val="en-GB"/>
              </w:rPr>
            </w:pPr>
            <w:r>
              <w:rPr>
                <w:rFonts w:ascii="Arial" w:hAnsi="Arial" w:cs="Arial"/>
                <w:lang w:val="en-GB"/>
              </w:rPr>
              <w:t>deployment (n)</w:t>
            </w:r>
          </w:p>
        </w:tc>
        <w:tc>
          <w:tcPr>
            <w:tcW w:w="4678" w:type="dxa"/>
          </w:tcPr>
          <w:p w:rsidR="00A821FA" w:rsidRDefault="00A821FA" w:rsidP="00216EBC">
            <w:pPr>
              <w:pStyle w:val="Normlnweb"/>
              <w:rPr>
                <w:rFonts w:ascii="Arial" w:hAnsi="Arial" w:cs="Arial"/>
                <w:lang w:val="en-GB"/>
              </w:rPr>
            </w:pPr>
            <w:proofErr w:type="spellStart"/>
            <w:r>
              <w:rPr>
                <w:rFonts w:ascii="Arial" w:hAnsi="Arial" w:cs="Arial"/>
                <w:lang w:val="en-GB"/>
              </w:rPr>
              <w:t>přerozdělení</w:t>
            </w:r>
            <w:proofErr w:type="spellEnd"/>
            <w:r>
              <w:rPr>
                <w:rFonts w:ascii="Arial" w:hAnsi="Arial" w:cs="Arial"/>
                <w:lang w:val="en-GB"/>
              </w:rPr>
              <w:t xml:space="preserve">, </w:t>
            </w:r>
            <w:proofErr w:type="spellStart"/>
            <w:r>
              <w:rPr>
                <w:rFonts w:ascii="Arial" w:hAnsi="Arial" w:cs="Arial"/>
                <w:lang w:val="en-GB"/>
              </w:rPr>
              <w:t>rozmístění</w:t>
            </w:r>
            <w:proofErr w:type="spellEnd"/>
          </w:p>
        </w:tc>
      </w:tr>
      <w:tr w:rsidR="00A821FA" w:rsidRPr="00B81B56" w:rsidTr="00216EBC">
        <w:trPr>
          <w:trHeight w:val="454"/>
        </w:trPr>
        <w:tc>
          <w:tcPr>
            <w:tcW w:w="4361" w:type="dxa"/>
          </w:tcPr>
          <w:p w:rsidR="00A821FA" w:rsidRDefault="00A821FA" w:rsidP="00216EBC">
            <w:pPr>
              <w:pStyle w:val="Normlnweb"/>
              <w:rPr>
                <w:rFonts w:ascii="Arial" w:hAnsi="Arial" w:cs="Arial"/>
                <w:lang w:val="en-GB"/>
              </w:rPr>
            </w:pPr>
            <w:r>
              <w:rPr>
                <w:rFonts w:ascii="Arial" w:hAnsi="Arial" w:cs="Arial"/>
                <w:lang w:val="en-GB"/>
              </w:rPr>
              <w:t xml:space="preserve">drop (v) </w:t>
            </w:r>
            <w:r>
              <w:rPr>
                <w:rFonts w:ascii="Arial" w:hAnsi="Arial" w:cs="Arial"/>
                <w:i/>
                <w:lang w:val="en-GB"/>
              </w:rPr>
              <w:t>something</w:t>
            </w:r>
          </w:p>
        </w:tc>
        <w:tc>
          <w:tcPr>
            <w:tcW w:w="4678" w:type="dxa"/>
          </w:tcPr>
          <w:p w:rsidR="00A821FA" w:rsidRDefault="00A821FA" w:rsidP="00216EBC">
            <w:pPr>
              <w:pStyle w:val="Normlnweb"/>
              <w:rPr>
                <w:rFonts w:ascii="Arial" w:hAnsi="Arial" w:cs="Arial"/>
                <w:lang w:val="en-GB"/>
              </w:rPr>
            </w:pPr>
            <w:proofErr w:type="spellStart"/>
            <w:r>
              <w:rPr>
                <w:rFonts w:ascii="Arial" w:hAnsi="Arial" w:cs="Arial"/>
                <w:lang w:val="en-GB"/>
              </w:rPr>
              <w:t>nechat</w:t>
            </w:r>
            <w:proofErr w:type="spellEnd"/>
            <w:r>
              <w:rPr>
                <w:rFonts w:ascii="Arial" w:hAnsi="Arial" w:cs="Arial"/>
                <w:lang w:val="en-GB"/>
              </w:rPr>
              <w:t xml:space="preserve"> </w:t>
            </w:r>
            <w:proofErr w:type="spellStart"/>
            <w:r w:rsidRPr="004F6659">
              <w:rPr>
                <w:rFonts w:ascii="Arial" w:hAnsi="Arial" w:cs="Arial"/>
                <w:i/>
                <w:lang w:val="en-GB"/>
              </w:rPr>
              <w:t>čeho</w:t>
            </w:r>
            <w:proofErr w:type="spellEnd"/>
          </w:p>
        </w:tc>
      </w:tr>
      <w:tr w:rsidR="00A821FA" w:rsidRPr="00B81B56" w:rsidTr="00216EBC">
        <w:trPr>
          <w:trHeight w:val="454"/>
        </w:trPr>
        <w:tc>
          <w:tcPr>
            <w:tcW w:w="4361" w:type="dxa"/>
          </w:tcPr>
          <w:p w:rsidR="00A821FA" w:rsidRPr="00B81B56" w:rsidRDefault="00A821FA" w:rsidP="00216EBC">
            <w:pPr>
              <w:pStyle w:val="Normlnweb"/>
              <w:rPr>
                <w:rFonts w:ascii="Arial" w:hAnsi="Arial" w:cs="Arial"/>
                <w:b/>
                <w:lang w:val="en-GB"/>
              </w:rPr>
            </w:pPr>
            <w:r>
              <w:rPr>
                <w:rFonts w:ascii="Arial" w:hAnsi="Arial" w:cs="Arial"/>
                <w:b/>
                <w:lang w:val="en-GB"/>
              </w:rPr>
              <w:t xml:space="preserve">entitle </w:t>
            </w:r>
            <w:r>
              <w:rPr>
                <w:rFonts w:ascii="Arial" w:hAnsi="Arial" w:cs="Arial"/>
                <w:lang w:val="en-GB"/>
              </w:rPr>
              <w:t>(v)</w:t>
            </w:r>
          </w:p>
        </w:tc>
        <w:tc>
          <w:tcPr>
            <w:tcW w:w="4678" w:type="dxa"/>
          </w:tcPr>
          <w:p w:rsidR="00A821FA" w:rsidRPr="00B81B56" w:rsidRDefault="00A821FA" w:rsidP="00216EBC">
            <w:pPr>
              <w:pStyle w:val="Normlnweb"/>
              <w:rPr>
                <w:rFonts w:ascii="Arial" w:hAnsi="Arial" w:cs="Arial"/>
                <w:lang w:val="en-GB"/>
              </w:rPr>
            </w:pPr>
            <w:proofErr w:type="spellStart"/>
            <w:r>
              <w:rPr>
                <w:rFonts w:ascii="Arial" w:hAnsi="Arial" w:cs="Arial"/>
                <w:lang w:val="en-GB"/>
              </w:rPr>
              <w:t>opravňovat</w:t>
            </w:r>
            <w:proofErr w:type="spellEnd"/>
          </w:p>
        </w:tc>
      </w:tr>
      <w:tr w:rsidR="00A821FA" w:rsidRPr="00B81B56" w:rsidTr="00216EBC">
        <w:trPr>
          <w:trHeight w:val="454"/>
        </w:trPr>
        <w:tc>
          <w:tcPr>
            <w:tcW w:w="4361" w:type="dxa"/>
          </w:tcPr>
          <w:p w:rsidR="00A821FA" w:rsidRPr="00B81B56" w:rsidRDefault="00A821FA" w:rsidP="00216EBC">
            <w:pPr>
              <w:pStyle w:val="Normlnweb"/>
              <w:rPr>
                <w:rFonts w:ascii="Arial" w:hAnsi="Arial" w:cs="Arial"/>
                <w:b/>
                <w:lang w:val="en-GB"/>
              </w:rPr>
            </w:pPr>
            <w:r>
              <w:rPr>
                <w:rFonts w:ascii="Arial" w:hAnsi="Arial" w:cs="Arial"/>
                <w:b/>
                <w:lang w:val="en-GB"/>
              </w:rPr>
              <w:t xml:space="preserve">impaired </w:t>
            </w:r>
            <w:r>
              <w:rPr>
                <w:rFonts w:ascii="Arial" w:hAnsi="Arial" w:cs="Arial"/>
                <w:lang w:val="en-GB"/>
              </w:rPr>
              <w:t>(</w:t>
            </w:r>
            <w:proofErr w:type="spellStart"/>
            <w:r>
              <w:rPr>
                <w:rFonts w:ascii="Arial" w:hAnsi="Arial" w:cs="Arial"/>
                <w:lang w:val="en-GB"/>
              </w:rPr>
              <w:t>adj</w:t>
            </w:r>
            <w:proofErr w:type="spellEnd"/>
            <w:r>
              <w:rPr>
                <w:rFonts w:ascii="Arial" w:hAnsi="Arial" w:cs="Arial"/>
                <w:lang w:val="en-GB"/>
              </w:rPr>
              <w:t xml:space="preserve">) </w:t>
            </w:r>
            <w:r w:rsidRPr="00A821FA">
              <w:rPr>
                <w:rFonts w:ascii="Arial" w:hAnsi="Arial" w:cs="Arial"/>
                <w:b/>
                <w:lang w:val="en-GB"/>
              </w:rPr>
              <w:t>visually impaired</w:t>
            </w:r>
          </w:p>
        </w:tc>
        <w:tc>
          <w:tcPr>
            <w:tcW w:w="4678" w:type="dxa"/>
          </w:tcPr>
          <w:p w:rsidR="00A821FA" w:rsidRPr="00B81B56" w:rsidRDefault="00A821FA" w:rsidP="00216EBC">
            <w:pPr>
              <w:pStyle w:val="Normlnweb"/>
              <w:rPr>
                <w:rFonts w:ascii="Arial" w:hAnsi="Arial" w:cs="Arial"/>
                <w:lang w:val="en-GB"/>
              </w:rPr>
            </w:pPr>
            <w:proofErr w:type="spellStart"/>
            <w:r>
              <w:rPr>
                <w:rFonts w:ascii="Arial" w:hAnsi="Arial" w:cs="Arial"/>
                <w:lang w:val="en-GB"/>
              </w:rPr>
              <w:t>zrakově</w:t>
            </w:r>
            <w:proofErr w:type="spellEnd"/>
            <w:r>
              <w:rPr>
                <w:rFonts w:ascii="Arial" w:hAnsi="Arial" w:cs="Arial"/>
                <w:lang w:val="en-GB"/>
              </w:rPr>
              <w:t xml:space="preserve"> </w:t>
            </w:r>
            <w:proofErr w:type="spellStart"/>
            <w:r>
              <w:rPr>
                <w:rFonts w:ascii="Arial" w:hAnsi="Arial" w:cs="Arial"/>
                <w:lang w:val="en-GB"/>
              </w:rPr>
              <w:t>postižený</w:t>
            </w:r>
            <w:proofErr w:type="spellEnd"/>
          </w:p>
        </w:tc>
      </w:tr>
      <w:tr w:rsidR="00A821FA" w:rsidRPr="00B81B56" w:rsidTr="00216EBC">
        <w:trPr>
          <w:trHeight w:val="454"/>
        </w:trPr>
        <w:tc>
          <w:tcPr>
            <w:tcW w:w="4361" w:type="dxa"/>
          </w:tcPr>
          <w:p w:rsidR="00A821FA" w:rsidRPr="00B81B56" w:rsidRDefault="00A821FA" w:rsidP="00216EBC">
            <w:pPr>
              <w:pStyle w:val="Normlnweb"/>
              <w:rPr>
                <w:rFonts w:ascii="Arial" w:hAnsi="Arial" w:cs="Arial"/>
                <w:b/>
                <w:lang w:val="en-GB"/>
              </w:rPr>
            </w:pPr>
            <w:r>
              <w:rPr>
                <w:rFonts w:ascii="Arial" w:hAnsi="Arial" w:cs="Arial"/>
                <w:b/>
                <w:lang w:val="en-GB"/>
              </w:rPr>
              <w:t xml:space="preserve">perform </w:t>
            </w:r>
            <w:r>
              <w:rPr>
                <w:rFonts w:ascii="Arial" w:hAnsi="Arial" w:cs="Arial"/>
                <w:lang w:val="en-GB"/>
              </w:rPr>
              <w:t>(v)</w:t>
            </w:r>
          </w:p>
        </w:tc>
        <w:tc>
          <w:tcPr>
            <w:tcW w:w="4678" w:type="dxa"/>
          </w:tcPr>
          <w:p w:rsidR="00A821FA" w:rsidRPr="00B81B56" w:rsidRDefault="00A821FA" w:rsidP="00216EBC">
            <w:pPr>
              <w:pStyle w:val="Normlnweb"/>
              <w:rPr>
                <w:rFonts w:ascii="Arial" w:hAnsi="Arial" w:cs="Arial"/>
                <w:lang w:val="en-GB"/>
              </w:rPr>
            </w:pPr>
            <w:proofErr w:type="spellStart"/>
            <w:r>
              <w:rPr>
                <w:rFonts w:ascii="Arial" w:hAnsi="Arial" w:cs="Arial"/>
                <w:lang w:val="en-GB"/>
              </w:rPr>
              <w:t>vykonávat</w:t>
            </w:r>
            <w:proofErr w:type="spellEnd"/>
            <w:r>
              <w:rPr>
                <w:rFonts w:ascii="Arial" w:hAnsi="Arial" w:cs="Arial"/>
                <w:lang w:val="en-GB"/>
              </w:rPr>
              <w:t xml:space="preserve">, </w:t>
            </w:r>
            <w:proofErr w:type="spellStart"/>
            <w:r>
              <w:rPr>
                <w:rFonts w:ascii="Arial" w:hAnsi="Arial" w:cs="Arial"/>
                <w:lang w:val="en-GB"/>
              </w:rPr>
              <w:t>provádět</w:t>
            </w:r>
            <w:proofErr w:type="spellEnd"/>
          </w:p>
        </w:tc>
      </w:tr>
      <w:tr w:rsidR="00A821FA" w:rsidRPr="00B81B56" w:rsidTr="00216EBC">
        <w:trPr>
          <w:trHeight w:val="454"/>
        </w:trPr>
        <w:tc>
          <w:tcPr>
            <w:tcW w:w="4361" w:type="dxa"/>
          </w:tcPr>
          <w:p w:rsidR="00A821FA" w:rsidRDefault="00A821FA" w:rsidP="00216EBC">
            <w:pPr>
              <w:pStyle w:val="Normlnweb"/>
              <w:rPr>
                <w:rFonts w:ascii="Arial" w:hAnsi="Arial" w:cs="Arial"/>
                <w:b/>
                <w:lang w:val="en-GB"/>
              </w:rPr>
            </w:pPr>
            <w:r>
              <w:rPr>
                <w:rFonts w:ascii="Arial" w:hAnsi="Arial" w:cs="Arial"/>
                <w:b/>
                <w:lang w:val="en-GB"/>
              </w:rPr>
              <w:t xml:space="preserve">previous </w:t>
            </w:r>
            <w:r>
              <w:rPr>
                <w:rFonts w:ascii="Arial" w:hAnsi="Arial" w:cs="Arial"/>
                <w:lang w:val="en-GB"/>
              </w:rPr>
              <w:t>(</w:t>
            </w:r>
            <w:proofErr w:type="spellStart"/>
            <w:r>
              <w:rPr>
                <w:rFonts w:ascii="Arial" w:hAnsi="Arial" w:cs="Arial"/>
                <w:lang w:val="en-GB"/>
              </w:rPr>
              <w:t>adj</w:t>
            </w:r>
            <w:proofErr w:type="spellEnd"/>
            <w:r>
              <w:rPr>
                <w:rFonts w:ascii="Arial" w:hAnsi="Arial" w:cs="Arial"/>
                <w:lang w:val="en-GB"/>
              </w:rPr>
              <w:t>)</w:t>
            </w:r>
          </w:p>
        </w:tc>
        <w:tc>
          <w:tcPr>
            <w:tcW w:w="4678" w:type="dxa"/>
          </w:tcPr>
          <w:p w:rsidR="00A821FA" w:rsidRDefault="00A821FA" w:rsidP="00216EBC">
            <w:pPr>
              <w:pStyle w:val="Normlnweb"/>
              <w:rPr>
                <w:rFonts w:ascii="Arial" w:hAnsi="Arial" w:cs="Arial"/>
                <w:lang w:val="en-GB"/>
              </w:rPr>
            </w:pPr>
            <w:proofErr w:type="spellStart"/>
            <w:r>
              <w:rPr>
                <w:rFonts w:ascii="Arial" w:hAnsi="Arial" w:cs="Arial"/>
                <w:lang w:val="en-GB"/>
              </w:rPr>
              <w:t>předchozí</w:t>
            </w:r>
            <w:proofErr w:type="spellEnd"/>
          </w:p>
        </w:tc>
      </w:tr>
      <w:tr w:rsidR="00A821FA" w:rsidRPr="00B81B56" w:rsidTr="00216EBC">
        <w:trPr>
          <w:trHeight w:val="454"/>
        </w:trPr>
        <w:tc>
          <w:tcPr>
            <w:tcW w:w="4361" w:type="dxa"/>
          </w:tcPr>
          <w:p w:rsidR="00A821FA" w:rsidRPr="00B81B56" w:rsidRDefault="00A821FA" w:rsidP="00216EBC">
            <w:pPr>
              <w:pStyle w:val="Normlnweb"/>
              <w:rPr>
                <w:rFonts w:ascii="Arial" w:hAnsi="Arial" w:cs="Arial"/>
                <w:b/>
                <w:lang w:val="en-GB"/>
              </w:rPr>
            </w:pPr>
            <w:r>
              <w:rPr>
                <w:rFonts w:ascii="Arial" w:hAnsi="Arial" w:cs="Arial"/>
                <w:b/>
                <w:lang w:val="en-GB"/>
              </w:rPr>
              <w:t xml:space="preserve">onset </w:t>
            </w:r>
            <w:r>
              <w:rPr>
                <w:rFonts w:ascii="Arial" w:hAnsi="Arial" w:cs="Arial"/>
                <w:lang w:val="en-GB"/>
              </w:rPr>
              <w:t>(n)</w:t>
            </w:r>
          </w:p>
        </w:tc>
        <w:tc>
          <w:tcPr>
            <w:tcW w:w="4678" w:type="dxa"/>
          </w:tcPr>
          <w:p w:rsidR="00A821FA" w:rsidRPr="00B81B56" w:rsidRDefault="00A821FA" w:rsidP="00216EBC">
            <w:pPr>
              <w:pStyle w:val="Normlnweb"/>
              <w:rPr>
                <w:rFonts w:ascii="Arial" w:hAnsi="Arial" w:cs="Arial"/>
                <w:lang w:val="en-GB"/>
              </w:rPr>
            </w:pPr>
            <w:proofErr w:type="spellStart"/>
            <w:r>
              <w:rPr>
                <w:rFonts w:ascii="Arial" w:hAnsi="Arial" w:cs="Arial"/>
                <w:lang w:val="en-GB"/>
              </w:rPr>
              <w:t>začátek</w:t>
            </w:r>
            <w:proofErr w:type="spellEnd"/>
          </w:p>
        </w:tc>
      </w:tr>
      <w:tr w:rsidR="00A821FA" w:rsidRPr="00B81B56" w:rsidTr="00216EBC">
        <w:trPr>
          <w:trHeight w:val="454"/>
        </w:trPr>
        <w:tc>
          <w:tcPr>
            <w:tcW w:w="4361" w:type="dxa"/>
          </w:tcPr>
          <w:p w:rsidR="00A821FA" w:rsidRPr="00781EAD" w:rsidRDefault="00A821FA" w:rsidP="00216EBC">
            <w:pPr>
              <w:pStyle w:val="Normlnweb"/>
              <w:rPr>
                <w:rFonts w:ascii="Arial" w:hAnsi="Arial" w:cs="Arial"/>
                <w:lang w:val="en-GB"/>
              </w:rPr>
            </w:pPr>
            <w:r>
              <w:rPr>
                <w:rFonts w:ascii="Arial" w:hAnsi="Arial" w:cs="Arial"/>
                <w:b/>
                <w:lang w:val="en-GB"/>
              </w:rPr>
              <w:t xml:space="preserve">option </w:t>
            </w:r>
            <w:r>
              <w:rPr>
                <w:rFonts w:ascii="Arial" w:hAnsi="Arial" w:cs="Arial"/>
                <w:lang w:val="en-GB"/>
              </w:rPr>
              <w:t>(n)</w:t>
            </w:r>
          </w:p>
        </w:tc>
        <w:tc>
          <w:tcPr>
            <w:tcW w:w="4678" w:type="dxa"/>
          </w:tcPr>
          <w:p w:rsidR="00A821FA" w:rsidRPr="00B81B56" w:rsidRDefault="00A821FA" w:rsidP="00216EBC">
            <w:pPr>
              <w:pStyle w:val="Normlnweb"/>
              <w:rPr>
                <w:rFonts w:ascii="Arial" w:hAnsi="Arial" w:cs="Arial"/>
                <w:lang w:val="en-GB"/>
              </w:rPr>
            </w:pPr>
            <w:proofErr w:type="spellStart"/>
            <w:r>
              <w:rPr>
                <w:rFonts w:ascii="Arial" w:hAnsi="Arial" w:cs="Arial"/>
                <w:lang w:val="en-GB"/>
              </w:rPr>
              <w:t>volba</w:t>
            </w:r>
            <w:proofErr w:type="spellEnd"/>
          </w:p>
        </w:tc>
      </w:tr>
      <w:tr w:rsidR="00A821FA" w:rsidRPr="00B81B56" w:rsidTr="00216EBC">
        <w:trPr>
          <w:trHeight w:val="454"/>
        </w:trPr>
        <w:tc>
          <w:tcPr>
            <w:tcW w:w="4361" w:type="dxa"/>
          </w:tcPr>
          <w:p w:rsidR="00A821FA" w:rsidRPr="00B056D9" w:rsidRDefault="00A821FA" w:rsidP="00216EBC">
            <w:pPr>
              <w:pStyle w:val="Normlnweb"/>
              <w:rPr>
                <w:rFonts w:ascii="Arial" w:hAnsi="Arial" w:cs="Arial"/>
                <w:b/>
                <w:lang w:val="en-GB"/>
              </w:rPr>
            </w:pPr>
            <w:r>
              <w:rPr>
                <w:rFonts w:ascii="Arial" w:hAnsi="Arial" w:cs="Arial"/>
                <w:b/>
                <w:lang w:val="en-GB"/>
              </w:rPr>
              <w:t xml:space="preserve">original </w:t>
            </w:r>
            <w:r>
              <w:rPr>
                <w:rFonts w:ascii="Arial" w:hAnsi="Arial" w:cs="Arial"/>
                <w:lang w:val="en-GB"/>
              </w:rPr>
              <w:t>(</w:t>
            </w:r>
            <w:proofErr w:type="spellStart"/>
            <w:r>
              <w:rPr>
                <w:rFonts w:ascii="Arial" w:hAnsi="Arial" w:cs="Arial"/>
                <w:lang w:val="en-GB"/>
              </w:rPr>
              <w:t>adj</w:t>
            </w:r>
            <w:proofErr w:type="spellEnd"/>
            <w:r>
              <w:rPr>
                <w:rFonts w:ascii="Arial" w:hAnsi="Arial" w:cs="Arial"/>
                <w:lang w:val="en-GB"/>
              </w:rPr>
              <w:t>)</w:t>
            </w:r>
          </w:p>
        </w:tc>
        <w:tc>
          <w:tcPr>
            <w:tcW w:w="4678" w:type="dxa"/>
          </w:tcPr>
          <w:p w:rsidR="00A821FA" w:rsidRPr="00B81B56" w:rsidRDefault="00A821FA" w:rsidP="00216EBC">
            <w:pPr>
              <w:pStyle w:val="Normlnweb"/>
              <w:rPr>
                <w:rFonts w:ascii="Arial" w:hAnsi="Arial" w:cs="Arial"/>
                <w:lang w:val="en-GB"/>
              </w:rPr>
            </w:pPr>
            <w:proofErr w:type="spellStart"/>
            <w:r>
              <w:rPr>
                <w:rFonts w:ascii="Arial" w:hAnsi="Arial" w:cs="Arial"/>
                <w:lang w:val="en-GB"/>
              </w:rPr>
              <w:t>původní</w:t>
            </w:r>
            <w:proofErr w:type="spellEnd"/>
          </w:p>
        </w:tc>
      </w:tr>
      <w:tr w:rsidR="00A821FA" w:rsidRPr="00B81B56" w:rsidTr="00216EBC">
        <w:trPr>
          <w:trHeight w:val="454"/>
        </w:trPr>
        <w:tc>
          <w:tcPr>
            <w:tcW w:w="4361" w:type="dxa"/>
          </w:tcPr>
          <w:p w:rsidR="00A821FA" w:rsidRPr="00B81B56" w:rsidRDefault="00A821FA" w:rsidP="00216EBC">
            <w:pPr>
              <w:pStyle w:val="Normlnweb"/>
              <w:rPr>
                <w:rFonts w:ascii="Arial" w:hAnsi="Arial" w:cs="Arial"/>
                <w:b/>
                <w:lang w:val="en-GB"/>
              </w:rPr>
            </w:pPr>
            <w:r>
              <w:rPr>
                <w:rFonts w:ascii="Arial" w:hAnsi="Arial" w:cs="Arial"/>
                <w:b/>
                <w:lang w:val="en-GB"/>
              </w:rPr>
              <w:t xml:space="preserve">reasonable </w:t>
            </w:r>
            <w:r>
              <w:rPr>
                <w:rFonts w:ascii="Arial" w:hAnsi="Arial" w:cs="Arial"/>
                <w:lang w:val="en-GB"/>
              </w:rPr>
              <w:t>(</w:t>
            </w:r>
            <w:proofErr w:type="spellStart"/>
            <w:r>
              <w:rPr>
                <w:rFonts w:ascii="Arial" w:hAnsi="Arial" w:cs="Arial"/>
                <w:lang w:val="en-GB"/>
              </w:rPr>
              <w:t>adj</w:t>
            </w:r>
            <w:proofErr w:type="spellEnd"/>
            <w:r>
              <w:rPr>
                <w:rFonts w:ascii="Arial" w:hAnsi="Arial" w:cs="Arial"/>
                <w:lang w:val="en-GB"/>
              </w:rPr>
              <w:t>)</w:t>
            </w:r>
          </w:p>
        </w:tc>
        <w:tc>
          <w:tcPr>
            <w:tcW w:w="4678" w:type="dxa"/>
          </w:tcPr>
          <w:p w:rsidR="00A821FA" w:rsidRPr="00B81B56" w:rsidRDefault="00A821FA" w:rsidP="00216EBC">
            <w:pPr>
              <w:pStyle w:val="Normlnweb"/>
              <w:rPr>
                <w:rFonts w:ascii="Arial" w:hAnsi="Arial" w:cs="Arial"/>
                <w:lang w:val="en-GB"/>
              </w:rPr>
            </w:pPr>
            <w:proofErr w:type="spellStart"/>
            <w:r>
              <w:rPr>
                <w:rFonts w:ascii="Arial" w:hAnsi="Arial" w:cs="Arial"/>
                <w:lang w:val="en-GB"/>
              </w:rPr>
              <w:t>rozumný</w:t>
            </w:r>
            <w:proofErr w:type="spellEnd"/>
            <w:r>
              <w:rPr>
                <w:rFonts w:ascii="Arial" w:hAnsi="Arial" w:cs="Arial"/>
                <w:lang w:val="en-GB"/>
              </w:rPr>
              <w:t xml:space="preserve">, </w:t>
            </w:r>
            <w:proofErr w:type="spellStart"/>
            <w:r>
              <w:rPr>
                <w:rFonts w:ascii="Arial" w:hAnsi="Arial" w:cs="Arial"/>
                <w:lang w:val="en-GB"/>
              </w:rPr>
              <w:t>slušný</w:t>
            </w:r>
            <w:proofErr w:type="spellEnd"/>
          </w:p>
        </w:tc>
      </w:tr>
      <w:tr w:rsidR="00A821FA" w:rsidRPr="00B81B56" w:rsidTr="00216EBC">
        <w:trPr>
          <w:trHeight w:val="454"/>
        </w:trPr>
        <w:tc>
          <w:tcPr>
            <w:tcW w:w="4361" w:type="dxa"/>
          </w:tcPr>
          <w:p w:rsidR="00A821FA" w:rsidRPr="001334D6" w:rsidRDefault="00A821FA" w:rsidP="00216EBC">
            <w:pPr>
              <w:pStyle w:val="Normlnweb"/>
              <w:rPr>
                <w:rFonts w:ascii="Arial" w:hAnsi="Arial" w:cs="Arial"/>
                <w:b/>
                <w:i/>
                <w:lang w:val="en-GB"/>
              </w:rPr>
            </w:pPr>
            <w:r>
              <w:rPr>
                <w:rFonts w:ascii="Arial" w:hAnsi="Arial" w:cs="Arial"/>
                <w:b/>
                <w:lang w:val="en-GB"/>
              </w:rPr>
              <w:t xml:space="preserve">resume </w:t>
            </w:r>
            <w:r>
              <w:rPr>
                <w:rFonts w:ascii="Arial" w:hAnsi="Arial" w:cs="Arial"/>
                <w:lang w:val="en-GB"/>
              </w:rPr>
              <w:t xml:space="preserve">(v) </w:t>
            </w:r>
            <w:r>
              <w:rPr>
                <w:rFonts w:ascii="Arial" w:hAnsi="Arial" w:cs="Arial"/>
                <w:i/>
                <w:lang w:val="en-GB"/>
              </w:rPr>
              <w:t>something</w:t>
            </w:r>
          </w:p>
        </w:tc>
        <w:tc>
          <w:tcPr>
            <w:tcW w:w="4678" w:type="dxa"/>
          </w:tcPr>
          <w:p w:rsidR="00A821FA" w:rsidRPr="00B81B56" w:rsidRDefault="00A821FA" w:rsidP="00216EBC">
            <w:pPr>
              <w:pStyle w:val="Normlnweb"/>
              <w:rPr>
                <w:rFonts w:ascii="Arial" w:hAnsi="Arial" w:cs="Arial"/>
                <w:lang w:val="en-GB"/>
              </w:rPr>
            </w:pPr>
            <w:proofErr w:type="spellStart"/>
            <w:r>
              <w:rPr>
                <w:rFonts w:ascii="Arial" w:hAnsi="Arial" w:cs="Arial"/>
                <w:lang w:val="en-GB"/>
              </w:rPr>
              <w:t>pokračovat</w:t>
            </w:r>
            <w:proofErr w:type="spellEnd"/>
          </w:p>
        </w:tc>
      </w:tr>
      <w:tr w:rsidR="00A821FA" w:rsidRPr="00B81B56" w:rsidTr="00216EBC">
        <w:trPr>
          <w:trHeight w:val="454"/>
        </w:trPr>
        <w:tc>
          <w:tcPr>
            <w:tcW w:w="4361" w:type="dxa"/>
          </w:tcPr>
          <w:p w:rsidR="00A821FA" w:rsidRDefault="00A821FA" w:rsidP="00216EBC">
            <w:pPr>
              <w:pStyle w:val="Normlnweb"/>
              <w:rPr>
                <w:rFonts w:ascii="Arial" w:hAnsi="Arial" w:cs="Arial"/>
                <w:b/>
                <w:lang w:val="en-GB"/>
              </w:rPr>
            </w:pPr>
            <w:r>
              <w:rPr>
                <w:rFonts w:ascii="Arial" w:hAnsi="Arial" w:cs="Arial"/>
                <w:b/>
                <w:lang w:val="en-GB"/>
              </w:rPr>
              <w:t xml:space="preserve">take on </w:t>
            </w:r>
            <w:r>
              <w:rPr>
                <w:rFonts w:ascii="Arial" w:hAnsi="Arial" w:cs="Arial"/>
                <w:lang w:val="en-GB"/>
              </w:rPr>
              <w:t xml:space="preserve">(v) </w:t>
            </w:r>
            <w:r w:rsidRPr="004F6659">
              <w:rPr>
                <w:rFonts w:ascii="Arial" w:hAnsi="Arial" w:cs="Arial"/>
                <w:i/>
                <w:lang w:val="en-GB"/>
              </w:rPr>
              <w:t>something</w:t>
            </w:r>
          </w:p>
        </w:tc>
        <w:tc>
          <w:tcPr>
            <w:tcW w:w="4678" w:type="dxa"/>
          </w:tcPr>
          <w:p w:rsidR="00A821FA" w:rsidRDefault="00A821FA" w:rsidP="00216EBC">
            <w:pPr>
              <w:pStyle w:val="Normlnweb"/>
              <w:rPr>
                <w:rFonts w:ascii="Arial" w:hAnsi="Arial" w:cs="Arial"/>
                <w:lang w:val="en-GB"/>
              </w:rPr>
            </w:pPr>
            <w:proofErr w:type="spellStart"/>
            <w:r>
              <w:rPr>
                <w:rFonts w:ascii="Arial" w:hAnsi="Arial" w:cs="Arial"/>
                <w:lang w:val="en-GB"/>
              </w:rPr>
              <w:t>nabrat</w:t>
            </w:r>
            <w:proofErr w:type="spellEnd"/>
            <w:r>
              <w:rPr>
                <w:rFonts w:ascii="Arial" w:hAnsi="Arial" w:cs="Arial"/>
                <w:lang w:val="en-GB"/>
              </w:rPr>
              <w:t xml:space="preserve"> </w:t>
            </w:r>
            <w:proofErr w:type="spellStart"/>
            <w:r>
              <w:rPr>
                <w:rFonts w:ascii="Arial" w:hAnsi="Arial" w:cs="Arial"/>
                <w:lang w:val="en-GB"/>
              </w:rPr>
              <w:t>si</w:t>
            </w:r>
            <w:proofErr w:type="spellEnd"/>
            <w:r>
              <w:rPr>
                <w:rFonts w:ascii="Arial" w:hAnsi="Arial" w:cs="Arial"/>
                <w:lang w:val="en-GB"/>
              </w:rPr>
              <w:t xml:space="preserve">, </w:t>
            </w:r>
            <w:proofErr w:type="spellStart"/>
            <w:r>
              <w:rPr>
                <w:rFonts w:ascii="Arial" w:hAnsi="Arial" w:cs="Arial"/>
                <w:lang w:val="en-GB"/>
              </w:rPr>
              <w:t>přijmout</w:t>
            </w:r>
            <w:proofErr w:type="spellEnd"/>
          </w:p>
        </w:tc>
      </w:tr>
      <w:tr w:rsidR="00A821FA" w:rsidRPr="00B81B56" w:rsidTr="00216EBC">
        <w:trPr>
          <w:trHeight w:val="454"/>
        </w:trPr>
        <w:tc>
          <w:tcPr>
            <w:tcW w:w="4361" w:type="dxa"/>
          </w:tcPr>
          <w:p w:rsidR="00A821FA" w:rsidRPr="00B81B56" w:rsidRDefault="00A821FA" w:rsidP="00216EBC">
            <w:pPr>
              <w:pStyle w:val="Normlnweb"/>
              <w:rPr>
                <w:rFonts w:ascii="Arial" w:hAnsi="Arial" w:cs="Arial"/>
                <w:b/>
                <w:lang w:val="en-GB"/>
              </w:rPr>
            </w:pPr>
            <w:r>
              <w:rPr>
                <w:rFonts w:ascii="Arial" w:hAnsi="Arial" w:cs="Arial"/>
                <w:b/>
                <w:lang w:val="en-GB"/>
              </w:rPr>
              <w:t xml:space="preserve">take up </w:t>
            </w:r>
            <w:r>
              <w:rPr>
                <w:rFonts w:ascii="Arial" w:hAnsi="Arial" w:cs="Arial"/>
                <w:lang w:val="en-GB"/>
              </w:rPr>
              <w:t xml:space="preserve">(v) </w:t>
            </w:r>
            <w:r>
              <w:rPr>
                <w:rFonts w:ascii="Arial" w:hAnsi="Arial" w:cs="Arial"/>
                <w:i/>
                <w:lang w:val="en-GB"/>
              </w:rPr>
              <w:t>something</w:t>
            </w:r>
          </w:p>
        </w:tc>
        <w:tc>
          <w:tcPr>
            <w:tcW w:w="4678" w:type="dxa"/>
          </w:tcPr>
          <w:p w:rsidR="00A821FA" w:rsidRPr="00B81B56" w:rsidRDefault="00A821FA" w:rsidP="00216EBC">
            <w:pPr>
              <w:pStyle w:val="Normlnweb"/>
              <w:rPr>
                <w:rFonts w:ascii="Arial" w:hAnsi="Arial" w:cs="Arial"/>
                <w:lang w:val="en-GB"/>
              </w:rPr>
            </w:pPr>
            <w:proofErr w:type="spellStart"/>
            <w:r>
              <w:rPr>
                <w:rFonts w:ascii="Arial" w:hAnsi="Arial" w:cs="Arial"/>
                <w:lang w:val="en-GB"/>
              </w:rPr>
              <w:t>začít</w:t>
            </w:r>
            <w:proofErr w:type="spellEnd"/>
            <w:r>
              <w:rPr>
                <w:rFonts w:ascii="Arial" w:hAnsi="Arial" w:cs="Arial"/>
                <w:lang w:val="en-GB"/>
              </w:rPr>
              <w:t xml:space="preserve"> se </w:t>
            </w:r>
            <w:proofErr w:type="spellStart"/>
            <w:r>
              <w:rPr>
                <w:rFonts w:ascii="Arial" w:hAnsi="Arial" w:cs="Arial"/>
                <w:lang w:val="en-GB"/>
              </w:rPr>
              <w:t>věnovat</w:t>
            </w:r>
            <w:proofErr w:type="spellEnd"/>
            <w:r>
              <w:rPr>
                <w:rFonts w:ascii="Arial" w:hAnsi="Arial" w:cs="Arial"/>
                <w:lang w:val="en-GB"/>
              </w:rPr>
              <w:t xml:space="preserve">, </w:t>
            </w:r>
            <w:proofErr w:type="spellStart"/>
            <w:r>
              <w:rPr>
                <w:rFonts w:ascii="Arial" w:hAnsi="Arial" w:cs="Arial"/>
                <w:lang w:val="en-GB"/>
              </w:rPr>
              <w:t>přijmout</w:t>
            </w:r>
            <w:proofErr w:type="spellEnd"/>
          </w:p>
        </w:tc>
      </w:tr>
      <w:tr w:rsidR="00A821FA" w:rsidRPr="00B81B56" w:rsidTr="00216EBC">
        <w:trPr>
          <w:trHeight w:val="454"/>
        </w:trPr>
        <w:tc>
          <w:tcPr>
            <w:tcW w:w="4361" w:type="dxa"/>
          </w:tcPr>
          <w:p w:rsidR="00A821FA" w:rsidRPr="00B81B56" w:rsidRDefault="00A821FA" w:rsidP="00216EBC">
            <w:pPr>
              <w:pStyle w:val="Normlnweb"/>
              <w:rPr>
                <w:rFonts w:ascii="Arial" w:hAnsi="Arial" w:cs="Arial"/>
                <w:b/>
                <w:lang w:val="en-GB"/>
              </w:rPr>
            </w:pPr>
            <w:r>
              <w:rPr>
                <w:rFonts w:ascii="Arial" w:hAnsi="Arial" w:cs="Arial"/>
                <w:b/>
                <w:lang w:val="en-GB"/>
              </w:rPr>
              <w:t xml:space="preserve">workshop </w:t>
            </w:r>
            <w:r>
              <w:rPr>
                <w:rFonts w:ascii="Arial" w:hAnsi="Arial" w:cs="Arial"/>
                <w:lang w:val="en-GB"/>
              </w:rPr>
              <w:t xml:space="preserve">(n) </w:t>
            </w:r>
            <w:r w:rsidRPr="00A821FA">
              <w:rPr>
                <w:rFonts w:ascii="Arial" w:hAnsi="Arial" w:cs="Arial"/>
                <w:b/>
                <w:lang w:val="en-GB"/>
              </w:rPr>
              <w:t>sheltered workshop</w:t>
            </w:r>
          </w:p>
        </w:tc>
        <w:tc>
          <w:tcPr>
            <w:tcW w:w="4678" w:type="dxa"/>
          </w:tcPr>
          <w:p w:rsidR="00A821FA" w:rsidRPr="00B81B56" w:rsidRDefault="00A821FA" w:rsidP="00216EBC">
            <w:pPr>
              <w:pStyle w:val="Normlnweb"/>
              <w:rPr>
                <w:rFonts w:ascii="Arial" w:hAnsi="Arial" w:cs="Arial"/>
                <w:lang w:val="en-GB"/>
              </w:rPr>
            </w:pPr>
            <w:proofErr w:type="spellStart"/>
            <w:r>
              <w:rPr>
                <w:rFonts w:ascii="Arial" w:hAnsi="Arial" w:cs="Arial"/>
                <w:lang w:val="en-GB"/>
              </w:rPr>
              <w:t>chráněná</w:t>
            </w:r>
            <w:proofErr w:type="spellEnd"/>
            <w:r>
              <w:rPr>
                <w:rFonts w:ascii="Arial" w:hAnsi="Arial" w:cs="Arial"/>
                <w:lang w:val="en-GB"/>
              </w:rPr>
              <w:t xml:space="preserve"> </w:t>
            </w:r>
            <w:proofErr w:type="spellStart"/>
            <w:r>
              <w:rPr>
                <w:rFonts w:ascii="Arial" w:hAnsi="Arial" w:cs="Arial"/>
                <w:lang w:val="en-GB"/>
              </w:rPr>
              <w:t>dílna</w:t>
            </w:r>
            <w:proofErr w:type="spellEnd"/>
          </w:p>
        </w:tc>
      </w:tr>
      <w:tr w:rsidR="00A821FA" w:rsidRPr="00B81B56" w:rsidTr="00216EBC">
        <w:trPr>
          <w:trHeight w:val="454"/>
        </w:trPr>
        <w:tc>
          <w:tcPr>
            <w:tcW w:w="4361" w:type="dxa"/>
          </w:tcPr>
          <w:p w:rsidR="00A821FA" w:rsidRPr="00B81B56" w:rsidRDefault="00A821FA" w:rsidP="00216EBC">
            <w:pPr>
              <w:pStyle w:val="Normlnweb"/>
              <w:rPr>
                <w:rFonts w:ascii="Arial" w:hAnsi="Arial" w:cs="Arial"/>
                <w:b/>
                <w:lang w:val="en-GB"/>
              </w:rPr>
            </w:pPr>
          </w:p>
        </w:tc>
        <w:tc>
          <w:tcPr>
            <w:tcW w:w="4678" w:type="dxa"/>
          </w:tcPr>
          <w:p w:rsidR="00A821FA" w:rsidRPr="00B81B56" w:rsidRDefault="00A821FA" w:rsidP="00216EBC">
            <w:pPr>
              <w:pStyle w:val="Normlnweb"/>
              <w:rPr>
                <w:rFonts w:ascii="Arial" w:hAnsi="Arial" w:cs="Arial"/>
                <w:lang w:val="en-GB"/>
              </w:rPr>
            </w:pPr>
          </w:p>
        </w:tc>
      </w:tr>
      <w:tr w:rsidR="000E67BB" w:rsidRPr="00B81B56" w:rsidTr="00216EBC">
        <w:trPr>
          <w:trHeight w:val="454"/>
        </w:trPr>
        <w:tc>
          <w:tcPr>
            <w:tcW w:w="4361" w:type="dxa"/>
          </w:tcPr>
          <w:p w:rsidR="000E67BB" w:rsidRPr="00B81B56" w:rsidRDefault="000E67BB" w:rsidP="00216EBC">
            <w:pPr>
              <w:pStyle w:val="Normlnweb"/>
              <w:rPr>
                <w:rFonts w:ascii="Arial" w:hAnsi="Arial" w:cs="Arial"/>
                <w:b/>
                <w:lang w:val="en-GB"/>
              </w:rPr>
            </w:pPr>
          </w:p>
        </w:tc>
        <w:tc>
          <w:tcPr>
            <w:tcW w:w="4678" w:type="dxa"/>
          </w:tcPr>
          <w:p w:rsidR="000E67BB" w:rsidRPr="00B81B56" w:rsidRDefault="000E67BB" w:rsidP="00216EBC">
            <w:pPr>
              <w:pStyle w:val="Normlnweb"/>
              <w:rPr>
                <w:rFonts w:ascii="Arial" w:hAnsi="Arial" w:cs="Arial"/>
                <w:lang w:val="en-GB"/>
              </w:rPr>
            </w:pPr>
          </w:p>
        </w:tc>
      </w:tr>
    </w:tbl>
    <w:p w:rsidR="00904518" w:rsidRPr="00904518" w:rsidRDefault="00904518" w:rsidP="00904518">
      <w:pPr>
        <w:shd w:val="clear" w:color="auto" w:fill="FFFFFF"/>
        <w:spacing w:before="300" w:after="75" w:line="360" w:lineRule="atLeast"/>
        <w:rPr>
          <w:rFonts w:cs="Arial"/>
          <w:i/>
          <w:color w:val="333333"/>
          <w:sz w:val="24"/>
          <w:szCs w:val="24"/>
          <w:lang w:val="en-GB"/>
        </w:rPr>
      </w:pPr>
    </w:p>
    <w:p w:rsidR="000945D3" w:rsidRPr="00827ECA" w:rsidRDefault="000945D3" w:rsidP="000945D3">
      <w:pPr>
        <w:pStyle w:val="Bezmezer"/>
        <w:rPr>
          <w:b/>
          <w:color w:val="000000"/>
          <w:sz w:val="24"/>
          <w:szCs w:val="24"/>
          <w:lang w:val="en-GB"/>
        </w:rPr>
      </w:pPr>
      <w:r w:rsidRPr="00827ECA">
        <w:rPr>
          <w:b/>
          <w:color w:val="000000"/>
          <w:sz w:val="24"/>
          <w:szCs w:val="24"/>
          <w:lang w:val="en-GB"/>
        </w:rPr>
        <w:t>13.9 Ideas for Homework</w:t>
      </w:r>
    </w:p>
    <w:p w:rsidR="000945D3" w:rsidRPr="00827ECA" w:rsidRDefault="000945D3" w:rsidP="000945D3">
      <w:pPr>
        <w:pStyle w:val="Bezmezer"/>
        <w:rPr>
          <w:b/>
          <w:color w:val="000000"/>
          <w:sz w:val="24"/>
          <w:szCs w:val="24"/>
          <w:lang w:val="en-GB"/>
        </w:rPr>
      </w:pPr>
    </w:p>
    <w:p w:rsidR="000945D3" w:rsidRPr="00827ECA" w:rsidRDefault="000945D3" w:rsidP="000945D3">
      <w:pPr>
        <w:pStyle w:val="Bezmezer"/>
        <w:rPr>
          <w:i/>
          <w:color w:val="000000"/>
          <w:sz w:val="24"/>
          <w:szCs w:val="24"/>
          <w:lang w:val="en-GB"/>
        </w:rPr>
      </w:pPr>
      <w:r w:rsidRPr="00827ECA">
        <w:rPr>
          <w:i/>
          <w:color w:val="000000"/>
          <w:sz w:val="24"/>
          <w:szCs w:val="24"/>
          <w:lang w:val="en-GB"/>
        </w:rPr>
        <w:t>Search the Internet and find some kinds of assistive technologies. Prepare a short presentation on them.</w:t>
      </w:r>
    </w:p>
    <w:p w:rsidR="000945D3" w:rsidRDefault="000945D3" w:rsidP="000945D3">
      <w:pPr>
        <w:pStyle w:val="Bezmezer"/>
        <w:rPr>
          <w:color w:val="000000"/>
          <w:sz w:val="21"/>
          <w:szCs w:val="21"/>
          <w:lang w:val="en-GB"/>
        </w:rPr>
      </w:pPr>
    </w:p>
    <w:p w:rsidR="00904518" w:rsidRPr="00827ECA" w:rsidRDefault="00904518" w:rsidP="000945D3">
      <w:pPr>
        <w:pStyle w:val="Bezmezer"/>
        <w:rPr>
          <w:color w:val="000000"/>
          <w:sz w:val="21"/>
          <w:szCs w:val="21"/>
          <w:lang w:val="en-GB"/>
        </w:rPr>
      </w:pPr>
    </w:p>
    <w:p w:rsidR="000945D3" w:rsidRPr="00827ECA" w:rsidRDefault="000945D3" w:rsidP="000945D3">
      <w:pPr>
        <w:pStyle w:val="Bezmezer"/>
        <w:rPr>
          <w:b/>
          <w:color w:val="000000"/>
          <w:sz w:val="24"/>
          <w:szCs w:val="24"/>
          <w:lang w:val="en-GB"/>
        </w:rPr>
      </w:pPr>
      <w:r w:rsidRPr="00827ECA">
        <w:rPr>
          <w:b/>
          <w:color w:val="000000"/>
          <w:sz w:val="24"/>
          <w:szCs w:val="24"/>
          <w:lang w:val="en-GB"/>
        </w:rPr>
        <w:t>13.</w:t>
      </w:r>
      <w:r>
        <w:rPr>
          <w:b/>
          <w:color w:val="000000"/>
          <w:sz w:val="24"/>
          <w:szCs w:val="24"/>
          <w:lang w:val="en-GB"/>
        </w:rPr>
        <w:t>10</w:t>
      </w:r>
      <w:r w:rsidRPr="00827ECA">
        <w:rPr>
          <w:b/>
          <w:color w:val="000000"/>
          <w:sz w:val="24"/>
          <w:szCs w:val="24"/>
          <w:lang w:val="en-GB"/>
        </w:rPr>
        <w:t xml:space="preserve"> Listening and writing</w:t>
      </w:r>
    </w:p>
    <w:p w:rsidR="000945D3" w:rsidRPr="00827ECA" w:rsidRDefault="000945D3" w:rsidP="000945D3">
      <w:pPr>
        <w:pStyle w:val="Bezmezer"/>
        <w:rPr>
          <w:color w:val="000000"/>
          <w:sz w:val="24"/>
          <w:szCs w:val="24"/>
          <w:lang w:val="en-GB"/>
        </w:rPr>
      </w:pPr>
    </w:p>
    <w:p w:rsidR="000945D3" w:rsidRDefault="000945D3" w:rsidP="000945D3">
      <w:pPr>
        <w:pStyle w:val="Bezmezer"/>
        <w:rPr>
          <w:i/>
          <w:sz w:val="24"/>
          <w:szCs w:val="24"/>
          <w:lang w:val="en-GB"/>
        </w:rPr>
      </w:pPr>
      <w:r w:rsidRPr="00827ECA">
        <w:rPr>
          <w:i/>
          <w:sz w:val="24"/>
          <w:szCs w:val="24"/>
          <w:lang w:val="en-GB"/>
        </w:rPr>
        <w:t xml:space="preserve">Watch the video from </w:t>
      </w:r>
      <w:r w:rsidR="00833DAE">
        <w:rPr>
          <w:i/>
          <w:sz w:val="24"/>
          <w:szCs w:val="24"/>
          <w:lang w:val="en-GB"/>
        </w:rPr>
        <w:t xml:space="preserve">the </w:t>
      </w:r>
      <w:r w:rsidRPr="00827ECA">
        <w:rPr>
          <w:i/>
          <w:sz w:val="24"/>
          <w:szCs w:val="24"/>
          <w:lang w:val="en-GB"/>
        </w:rPr>
        <w:t>Texas Department of Assistive and Rehabilitative Services about vocational rehabilitation process or read some article from their webpages and write a short report about their work.</w:t>
      </w:r>
    </w:p>
    <w:p w:rsidR="00833DAE" w:rsidRPr="00827ECA" w:rsidRDefault="00833DAE" w:rsidP="00833DAE">
      <w:pPr>
        <w:pStyle w:val="Bezmezer"/>
        <w:rPr>
          <w:i/>
          <w:sz w:val="24"/>
          <w:szCs w:val="24"/>
          <w:lang w:val="en-GB"/>
        </w:rPr>
      </w:pPr>
      <w:r w:rsidRPr="00827ECA">
        <w:rPr>
          <w:i/>
          <w:sz w:val="24"/>
          <w:szCs w:val="24"/>
          <w:lang w:val="en-GB"/>
        </w:rPr>
        <w:t>http://www.dars.state.tx.us/drs/vr.shtml</w:t>
      </w:r>
    </w:p>
    <w:p w:rsidR="00833DAE" w:rsidRDefault="00833DAE" w:rsidP="000945D3">
      <w:pPr>
        <w:pStyle w:val="Bezmezer"/>
        <w:rPr>
          <w:i/>
          <w:sz w:val="24"/>
          <w:szCs w:val="24"/>
          <w:lang w:val="en-GB"/>
        </w:rPr>
      </w:pPr>
    </w:p>
    <w:p w:rsidR="00904518" w:rsidRPr="00827ECA" w:rsidRDefault="00904518" w:rsidP="000945D3">
      <w:pPr>
        <w:pStyle w:val="Bezmezer"/>
        <w:rPr>
          <w:i/>
          <w:sz w:val="24"/>
          <w:szCs w:val="24"/>
          <w:lang w:val="en-GB"/>
        </w:rPr>
      </w:pPr>
    </w:p>
    <w:p w:rsidR="000945D3" w:rsidRPr="00E51B69" w:rsidRDefault="00E51B69" w:rsidP="00C13127">
      <w:pPr>
        <w:rPr>
          <w:rFonts w:ascii="Helvetica" w:hAnsi="Helvetica"/>
          <w:b/>
          <w:color w:val="000000"/>
          <w:sz w:val="21"/>
          <w:szCs w:val="21"/>
          <w:lang w:val="en-GB"/>
        </w:rPr>
      </w:pPr>
      <w:r w:rsidRPr="00E51B69">
        <w:rPr>
          <w:rFonts w:ascii="Helvetica" w:hAnsi="Helvetica"/>
          <w:b/>
          <w:color w:val="000000"/>
          <w:sz w:val="21"/>
          <w:szCs w:val="21"/>
          <w:lang w:val="en-GB"/>
        </w:rPr>
        <w:t>13.11 Speaking</w:t>
      </w:r>
    </w:p>
    <w:p w:rsidR="00E51B69" w:rsidRDefault="00E51B69" w:rsidP="00C13127">
      <w:pPr>
        <w:rPr>
          <w:rFonts w:ascii="Helvetica" w:hAnsi="Helvetica"/>
          <w:i/>
          <w:color w:val="000000"/>
          <w:sz w:val="21"/>
          <w:szCs w:val="21"/>
          <w:lang w:val="en-GB"/>
        </w:rPr>
      </w:pPr>
      <w:r>
        <w:rPr>
          <w:rFonts w:ascii="Helvetica" w:hAnsi="Helvetica"/>
          <w:i/>
          <w:color w:val="000000"/>
          <w:sz w:val="21"/>
          <w:szCs w:val="21"/>
          <w:lang w:val="en-GB"/>
        </w:rPr>
        <w:t xml:space="preserve">Have you ever been to any sheltered workshop? </w:t>
      </w:r>
      <w:r w:rsidR="00DA7FF4">
        <w:rPr>
          <w:rFonts w:ascii="Helvetica" w:hAnsi="Helvetica"/>
          <w:i/>
          <w:color w:val="000000"/>
          <w:sz w:val="21"/>
          <w:szCs w:val="21"/>
          <w:lang w:val="en-GB"/>
        </w:rPr>
        <w:t>Tell your schoolmates about it. Then l</w:t>
      </w:r>
      <w:r>
        <w:rPr>
          <w:rFonts w:ascii="Helvetica" w:hAnsi="Helvetica"/>
          <w:i/>
          <w:color w:val="000000"/>
          <w:sz w:val="21"/>
          <w:szCs w:val="21"/>
          <w:lang w:val="en-GB"/>
        </w:rPr>
        <w:t>ook at the pictures and describe them.</w:t>
      </w:r>
    </w:p>
    <w:p w:rsidR="00E51B69" w:rsidRDefault="00E51B69" w:rsidP="00C13127">
      <w:pPr>
        <w:rPr>
          <w:rFonts w:ascii="Helvetica" w:hAnsi="Helvetica"/>
          <w:i/>
          <w:color w:val="000000"/>
          <w:sz w:val="21"/>
          <w:szCs w:val="21"/>
          <w:lang w:val="en-GB"/>
        </w:rPr>
      </w:pPr>
      <w:r>
        <w:rPr>
          <w:noProof/>
        </w:rPr>
        <w:drawing>
          <wp:inline distT="0" distB="0" distL="0" distR="0">
            <wp:extent cx="3029300" cy="2312862"/>
            <wp:effectExtent l="0" t="0" r="0" b="0"/>
            <wp:docPr id="17" name="Obrázek 17" descr="http://www.dispatch.com/content/graphics/2012/04/03/sheltered-art0-ggrgn244-1submin-8-crr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spatch.com/content/graphics/2012/04/03/sheltered-art0-ggrgn244-1submin-8-crr6-jpg.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31085" cy="2314225"/>
                    </a:xfrm>
                    <a:prstGeom prst="rect">
                      <a:avLst/>
                    </a:prstGeom>
                    <a:noFill/>
                    <a:ln>
                      <a:noFill/>
                    </a:ln>
                  </pic:spPr>
                </pic:pic>
              </a:graphicData>
            </a:graphic>
          </wp:inline>
        </w:drawing>
      </w:r>
    </w:p>
    <w:p w:rsidR="00816918" w:rsidRPr="00816918" w:rsidRDefault="00816918" w:rsidP="00C13127">
      <w:pPr>
        <w:rPr>
          <w:rFonts w:ascii="Helvetica" w:hAnsi="Helvetica"/>
          <w:i/>
          <w:color w:val="000000"/>
          <w:sz w:val="16"/>
          <w:szCs w:val="16"/>
          <w:lang w:val="en-GB"/>
        </w:rPr>
      </w:pPr>
      <w:r w:rsidRPr="00816918">
        <w:rPr>
          <w:rFonts w:ascii="Helvetica" w:hAnsi="Helvetica"/>
          <w:i/>
          <w:color w:val="000000"/>
          <w:sz w:val="16"/>
          <w:szCs w:val="16"/>
          <w:lang w:val="en-GB"/>
        </w:rPr>
        <w:t>http://www.dispatch.com/content/stories/local/2012/04/03/workshops-still-get-most-federal-funds-for-disabled.html</w:t>
      </w:r>
    </w:p>
    <w:p w:rsidR="00DA7FF4" w:rsidRDefault="00DA7FF4" w:rsidP="00C13127">
      <w:pPr>
        <w:rPr>
          <w:rFonts w:ascii="Helvetica" w:hAnsi="Helvetica"/>
          <w:i/>
          <w:color w:val="000000"/>
          <w:sz w:val="21"/>
          <w:szCs w:val="21"/>
          <w:lang w:val="en-GB"/>
        </w:rPr>
      </w:pPr>
      <w:r>
        <w:rPr>
          <w:noProof/>
        </w:rPr>
        <w:drawing>
          <wp:inline distT="0" distB="0" distL="0" distR="0">
            <wp:extent cx="3365889" cy="1977790"/>
            <wp:effectExtent l="0" t="0" r="6350" b="3810"/>
            <wp:docPr id="18" name="Obrázek 18" descr="http://www.moworkshops.org/About/images/CMSE-Christy-Craig-and-Elisa-Roth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workshops.org/About/images/CMSE-Christy-Craig-and-Elisa-Rothwell.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66154" cy="1977946"/>
                    </a:xfrm>
                    <a:prstGeom prst="rect">
                      <a:avLst/>
                    </a:prstGeom>
                    <a:noFill/>
                    <a:ln>
                      <a:noFill/>
                    </a:ln>
                  </pic:spPr>
                </pic:pic>
              </a:graphicData>
            </a:graphic>
          </wp:inline>
        </w:drawing>
      </w:r>
    </w:p>
    <w:p w:rsidR="00816918" w:rsidRPr="00816918" w:rsidRDefault="00816918" w:rsidP="00C13127">
      <w:pPr>
        <w:rPr>
          <w:rFonts w:ascii="Helvetica" w:hAnsi="Helvetica"/>
          <w:i/>
          <w:color w:val="000000"/>
          <w:sz w:val="16"/>
          <w:szCs w:val="16"/>
          <w:lang w:val="en-GB"/>
        </w:rPr>
      </w:pPr>
      <w:r w:rsidRPr="00816918">
        <w:rPr>
          <w:rFonts w:ascii="Helvetica" w:hAnsi="Helvetica"/>
          <w:i/>
          <w:color w:val="000000"/>
          <w:sz w:val="16"/>
          <w:szCs w:val="16"/>
          <w:lang w:val="en-GB"/>
        </w:rPr>
        <w:t>http://www.moworkshops.org/About/Consumers.html</w:t>
      </w:r>
    </w:p>
    <w:p w:rsidR="00DA7FF4" w:rsidRDefault="006B7126" w:rsidP="00C13127">
      <w:r>
        <w:rPr>
          <w:noProof/>
        </w:rPr>
      </w:r>
      <w:r>
        <w:rPr>
          <w:noProof/>
        </w:rPr>
        <w:pict>
          <v:rect id="Obdélník 19" o:spid="_x0000_s1026" alt="http://www.ilo.org/public/english/region/asro/bangkok/ability/images/pic_s1.jpg" style="width:23.85pt;height:23.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DA7FF4" w:rsidRPr="00DA7FF4">
        <w:t xml:space="preserve"> </w:t>
      </w:r>
      <w:r w:rsidR="00DA7FF4">
        <w:rPr>
          <w:noProof/>
        </w:rPr>
        <w:drawing>
          <wp:inline distT="0" distB="0" distL="0" distR="0">
            <wp:extent cx="3214424" cy="2135005"/>
            <wp:effectExtent l="0" t="0" r="5080" b="0"/>
            <wp:docPr id="20" name="Obrázek 20" descr="http://canterburyinc.org/wp-content/uploads/2013/10/DSC_7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anterburyinc.org/wp-content/uploads/2013/10/DSC_704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17694" cy="2137177"/>
                    </a:xfrm>
                    <a:prstGeom prst="rect">
                      <a:avLst/>
                    </a:prstGeom>
                    <a:noFill/>
                    <a:ln>
                      <a:noFill/>
                    </a:ln>
                  </pic:spPr>
                </pic:pic>
              </a:graphicData>
            </a:graphic>
          </wp:inline>
        </w:drawing>
      </w:r>
    </w:p>
    <w:p w:rsidR="00816918" w:rsidRPr="00816918" w:rsidRDefault="00816918" w:rsidP="00C13127">
      <w:pPr>
        <w:rPr>
          <w:rFonts w:ascii="Helvetica" w:hAnsi="Helvetica"/>
          <w:i/>
          <w:color w:val="000000"/>
          <w:sz w:val="16"/>
          <w:szCs w:val="16"/>
          <w:lang w:val="en-GB"/>
        </w:rPr>
      </w:pPr>
      <w:r w:rsidRPr="00816918">
        <w:rPr>
          <w:rFonts w:ascii="Helvetica" w:hAnsi="Helvetica"/>
          <w:i/>
          <w:color w:val="000000"/>
          <w:sz w:val="16"/>
          <w:szCs w:val="16"/>
          <w:lang w:val="en-GB"/>
        </w:rPr>
        <w:t>http://www.canterburyinc.org/about-sheltered-workshops/</w:t>
      </w:r>
    </w:p>
    <w:p w:rsidR="00DA7FF4" w:rsidRPr="00E51B69" w:rsidRDefault="00DA7FF4" w:rsidP="00C13127">
      <w:pPr>
        <w:rPr>
          <w:rFonts w:ascii="Helvetica" w:hAnsi="Helvetica"/>
          <w:i/>
          <w:color w:val="000000"/>
          <w:sz w:val="21"/>
          <w:szCs w:val="21"/>
          <w:lang w:val="en-GB"/>
        </w:rPr>
      </w:pPr>
      <w:r>
        <w:rPr>
          <w:noProof/>
        </w:rPr>
        <w:lastRenderedPageBreak/>
        <w:drawing>
          <wp:inline distT="0" distB="0" distL="0" distR="0">
            <wp:extent cx="2642223" cy="1943337"/>
            <wp:effectExtent l="0" t="0" r="6350" b="0"/>
            <wp:docPr id="21" name="Obrázek 21" descr="http://i.dailyherald.com/stories/144/normal/144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dailyherald.com/stories/144/normal/144197.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39836" cy="1941581"/>
                    </a:xfrm>
                    <a:prstGeom prst="rect">
                      <a:avLst/>
                    </a:prstGeom>
                    <a:noFill/>
                    <a:ln>
                      <a:noFill/>
                    </a:ln>
                  </pic:spPr>
                </pic:pic>
              </a:graphicData>
            </a:graphic>
          </wp:inline>
        </w:drawing>
      </w:r>
    </w:p>
    <w:p w:rsidR="00C10269" w:rsidRPr="00816918" w:rsidRDefault="00816918" w:rsidP="001C7D24">
      <w:pPr>
        <w:pStyle w:val="Bezmezer"/>
        <w:rPr>
          <w:i/>
          <w:color w:val="000000"/>
          <w:sz w:val="16"/>
          <w:szCs w:val="16"/>
        </w:rPr>
      </w:pPr>
      <w:r w:rsidRPr="00816918">
        <w:rPr>
          <w:i/>
          <w:color w:val="000000"/>
          <w:sz w:val="16"/>
          <w:szCs w:val="16"/>
        </w:rPr>
        <w:t>http://prev.dailyherald.com/story/?id=290001</w:t>
      </w:r>
    </w:p>
    <w:p w:rsidR="00816918" w:rsidRDefault="00816918" w:rsidP="0031437D">
      <w:pPr>
        <w:pStyle w:val="Bezmezer"/>
        <w:rPr>
          <w:b/>
          <w:color w:val="000000"/>
          <w:sz w:val="24"/>
          <w:szCs w:val="24"/>
        </w:rPr>
      </w:pPr>
    </w:p>
    <w:p w:rsidR="001C7D24" w:rsidRPr="00DA7FF4" w:rsidRDefault="00DA7FF4" w:rsidP="0031437D">
      <w:pPr>
        <w:pStyle w:val="Bezmezer"/>
        <w:rPr>
          <w:b/>
          <w:color w:val="000000"/>
          <w:sz w:val="24"/>
          <w:szCs w:val="24"/>
        </w:rPr>
      </w:pPr>
      <w:r w:rsidRPr="00DA7FF4">
        <w:rPr>
          <w:b/>
          <w:color w:val="000000"/>
          <w:sz w:val="24"/>
          <w:szCs w:val="24"/>
        </w:rPr>
        <w:t xml:space="preserve">13.12 </w:t>
      </w:r>
      <w:proofErr w:type="spellStart"/>
      <w:r w:rsidRPr="00DA7FF4">
        <w:rPr>
          <w:b/>
          <w:color w:val="000000"/>
          <w:sz w:val="24"/>
          <w:szCs w:val="24"/>
        </w:rPr>
        <w:t>Follow</w:t>
      </w:r>
      <w:proofErr w:type="spellEnd"/>
      <w:r w:rsidRPr="00DA7FF4">
        <w:rPr>
          <w:b/>
          <w:color w:val="000000"/>
          <w:sz w:val="24"/>
          <w:szCs w:val="24"/>
        </w:rPr>
        <w:t xml:space="preserve"> up</w:t>
      </w:r>
    </w:p>
    <w:p w:rsidR="00DA7FF4" w:rsidRPr="00DA7FF4" w:rsidRDefault="00DA7FF4" w:rsidP="0031437D">
      <w:pPr>
        <w:pStyle w:val="Bezmezer"/>
        <w:rPr>
          <w:i/>
          <w:color w:val="000000"/>
          <w:sz w:val="24"/>
          <w:szCs w:val="24"/>
        </w:rPr>
      </w:pPr>
      <w:r w:rsidRPr="00DA7FF4">
        <w:rPr>
          <w:i/>
          <w:color w:val="000000"/>
          <w:sz w:val="24"/>
          <w:szCs w:val="24"/>
        </w:rPr>
        <w:t xml:space="preserve">Do </w:t>
      </w:r>
      <w:proofErr w:type="spellStart"/>
      <w:r w:rsidRPr="00DA7FF4">
        <w:rPr>
          <w:i/>
          <w:color w:val="000000"/>
          <w:sz w:val="24"/>
          <w:szCs w:val="24"/>
        </w:rPr>
        <w:t>you</w:t>
      </w:r>
      <w:proofErr w:type="spellEnd"/>
      <w:r w:rsidRPr="00DA7FF4">
        <w:rPr>
          <w:i/>
          <w:color w:val="000000"/>
          <w:sz w:val="24"/>
          <w:szCs w:val="24"/>
        </w:rPr>
        <w:t xml:space="preserve"> </w:t>
      </w:r>
      <w:proofErr w:type="spellStart"/>
      <w:r w:rsidRPr="00DA7FF4">
        <w:rPr>
          <w:i/>
          <w:color w:val="000000"/>
          <w:sz w:val="24"/>
          <w:szCs w:val="24"/>
        </w:rPr>
        <w:t>know</w:t>
      </w:r>
      <w:proofErr w:type="spellEnd"/>
      <w:r w:rsidRPr="00DA7FF4">
        <w:rPr>
          <w:i/>
          <w:color w:val="000000"/>
          <w:sz w:val="24"/>
          <w:szCs w:val="24"/>
        </w:rPr>
        <w:t xml:space="preserve"> </w:t>
      </w:r>
      <w:proofErr w:type="spellStart"/>
      <w:r w:rsidRPr="00DA7FF4">
        <w:rPr>
          <w:i/>
          <w:color w:val="000000"/>
          <w:sz w:val="24"/>
          <w:szCs w:val="24"/>
        </w:rPr>
        <w:t>this</w:t>
      </w:r>
      <w:proofErr w:type="spellEnd"/>
      <w:r w:rsidRPr="00DA7FF4">
        <w:rPr>
          <w:i/>
          <w:color w:val="000000"/>
          <w:sz w:val="24"/>
          <w:szCs w:val="24"/>
        </w:rPr>
        <w:t xml:space="preserve"> man? He </w:t>
      </w:r>
      <w:proofErr w:type="spellStart"/>
      <w:r w:rsidRPr="00DA7FF4">
        <w:rPr>
          <w:i/>
          <w:color w:val="000000"/>
          <w:sz w:val="24"/>
          <w:szCs w:val="24"/>
        </w:rPr>
        <w:t>said</w:t>
      </w:r>
      <w:proofErr w:type="spellEnd"/>
      <w:r w:rsidRPr="00DA7FF4">
        <w:rPr>
          <w:i/>
          <w:color w:val="000000"/>
          <w:sz w:val="24"/>
          <w:szCs w:val="24"/>
        </w:rPr>
        <w:t xml:space="preserve">, </w:t>
      </w:r>
      <w:r w:rsidRPr="00DA7FF4">
        <w:rPr>
          <w:rFonts w:cs="Arial"/>
          <w:i/>
          <w:color w:val="222222"/>
          <w:sz w:val="24"/>
          <w:szCs w:val="24"/>
          <w:shd w:val="clear" w:color="auto" w:fill="DBD5C3"/>
        </w:rPr>
        <w:t>"</w:t>
      </w:r>
      <w:proofErr w:type="spellStart"/>
      <w:r w:rsidRPr="00DA7FF4">
        <w:rPr>
          <w:rFonts w:cs="Arial"/>
          <w:i/>
          <w:color w:val="222222"/>
          <w:sz w:val="24"/>
          <w:szCs w:val="24"/>
          <w:shd w:val="clear" w:color="auto" w:fill="DBD5C3"/>
        </w:rPr>
        <w:t>It</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is</w:t>
      </w:r>
      <w:proofErr w:type="spellEnd"/>
      <w:r w:rsidRPr="00DA7FF4">
        <w:rPr>
          <w:rFonts w:cs="Arial"/>
          <w:i/>
          <w:color w:val="222222"/>
          <w:sz w:val="24"/>
          <w:szCs w:val="24"/>
          <w:shd w:val="clear" w:color="auto" w:fill="DBD5C3"/>
        </w:rPr>
        <w:t xml:space="preserve"> a </w:t>
      </w:r>
      <w:proofErr w:type="spellStart"/>
      <w:r w:rsidRPr="00DA7FF4">
        <w:rPr>
          <w:rFonts w:cs="Arial"/>
          <w:i/>
          <w:color w:val="222222"/>
          <w:sz w:val="24"/>
          <w:szCs w:val="24"/>
          <w:shd w:val="clear" w:color="auto" w:fill="DBD5C3"/>
        </w:rPr>
        <w:t>waste</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of</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time</w:t>
      </w:r>
      <w:proofErr w:type="spellEnd"/>
      <w:r w:rsidRPr="00DA7FF4">
        <w:rPr>
          <w:rFonts w:cs="Arial"/>
          <w:i/>
          <w:color w:val="222222"/>
          <w:sz w:val="24"/>
          <w:szCs w:val="24"/>
          <w:shd w:val="clear" w:color="auto" w:fill="DBD5C3"/>
        </w:rPr>
        <w:t xml:space="preserve"> to </w:t>
      </w:r>
      <w:proofErr w:type="spellStart"/>
      <w:r w:rsidRPr="00DA7FF4">
        <w:rPr>
          <w:rFonts w:cs="Arial"/>
          <w:i/>
          <w:color w:val="222222"/>
          <w:sz w:val="24"/>
          <w:szCs w:val="24"/>
          <w:shd w:val="clear" w:color="auto" w:fill="DBD5C3"/>
        </w:rPr>
        <w:t>be</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angry</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about</w:t>
      </w:r>
      <w:proofErr w:type="spellEnd"/>
      <w:r w:rsidRPr="00DA7FF4">
        <w:rPr>
          <w:rFonts w:cs="Arial"/>
          <w:i/>
          <w:color w:val="222222"/>
          <w:sz w:val="24"/>
          <w:szCs w:val="24"/>
          <w:shd w:val="clear" w:color="auto" w:fill="DBD5C3"/>
        </w:rPr>
        <w:t xml:space="preserve"> my disability. </w:t>
      </w:r>
      <w:proofErr w:type="spellStart"/>
      <w:r w:rsidRPr="00DA7FF4">
        <w:rPr>
          <w:rFonts w:cs="Arial"/>
          <w:i/>
          <w:color w:val="222222"/>
          <w:sz w:val="24"/>
          <w:szCs w:val="24"/>
          <w:shd w:val="clear" w:color="auto" w:fill="DBD5C3"/>
        </w:rPr>
        <w:t>One</w:t>
      </w:r>
      <w:proofErr w:type="spellEnd"/>
      <w:r w:rsidRPr="00DA7FF4">
        <w:rPr>
          <w:rFonts w:cs="Arial"/>
          <w:i/>
          <w:color w:val="222222"/>
          <w:sz w:val="24"/>
          <w:szCs w:val="24"/>
          <w:shd w:val="clear" w:color="auto" w:fill="DBD5C3"/>
        </w:rPr>
        <w:t xml:space="preserve"> has to </w:t>
      </w:r>
      <w:proofErr w:type="spellStart"/>
      <w:r w:rsidRPr="00DA7FF4">
        <w:rPr>
          <w:rFonts w:cs="Arial"/>
          <w:i/>
          <w:color w:val="222222"/>
          <w:sz w:val="24"/>
          <w:szCs w:val="24"/>
          <w:shd w:val="clear" w:color="auto" w:fill="DBD5C3"/>
        </w:rPr>
        <w:t>get</w:t>
      </w:r>
      <w:proofErr w:type="spellEnd"/>
      <w:r w:rsidRPr="00DA7FF4">
        <w:rPr>
          <w:rFonts w:cs="Arial"/>
          <w:i/>
          <w:color w:val="222222"/>
          <w:sz w:val="24"/>
          <w:szCs w:val="24"/>
          <w:shd w:val="clear" w:color="auto" w:fill="DBD5C3"/>
        </w:rPr>
        <w:t xml:space="preserve"> on </w:t>
      </w:r>
      <w:proofErr w:type="spellStart"/>
      <w:r w:rsidRPr="00DA7FF4">
        <w:rPr>
          <w:rFonts w:cs="Arial"/>
          <w:i/>
          <w:color w:val="222222"/>
          <w:sz w:val="24"/>
          <w:szCs w:val="24"/>
          <w:shd w:val="clear" w:color="auto" w:fill="DBD5C3"/>
        </w:rPr>
        <w:t>with</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life</w:t>
      </w:r>
      <w:proofErr w:type="spellEnd"/>
      <w:r w:rsidRPr="00DA7FF4">
        <w:rPr>
          <w:rFonts w:cs="Arial"/>
          <w:i/>
          <w:color w:val="222222"/>
          <w:sz w:val="24"/>
          <w:szCs w:val="24"/>
          <w:shd w:val="clear" w:color="auto" w:fill="DBD5C3"/>
        </w:rPr>
        <w:t xml:space="preserve"> and I </w:t>
      </w:r>
      <w:proofErr w:type="spellStart"/>
      <w:r w:rsidRPr="00DA7FF4">
        <w:rPr>
          <w:rFonts w:cs="Arial"/>
          <w:i/>
          <w:color w:val="222222"/>
          <w:sz w:val="24"/>
          <w:szCs w:val="24"/>
          <w:shd w:val="clear" w:color="auto" w:fill="DBD5C3"/>
        </w:rPr>
        <w:t>haven't</w:t>
      </w:r>
      <w:proofErr w:type="spellEnd"/>
      <w:r w:rsidRPr="00DA7FF4">
        <w:rPr>
          <w:rFonts w:cs="Arial"/>
          <w:i/>
          <w:color w:val="222222"/>
          <w:sz w:val="24"/>
          <w:szCs w:val="24"/>
          <w:shd w:val="clear" w:color="auto" w:fill="DBD5C3"/>
        </w:rPr>
        <w:t xml:space="preserve"> done </w:t>
      </w:r>
      <w:proofErr w:type="spellStart"/>
      <w:r w:rsidRPr="00DA7FF4">
        <w:rPr>
          <w:rFonts w:cs="Arial"/>
          <w:i/>
          <w:color w:val="222222"/>
          <w:sz w:val="24"/>
          <w:szCs w:val="24"/>
          <w:shd w:val="clear" w:color="auto" w:fill="DBD5C3"/>
        </w:rPr>
        <w:t>badly</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People</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won't</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have</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time</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for</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you</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if</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you</w:t>
      </w:r>
      <w:proofErr w:type="spellEnd"/>
      <w:r w:rsidRPr="00DA7FF4">
        <w:rPr>
          <w:rFonts w:cs="Arial"/>
          <w:i/>
          <w:color w:val="222222"/>
          <w:sz w:val="24"/>
          <w:szCs w:val="24"/>
          <w:shd w:val="clear" w:color="auto" w:fill="DBD5C3"/>
        </w:rPr>
        <w:t xml:space="preserve"> are </w:t>
      </w:r>
      <w:proofErr w:type="spellStart"/>
      <w:r w:rsidRPr="00DA7FF4">
        <w:rPr>
          <w:rFonts w:cs="Arial"/>
          <w:i/>
          <w:color w:val="222222"/>
          <w:sz w:val="24"/>
          <w:szCs w:val="24"/>
          <w:shd w:val="clear" w:color="auto" w:fill="DBD5C3"/>
        </w:rPr>
        <w:t>always</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angry</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or</w:t>
      </w:r>
      <w:proofErr w:type="spellEnd"/>
      <w:r w:rsidRPr="00DA7FF4">
        <w:rPr>
          <w:rFonts w:cs="Arial"/>
          <w:i/>
          <w:color w:val="222222"/>
          <w:sz w:val="24"/>
          <w:szCs w:val="24"/>
          <w:shd w:val="clear" w:color="auto" w:fill="DBD5C3"/>
        </w:rPr>
        <w:t xml:space="preserve"> </w:t>
      </w:r>
      <w:proofErr w:type="spellStart"/>
      <w:r w:rsidRPr="00DA7FF4">
        <w:rPr>
          <w:rFonts w:cs="Arial"/>
          <w:i/>
          <w:color w:val="222222"/>
          <w:sz w:val="24"/>
          <w:szCs w:val="24"/>
          <w:shd w:val="clear" w:color="auto" w:fill="DBD5C3"/>
        </w:rPr>
        <w:t>complaining</w:t>
      </w:r>
      <w:proofErr w:type="spellEnd"/>
      <w:r w:rsidRPr="00DA7FF4">
        <w:rPr>
          <w:rFonts w:cs="Arial"/>
          <w:i/>
          <w:color w:val="222222"/>
          <w:sz w:val="24"/>
          <w:szCs w:val="24"/>
          <w:shd w:val="clear" w:color="auto" w:fill="DBD5C3"/>
        </w:rPr>
        <w:t>."</w:t>
      </w:r>
    </w:p>
    <w:p w:rsidR="00756277" w:rsidRPr="00DA7FF4" w:rsidRDefault="001553F4" w:rsidP="0031437D">
      <w:pPr>
        <w:pStyle w:val="Bezmezer"/>
        <w:rPr>
          <w:i/>
          <w:sz w:val="24"/>
          <w:szCs w:val="24"/>
          <w:lang w:val="en-GB"/>
        </w:rPr>
      </w:pPr>
      <w:r w:rsidRPr="00DA7FF4">
        <w:rPr>
          <w:color w:val="000000"/>
          <w:sz w:val="24"/>
          <w:szCs w:val="24"/>
        </w:rPr>
        <w:br/>
      </w:r>
    </w:p>
    <w:p w:rsidR="00BB221D" w:rsidRDefault="006B7126" w:rsidP="0031437D">
      <w:pPr>
        <w:pStyle w:val="Bezmezer"/>
        <w:rPr>
          <w:i/>
          <w:sz w:val="24"/>
          <w:szCs w:val="24"/>
          <w:lang w:val="en-GB"/>
        </w:rPr>
      </w:pPr>
      <w:r>
        <w:rPr>
          <w:noProof/>
        </w:rPr>
        <w:drawing>
          <wp:inline distT="0" distB="0" distL="0" distR="0">
            <wp:extent cx="3876395" cy="2977286"/>
            <wp:effectExtent l="0" t="0" r="0" b="0"/>
            <wp:docPr id="1" name="Obrázek 1" descr="Stephen Hawk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hen Hawking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81019" cy="2980838"/>
                    </a:xfrm>
                    <a:prstGeom prst="rect">
                      <a:avLst/>
                    </a:prstGeom>
                    <a:noFill/>
                    <a:ln>
                      <a:noFill/>
                    </a:ln>
                  </pic:spPr>
                </pic:pic>
              </a:graphicData>
            </a:graphic>
          </wp:inline>
        </w:drawing>
      </w:r>
    </w:p>
    <w:p w:rsidR="006B7126" w:rsidRPr="006B7126" w:rsidRDefault="006B7126" w:rsidP="0031437D">
      <w:pPr>
        <w:pStyle w:val="Bezmezer"/>
        <w:rPr>
          <w:i/>
          <w:sz w:val="16"/>
          <w:szCs w:val="16"/>
          <w:lang w:val="en-GB"/>
        </w:rPr>
      </w:pPr>
      <w:r w:rsidRPr="006B7126">
        <w:rPr>
          <w:i/>
          <w:sz w:val="16"/>
          <w:szCs w:val="16"/>
          <w:lang w:val="en-GB"/>
        </w:rPr>
        <w:t>http://greatmindsoftheworld.com/stephen-hawking/</w:t>
      </w:r>
    </w:p>
    <w:p w:rsidR="006B7126" w:rsidRPr="00DA7FF4" w:rsidRDefault="006B7126" w:rsidP="0031437D">
      <w:pPr>
        <w:pStyle w:val="Bezmezer"/>
        <w:rPr>
          <w:i/>
          <w:sz w:val="24"/>
          <w:szCs w:val="24"/>
          <w:lang w:val="en-GB"/>
        </w:rPr>
      </w:pPr>
    </w:p>
    <w:p w:rsidR="00F964D6" w:rsidRDefault="00DA7FF4" w:rsidP="0031437D">
      <w:pPr>
        <w:pStyle w:val="Bezmezer"/>
        <w:rPr>
          <w:rFonts w:cs="Arial"/>
          <w:color w:val="222222"/>
          <w:sz w:val="24"/>
          <w:szCs w:val="24"/>
          <w:shd w:val="clear" w:color="auto" w:fill="DBD5C3"/>
        </w:rPr>
      </w:pPr>
      <w:proofErr w:type="spellStart"/>
      <w:r>
        <w:rPr>
          <w:rFonts w:cs="Arial"/>
          <w:color w:val="222222"/>
          <w:sz w:val="24"/>
          <w:szCs w:val="24"/>
          <w:shd w:val="clear" w:color="auto" w:fill="DBD5C3"/>
        </w:rPr>
        <w:t>Read</w:t>
      </w:r>
      <w:proofErr w:type="spellEnd"/>
      <w:r>
        <w:rPr>
          <w:rFonts w:cs="Arial"/>
          <w:color w:val="222222"/>
          <w:sz w:val="24"/>
          <w:szCs w:val="24"/>
          <w:shd w:val="clear" w:color="auto" w:fill="DBD5C3"/>
        </w:rPr>
        <w:t xml:space="preserve"> </w:t>
      </w:r>
      <w:proofErr w:type="spellStart"/>
      <w:r>
        <w:rPr>
          <w:rFonts w:cs="Arial"/>
          <w:color w:val="222222"/>
          <w:sz w:val="24"/>
          <w:szCs w:val="24"/>
          <w:shd w:val="clear" w:color="auto" w:fill="DBD5C3"/>
        </w:rPr>
        <w:t>about</w:t>
      </w:r>
      <w:proofErr w:type="spellEnd"/>
      <w:r>
        <w:rPr>
          <w:rFonts w:cs="Arial"/>
          <w:color w:val="222222"/>
          <w:sz w:val="24"/>
          <w:szCs w:val="24"/>
          <w:shd w:val="clear" w:color="auto" w:fill="DBD5C3"/>
        </w:rPr>
        <w:t xml:space="preserve"> his </w:t>
      </w:r>
      <w:proofErr w:type="spellStart"/>
      <w:r>
        <w:rPr>
          <w:rFonts w:cs="Arial"/>
          <w:color w:val="222222"/>
          <w:sz w:val="24"/>
          <w:szCs w:val="24"/>
          <w:shd w:val="clear" w:color="auto" w:fill="DBD5C3"/>
        </w:rPr>
        <w:t>life</w:t>
      </w:r>
      <w:proofErr w:type="spellEnd"/>
      <w:r>
        <w:rPr>
          <w:rFonts w:cs="Arial"/>
          <w:color w:val="222222"/>
          <w:sz w:val="24"/>
          <w:szCs w:val="24"/>
          <w:shd w:val="clear" w:color="auto" w:fill="DBD5C3"/>
        </w:rPr>
        <w:t xml:space="preserve"> story on </w:t>
      </w:r>
      <w:proofErr w:type="spellStart"/>
      <w:r>
        <w:rPr>
          <w:rFonts w:cs="Arial"/>
          <w:color w:val="222222"/>
          <w:sz w:val="24"/>
          <w:szCs w:val="24"/>
          <w:shd w:val="clear" w:color="auto" w:fill="DBD5C3"/>
        </w:rPr>
        <w:t>the</w:t>
      </w:r>
      <w:proofErr w:type="spellEnd"/>
      <w:r>
        <w:rPr>
          <w:rFonts w:cs="Arial"/>
          <w:color w:val="222222"/>
          <w:sz w:val="24"/>
          <w:szCs w:val="24"/>
          <w:shd w:val="clear" w:color="auto" w:fill="DBD5C3"/>
        </w:rPr>
        <w:t xml:space="preserve"> Internet</w:t>
      </w:r>
      <w:r w:rsidR="000E67BB">
        <w:rPr>
          <w:rFonts w:cs="Arial"/>
          <w:color w:val="222222"/>
          <w:sz w:val="24"/>
          <w:szCs w:val="24"/>
          <w:shd w:val="clear" w:color="auto" w:fill="DBD5C3"/>
        </w:rPr>
        <w:t xml:space="preserve"> </w:t>
      </w:r>
      <w:proofErr w:type="spellStart"/>
      <w:r w:rsidR="000E67BB">
        <w:rPr>
          <w:rFonts w:cs="Arial"/>
          <w:color w:val="222222"/>
          <w:sz w:val="24"/>
          <w:szCs w:val="24"/>
          <w:shd w:val="clear" w:color="auto" w:fill="DBD5C3"/>
        </w:rPr>
        <w:t>for</w:t>
      </w:r>
      <w:proofErr w:type="spellEnd"/>
      <w:r w:rsidR="000E67BB">
        <w:rPr>
          <w:rFonts w:cs="Arial"/>
          <w:color w:val="222222"/>
          <w:sz w:val="24"/>
          <w:szCs w:val="24"/>
          <w:shd w:val="clear" w:color="auto" w:fill="DBD5C3"/>
        </w:rPr>
        <w:t xml:space="preserve"> </w:t>
      </w:r>
      <w:proofErr w:type="spellStart"/>
      <w:r w:rsidR="000E67BB">
        <w:rPr>
          <w:rFonts w:cs="Arial"/>
          <w:color w:val="222222"/>
          <w:sz w:val="24"/>
          <w:szCs w:val="24"/>
          <w:shd w:val="clear" w:color="auto" w:fill="DBD5C3"/>
        </w:rPr>
        <w:t>example</w:t>
      </w:r>
      <w:proofErr w:type="spellEnd"/>
      <w:r w:rsidR="000E67BB">
        <w:rPr>
          <w:rFonts w:cs="Arial"/>
          <w:color w:val="222222"/>
          <w:sz w:val="24"/>
          <w:szCs w:val="24"/>
          <w:shd w:val="clear" w:color="auto" w:fill="DBD5C3"/>
        </w:rPr>
        <w:t>:</w:t>
      </w:r>
    </w:p>
    <w:p w:rsidR="00833DAE" w:rsidRDefault="00833DAE" w:rsidP="0031437D">
      <w:pPr>
        <w:pStyle w:val="Bezmezer"/>
        <w:rPr>
          <w:rFonts w:cs="Arial"/>
          <w:color w:val="222222"/>
          <w:sz w:val="24"/>
          <w:szCs w:val="24"/>
          <w:shd w:val="clear" w:color="auto" w:fill="DBD5C3"/>
        </w:rPr>
      </w:pPr>
    </w:p>
    <w:p w:rsidR="00833DAE" w:rsidRPr="00816918" w:rsidRDefault="00833DAE" w:rsidP="0031437D">
      <w:pPr>
        <w:pStyle w:val="Bezmezer"/>
        <w:rPr>
          <w:i/>
          <w:sz w:val="16"/>
          <w:szCs w:val="16"/>
          <w:lang w:val="en-GB"/>
        </w:rPr>
      </w:pPr>
      <w:r w:rsidRPr="00816918">
        <w:rPr>
          <w:rFonts w:ascii="Arial" w:hAnsi="Arial" w:cs="Arial"/>
          <w:i/>
          <w:color w:val="222222"/>
          <w:sz w:val="16"/>
          <w:szCs w:val="16"/>
          <w:shd w:val="clear" w:color="auto" w:fill="DBD5C3"/>
          <w:lang w:val="en-GB"/>
        </w:rPr>
        <w:t>http://www.disa</w:t>
      </w:r>
      <w:bookmarkStart w:id="0" w:name="_GoBack"/>
      <w:bookmarkEnd w:id="0"/>
      <w:r w:rsidRPr="00816918">
        <w:rPr>
          <w:rFonts w:ascii="Arial" w:hAnsi="Arial" w:cs="Arial"/>
          <w:i/>
          <w:color w:val="222222"/>
          <w:sz w:val="16"/>
          <w:szCs w:val="16"/>
          <w:shd w:val="clear" w:color="auto" w:fill="DBD5C3"/>
          <w:lang w:val="en-GB"/>
        </w:rPr>
        <w:t>bled-world.com/disability/disability-quotes.php#sthash.ee1XDihN.dpuf</w:t>
      </w:r>
    </w:p>
    <w:sectPr w:rsidR="00833DAE" w:rsidRPr="00816918" w:rsidSect="000C5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7072"/>
    <w:multiLevelType w:val="multilevel"/>
    <w:tmpl w:val="0BE2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E4B11"/>
    <w:multiLevelType w:val="multilevel"/>
    <w:tmpl w:val="29C6D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25205"/>
    <w:multiLevelType w:val="multilevel"/>
    <w:tmpl w:val="86DA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B3790"/>
    <w:multiLevelType w:val="multilevel"/>
    <w:tmpl w:val="7C78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667942"/>
    <w:multiLevelType w:val="hybridMultilevel"/>
    <w:tmpl w:val="C16E1C64"/>
    <w:lvl w:ilvl="0" w:tplc="4ACA76D8">
      <w:start w:val="13"/>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58F7052"/>
    <w:multiLevelType w:val="hybridMultilevel"/>
    <w:tmpl w:val="412698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EB45104"/>
    <w:multiLevelType w:val="multilevel"/>
    <w:tmpl w:val="9B70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D16BB"/>
    <w:multiLevelType w:val="hybridMultilevel"/>
    <w:tmpl w:val="72A471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C00737"/>
    <w:multiLevelType w:val="hybridMultilevel"/>
    <w:tmpl w:val="CDEC6D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6E72E77"/>
    <w:multiLevelType w:val="multilevel"/>
    <w:tmpl w:val="AB7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285273"/>
    <w:multiLevelType w:val="multilevel"/>
    <w:tmpl w:val="AF6C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F724AC"/>
    <w:multiLevelType w:val="multilevel"/>
    <w:tmpl w:val="0A0A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01325"/>
    <w:multiLevelType w:val="multilevel"/>
    <w:tmpl w:val="422C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903BFC"/>
    <w:multiLevelType w:val="multilevel"/>
    <w:tmpl w:val="EA08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3"/>
  </w:num>
  <w:num w:numId="4">
    <w:abstractNumId w:val="6"/>
  </w:num>
  <w:num w:numId="5">
    <w:abstractNumId w:val="1"/>
  </w:num>
  <w:num w:numId="6">
    <w:abstractNumId w:val="13"/>
  </w:num>
  <w:num w:numId="7">
    <w:abstractNumId w:val="9"/>
  </w:num>
  <w:num w:numId="8">
    <w:abstractNumId w:val="5"/>
  </w:num>
  <w:num w:numId="9">
    <w:abstractNumId w:val="0"/>
  </w:num>
  <w:num w:numId="10">
    <w:abstractNumId w:val="12"/>
  </w:num>
  <w:num w:numId="11">
    <w:abstractNumId w:val="2"/>
  </w:num>
  <w:num w:numId="12">
    <w:abstractNumId w:val="1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2"/>
  </w:compat>
  <w:rsids>
    <w:rsidRoot w:val="005F2BA5"/>
    <w:rsid w:val="000245BF"/>
    <w:rsid w:val="000250C5"/>
    <w:rsid w:val="00027D13"/>
    <w:rsid w:val="00032A00"/>
    <w:rsid w:val="0004573C"/>
    <w:rsid w:val="00051C84"/>
    <w:rsid w:val="00053CFF"/>
    <w:rsid w:val="00086575"/>
    <w:rsid w:val="000945D3"/>
    <w:rsid w:val="000A119A"/>
    <w:rsid w:val="000A54AF"/>
    <w:rsid w:val="000A7356"/>
    <w:rsid w:val="000B000D"/>
    <w:rsid w:val="000B2AAF"/>
    <w:rsid w:val="000C2AD3"/>
    <w:rsid w:val="000C5AD5"/>
    <w:rsid w:val="000D3AC0"/>
    <w:rsid w:val="000D5D3B"/>
    <w:rsid w:val="000E67BB"/>
    <w:rsid w:val="001334D6"/>
    <w:rsid w:val="00135655"/>
    <w:rsid w:val="001553F4"/>
    <w:rsid w:val="00162194"/>
    <w:rsid w:val="00175B58"/>
    <w:rsid w:val="00177C13"/>
    <w:rsid w:val="001C7D24"/>
    <w:rsid w:val="001E1DFF"/>
    <w:rsid w:val="001F6E2C"/>
    <w:rsid w:val="0021061E"/>
    <w:rsid w:val="00216EBC"/>
    <w:rsid w:val="00217C3F"/>
    <w:rsid w:val="00233BBC"/>
    <w:rsid w:val="002345E0"/>
    <w:rsid w:val="00235074"/>
    <w:rsid w:val="00257F8D"/>
    <w:rsid w:val="0026450B"/>
    <w:rsid w:val="00273C95"/>
    <w:rsid w:val="002778DA"/>
    <w:rsid w:val="00294970"/>
    <w:rsid w:val="00294C22"/>
    <w:rsid w:val="002A413E"/>
    <w:rsid w:val="002A68AB"/>
    <w:rsid w:val="002A6C6C"/>
    <w:rsid w:val="002C2466"/>
    <w:rsid w:val="002E46F5"/>
    <w:rsid w:val="002E5067"/>
    <w:rsid w:val="002F276D"/>
    <w:rsid w:val="00303AB3"/>
    <w:rsid w:val="0031437D"/>
    <w:rsid w:val="00324EE5"/>
    <w:rsid w:val="003438A9"/>
    <w:rsid w:val="00357DD5"/>
    <w:rsid w:val="00385D5C"/>
    <w:rsid w:val="003A66C3"/>
    <w:rsid w:val="003C0597"/>
    <w:rsid w:val="003C58A3"/>
    <w:rsid w:val="00441D03"/>
    <w:rsid w:val="0049289E"/>
    <w:rsid w:val="004B1CA7"/>
    <w:rsid w:val="004D2504"/>
    <w:rsid w:val="004E15E8"/>
    <w:rsid w:val="004E4F64"/>
    <w:rsid w:val="004F4022"/>
    <w:rsid w:val="004F6364"/>
    <w:rsid w:val="004F6659"/>
    <w:rsid w:val="00515FEF"/>
    <w:rsid w:val="0051692A"/>
    <w:rsid w:val="00530115"/>
    <w:rsid w:val="00563A33"/>
    <w:rsid w:val="00582326"/>
    <w:rsid w:val="005C4DD3"/>
    <w:rsid w:val="005E1216"/>
    <w:rsid w:val="005F11F4"/>
    <w:rsid w:val="005F2BA5"/>
    <w:rsid w:val="00622304"/>
    <w:rsid w:val="0065008B"/>
    <w:rsid w:val="00655A8B"/>
    <w:rsid w:val="00660897"/>
    <w:rsid w:val="006655EF"/>
    <w:rsid w:val="006773CB"/>
    <w:rsid w:val="00684583"/>
    <w:rsid w:val="006A0E25"/>
    <w:rsid w:val="006B6D74"/>
    <w:rsid w:val="006B7126"/>
    <w:rsid w:val="006E039B"/>
    <w:rsid w:val="006E5B08"/>
    <w:rsid w:val="006F641C"/>
    <w:rsid w:val="00706BDC"/>
    <w:rsid w:val="007228EF"/>
    <w:rsid w:val="00727983"/>
    <w:rsid w:val="00740FC0"/>
    <w:rsid w:val="007503D3"/>
    <w:rsid w:val="00756277"/>
    <w:rsid w:val="00757038"/>
    <w:rsid w:val="00766988"/>
    <w:rsid w:val="00781EAD"/>
    <w:rsid w:val="007C2F70"/>
    <w:rsid w:val="007D01C5"/>
    <w:rsid w:val="007D722F"/>
    <w:rsid w:val="007F1E48"/>
    <w:rsid w:val="00816918"/>
    <w:rsid w:val="00823FF2"/>
    <w:rsid w:val="00833DAE"/>
    <w:rsid w:val="00845D73"/>
    <w:rsid w:val="00852D6C"/>
    <w:rsid w:val="00857AA0"/>
    <w:rsid w:val="00874EA5"/>
    <w:rsid w:val="008A31F9"/>
    <w:rsid w:val="008A3D61"/>
    <w:rsid w:val="008B0676"/>
    <w:rsid w:val="008B1F8B"/>
    <w:rsid w:val="009019D1"/>
    <w:rsid w:val="00904518"/>
    <w:rsid w:val="0091007F"/>
    <w:rsid w:val="009139EA"/>
    <w:rsid w:val="00915329"/>
    <w:rsid w:val="009209C0"/>
    <w:rsid w:val="00940190"/>
    <w:rsid w:val="0095190A"/>
    <w:rsid w:val="009908C5"/>
    <w:rsid w:val="009938A1"/>
    <w:rsid w:val="009A5627"/>
    <w:rsid w:val="009C78F3"/>
    <w:rsid w:val="009E098B"/>
    <w:rsid w:val="009E7C79"/>
    <w:rsid w:val="00A1060A"/>
    <w:rsid w:val="00A32B5F"/>
    <w:rsid w:val="00A4655B"/>
    <w:rsid w:val="00A47075"/>
    <w:rsid w:val="00A762C0"/>
    <w:rsid w:val="00A821FA"/>
    <w:rsid w:val="00A84A0F"/>
    <w:rsid w:val="00A9746D"/>
    <w:rsid w:val="00AB1005"/>
    <w:rsid w:val="00AC008B"/>
    <w:rsid w:val="00AC1072"/>
    <w:rsid w:val="00AC2475"/>
    <w:rsid w:val="00AE08F5"/>
    <w:rsid w:val="00AE41B2"/>
    <w:rsid w:val="00AE6CE6"/>
    <w:rsid w:val="00AF250F"/>
    <w:rsid w:val="00B04F21"/>
    <w:rsid w:val="00B47CD5"/>
    <w:rsid w:val="00B5775B"/>
    <w:rsid w:val="00B601E7"/>
    <w:rsid w:val="00BB0B95"/>
    <w:rsid w:val="00BB221D"/>
    <w:rsid w:val="00BC5BA5"/>
    <w:rsid w:val="00C10269"/>
    <w:rsid w:val="00C13127"/>
    <w:rsid w:val="00C4315B"/>
    <w:rsid w:val="00C713DD"/>
    <w:rsid w:val="00C77690"/>
    <w:rsid w:val="00C919EF"/>
    <w:rsid w:val="00C91B8F"/>
    <w:rsid w:val="00CA0B89"/>
    <w:rsid w:val="00CB2941"/>
    <w:rsid w:val="00CC03B7"/>
    <w:rsid w:val="00CC306E"/>
    <w:rsid w:val="00CF5F4D"/>
    <w:rsid w:val="00CF63BE"/>
    <w:rsid w:val="00D11FA4"/>
    <w:rsid w:val="00D14CD8"/>
    <w:rsid w:val="00D16218"/>
    <w:rsid w:val="00D46D37"/>
    <w:rsid w:val="00D56EDA"/>
    <w:rsid w:val="00D63A9A"/>
    <w:rsid w:val="00D66841"/>
    <w:rsid w:val="00D82682"/>
    <w:rsid w:val="00D903B5"/>
    <w:rsid w:val="00D975F2"/>
    <w:rsid w:val="00DA7FF4"/>
    <w:rsid w:val="00DB3BD9"/>
    <w:rsid w:val="00DC7B5F"/>
    <w:rsid w:val="00DD5DB2"/>
    <w:rsid w:val="00DD67CC"/>
    <w:rsid w:val="00E036A7"/>
    <w:rsid w:val="00E25FAE"/>
    <w:rsid w:val="00E309B2"/>
    <w:rsid w:val="00E32317"/>
    <w:rsid w:val="00E41E92"/>
    <w:rsid w:val="00E42F24"/>
    <w:rsid w:val="00E46069"/>
    <w:rsid w:val="00E51B69"/>
    <w:rsid w:val="00E521AC"/>
    <w:rsid w:val="00E66A3F"/>
    <w:rsid w:val="00E871BA"/>
    <w:rsid w:val="00EA316B"/>
    <w:rsid w:val="00ED5787"/>
    <w:rsid w:val="00F00A11"/>
    <w:rsid w:val="00F06518"/>
    <w:rsid w:val="00F236F7"/>
    <w:rsid w:val="00F50BAD"/>
    <w:rsid w:val="00F65871"/>
    <w:rsid w:val="00F670F3"/>
    <w:rsid w:val="00F94E54"/>
    <w:rsid w:val="00F964D6"/>
    <w:rsid w:val="00FB3025"/>
    <w:rsid w:val="00FC1EBE"/>
    <w:rsid w:val="00FD12AD"/>
    <w:rsid w:val="00FE2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B5F"/>
  </w:style>
  <w:style w:type="paragraph" w:styleId="Nadpis1">
    <w:name w:val="heading 1"/>
    <w:basedOn w:val="Normln"/>
    <w:link w:val="Nadpis1Char"/>
    <w:uiPriority w:val="9"/>
    <w:qFormat/>
    <w:rsid w:val="003143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E42F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1F6E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F2BA5"/>
    <w:pPr>
      <w:spacing w:after="0" w:line="240" w:lineRule="auto"/>
    </w:pPr>
  </w:style>
  <w:style w:type="character" w:styleId="Hypertextovodkaz">
    <w:name w:val="Hyperlink"/>
    <w:basedOn w:val="Standardnpsmoodstavce"/>
    <w:uiPriority w:val="99"/>
    <w:unhideWhenUsed/>
    <w:rsid w:val="002F276D"/>
    <w:rPr>
      <w:color w:val="0000FF"/>
      <w:u w:val="single"/>
    </w:rPr>
  </w:style>
  <w:style w:type="character" w:customStyle="1" w:styleId="Nadpis1Char">
    <w:name w:val="Nadpis 1 Char"/>
    <w:basedOn w:val="Standardnpsmoodstavce"/>
    <w:link w:val="Nadpis1"/>
    <w:uiPriority w:val="9"/>
    <w:rsid w:val="0031437D"/>
    <w:rPr>
      <w:rFonts w:ascii="Times New Roman" w:eastAsia="Times New Roman" w:hAnsi="Times New Roman" w:cs="Times New Roman"/>
      <w:b/>
      <w:bCs/>
      <w:kern w:val="36"/>
      <w:sz w:val="48"/>
      <w:szCs w:val="48"/>
    </w:rPr>
  </w:style>
  <w:style w:type="paragraph" w:styleId="Normlnweb">
    <w:name w:val="Normal (Web)"/>
    <w:basedOn w:val="Normln"/>
    <w:uiPriority w:val="99"/>
    <w:unhideWhenUsed/>
    <w:rsid w:val="0031437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31437D"/>
    <w:rPr>
      <w:b/>
      <w:bCs/>
    </w:rPr>
  </w:style>
  <w:style w:type="character" w:customStyle="1" w:styleId="Nadpis2Char">
    <w:name w:val="Nadpis 2 Char"/>
    <w:basedOn w:val="Standardnpsmoodstavce"/>
    <w:link w:val="Nadpis2"/>
    <w:uiPriority w:val="9"/>
    <w:semiHidden/>
    <w:rsid w:val="00E42F24"/>
    <w:rPr>
      <w:rFonts w:asciiTheme="majorHAnsi" w:eastAsiaTheme="majorEastAsia" w:hAnsiTheme="majorHAnsi" w:cstheme="majorBidi"/>
      <w:b/>
      <w:bCs/>
      <w:color w:val="4F81BD" w:themeColor="accent1"/>
      <w:sz w:val="26"/>
      <w:szCs w:val="26"/>
    </w:rPr>
  </w:style>
  <w:style w:type="character" w:customStyle="1" w:styleId="mw-headline">
    <w:name w:val="mw-headline"/>
    <w:basedOn w:val="Standardnpsmoodstavce"/>
    <w:rsid w:val="00E42F24"/>
  </w:style>
  <w:style w:type="paragraph" w:styleId="Textbubliny">
    <w:name w:val="Balloon Text"/>
    <w:basedOn w:val="Normln"/>
    <w:link w:val="TextbublinyChar"/>
    <w:uiPriority w:val="99"/>
    <w:semiHidden/>
    <w:unhideWhenUsed/>
    <w:rsid w:val="00E42F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2F24"/>
    <w:rPr>
      <w:rFonts w:ascii="Tahoma" w:hAnsi="Tahoma" w:cs="Tahoma"/>
      <w:sz w:val="16"/>
      <w:szCs w:val="16"/>
    </w:rPr>
  </w:style>
  <w:style w:type="character" w:customStyle="1" w:styleId="Nadpis3Char">
    <w:name w:val="Nadpis 3 Char"/>
    <w:basedOn w:val="Standardnpsmoodstavce"/>
    <w:link w:val="Nadpis3"/>
    <w:uiPriority w:val="9"/>
    <w:semiHidden/>
    <w:rsid w:val="001F6E2C"/>
    <w:rPr>
      <w:rFonts w:asciiTheme="majorHAnsi" w:eastAsiaTheme="majorEastAsia" w:hAnsiTheme="majorHAnsi" w:cstheme="majorBidi"/>
      <w:b/>
      <w:bCs/>
      <w:color w:val="4F81BD" w:themeColor="accent1"/>
    </w:rPr>
  </w:style>
  <w:style w:type="table" w:styleId="Mkatabulky">
    <w:name w:val="Table Grid"/>
    <w:basedOn w:val="Normlntabulka"/>
    <w:uiPriority w:val="59"/>
    <w:rsid w:val="00ED5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n">
    <w:name w:val="pron"/>
    <w:basedOn w:val="Standardnpsmoodstavce"/>
    <w:rsid w:val="00273C95"/>
  </w:style>
  <w:style w:type="character" w:customStyle="1" w:styleId="sep">
    <w:name w:val="sep"/>
    <w:basedOn w:val="Standardnpsmoodstavce"/>
    <w:rsid w:val="00273C95"/>
  </w:style>
  <w:style w:type="paragraph" w:styleId="Odstavecseseznamem">
    <w:name w:val="List Paragraph"/>
    <w:basedOn w:val="Normln"/>
    <w:uiPriority w:val="34"/>
    <w:qFormat/>
    <w:rsid w:val="00DC7B5F"/>
    <w:pPr>
      <w:ind w:left="720"/>
      <w:contextualSpacing/>
    </w:pPr>
  </w:style>
  <w:style w:type="character" w:styleId="Zvraznn">
    <w:name w:val="Emphasis"/>
    <w:basedOn w:val="Standardnpsmoodstavce"/>
    <w:uiPriority w:val="20"/>
    <w:qFormat/>
    <w:rsid w:val="00766988"/>
    <w:rPr>
      <w:i/>
      <w:iCs/>
    </w:rPr>
  </w:style>
  <w:style w:type="paragraph" w:customStyle="1" w:styleId="style4">
    <w:name w:val="style4"/>
    <w:basedOn w:val="Normln"/>
    <w:rsid w:val="000A7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1">
    <w:name w:val="style41"/>
    <w:basedOn w:val="Standardnpsmoodstavce"/>
    <w:rsid w:val="000A7356"/>
  </w:style>
  <w:style w:type="character" w:customStyle="1" w:styleId="apple-converted-space">
    <w:name w:val="apple-converted-space"/>
    <w:basedOn w:val="Standardnpsmoodstavce"/>
    <w:rsid w:val="00756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143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E42F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1F6E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F2BA5"/>
    <w:pPr>
      <w:spacing w:after="0" w:line="240" w:lineRule="auto"/>
    </w:pPr>
  </w:style>
  <w:style w:type="character" w:styleId="Hypertextovodkaz">
    <w:name w:val="Hyperlink"/>
    <w:basedOn w:val="Standardnpsmoodstavce"/>
    <w:uiPriority w:val="99"/>
    <w:unhideWhenUsed/>
    <w:rsid w:val="002F276D"/>
    <w:rPr>
      <w:color w:val="0000FF"/>
      <w:u w:val="single"/>
    </w:rPr>
  </w:style>
  <w:style w:type="character" w:customStyle="1" w:styleId="Nadpis1Char">
    <w:name w:val="Nadpis 1 Char"/>
    <w:basedOn w:val="Standardnpsmoodstavce"/>
    <w:link w:val="Nadpis1"/>
    <w:uiPriority w:val="9"/>
    <w:rsid w:val="0031437D"/>
    <w:rPr>
      <w:rFonts w:ascii="Times New Roman" w:eastAsia="Times New Roman" w:hAnsi="Times New Roman" w:cs="Times New Roman"/>
      <w:b/>
      <w:bCs/>
      <w:kern w:val="36"/>
      <w:sz w:val="48"/>
      <w:szCs w:val="48"/>
    </w:rPr>
  </w:style>
  <w:style w:type="paragraph" w:styleId="Normlnweb">
    <w:name w:val="Normal (Web)"/>
    <w:basedOn w:val="Normln"/>
    <w:uiPriority w:val="99"/>
    <w:unhideWhenUsed/>
    <w:rsid w:val="0031437D"/>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31437D"/>
    <w:rPr>
      <w:b/>
      <w:bCs/>
    </w:rPr>
  </w:style>
  <w:style w:type="character" w:customStyle="1" w:styleId="Nadpis2Char">
    <w:name w:val="Nadpis 2 Char"/>
    <w:basedOn w:val="Standardnpsmoodstavce"/>
    <w:link w:val="Nadpis2"/>
    <w:uiPriority w:val="9"/>
    <w:semiHidden/>
    <w:rsid w:val="00E42F24"/>
    <w:rPr>
      <w:rFonts w:asciiTheme="majorHAnsi" w:eastAsiaTheme="majorEastAsia" w:hAnsiTheme="majorHAnsi" w:cstheme="majorBidi"/>
      <w:b/>
      <w:bCs/>
      <w:color w:val="4F81BD" w:themeColor="accent1"/>
      <w:sz w:val="26"/>
      <w:szCs w:val="26"/>
    </w:rPr>
  </w:style>
  <w:style w:type="character" w:customStyle="1" w:styleId="mw-headline">
    <w:name w:val="mw-headline"/>
    <w:basedOn w:val="Standardnpsmoodstavce"/>
    <w:rsid w:val="00E42F24"/>
  </w:style>
  <w:style w:type="paragraph" w:styleId="Textbubliny">
    <w:name w:val="Balloon Text"/>
    <w:basedOn w:val="Normln"/>
    <w:link w:val="TextbublinyChar"/>
    <w:uiPriority w:val="99"/>
    <w:semiHidden/>
    <w:unhideWhenUsed/>
    <w:rsid w:val="00E42F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2F24"/>
    <w:rPr>
      <w:rFonts w:ascii="Tahoma" w:hAnsi="Tahoma" w:cs="Tahoma"/>
      <w:sz w:val="16"/>
      <w:szCs w:val="16"/>
    </w:rPr>
  </w:style>
  <w:style w:type="character" w:customStyle="1" w:styleId="Nadpis3Char">
    <w:name w:val="Nadpis 3 Char"/>
    <w:basedOn w:val="Standardnpsmoodstavce"/>
    <w:link w:val="Nadpis3"/>
    <w:uiPriority w:val="9"/>
    <w:semiHidden/>
    <w:rsid w:val="001F6E2C"/>
    <w:rPr>
      <w:rFonts w:asciiTheme="majorHAnsi" w:eastAsiaTheme="majorEastAsia" w:hAnsiTheme="majorHAnsi" w:cstheme="majorBidi"/>
      <w:b/>
      <w:bCs/>
      <w:color w:val="4F81BD" w:themeColor="accent1"/>
    </w:rPr>
  </w:style>
  <w:style w:type="table" w:styleId="Mkatabulky">
    <w:name w:val="Table Grid"/>
    <w:basedOn w:val="Normlntabulka"/>
    <w:uiPriority w:val="59"/>
    <w:rsid w:val="00ED5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n">
    <w:name w:val="pron"/>
    <w:basedOn w:val="Standardnpsmoodstavce"/>
    <w:rsid w:val="00273C95"/>
  </w:style>
  <w:style w:type="character" w:customStyle="1" w:styleId="sep">
    <w:name w:val="sep"/>
    <w:basedOn w:val="Standardnpsmoodstavce"/>
    <w:rsid w:val="00273C95"/>
  </w:style>
  <w:style w:type="paragraph" w:styleId="Odstavecseseznamem">
    <w:name w:val="List Paragraph"/>
    <w:basedOn w:val="Normln"/>
    <w:uiPriority w:val="34"/>
    <w:qFormat/>
    <w:rsid w:val="00DC7B5F"/>
    <w:pPr>
      <w:ind w:left="720"/>
      <w:contextualSpacing/>
    </w:pPr>
  </w:style>
  <w:style w:type="character" w:styleId="Zvraznn">
    <w:name w:val="Emphasis"/>
    <w:basedOn w:val="Standardnpsmoodstavce"/>
    <w:uiPriority w:val="20"/>
    <w:qFormat/>
    <w:rsid w:val="00766988"/>
    <w:rPr>
      <w:i/>
      <w:iCs/>
    </w:rPr>
  </w:style>
  <w:style w:type="paragraph" w:customStyle="1" w:styleId="style4">
    <w:name w:val="style4"/>
    <w:basedOn w:val="Normln"/>
    <w:rsid w:val="000A7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1">
    <w:name w:val="style41"/>
    <w:basedOn w:val="Standardnpsmoodstavce"/>
    <w:rsid w:val="000A7356"/>
  </w:style>
  <w:style w:type="character" w:customStyle="1" w:styleId="apple-converted-space">
    <w:name w:val="apple-converted-space"/>
    <w:basedOn w:val="Standardnpsmoodstavce"/>
    <w:rsid w:val="0075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869">
      <w:bodyDiv w:val="1"/>
      <w:marLeft w:val="0"/>
      <w:marRight w:val="0"/>
      <w:marTop w:val="0"/>
      <w:marBottom w:val="0"/>
      <w:divBdr>
        <w:top w:val="none" w:sz="0" w:space="0" w:color="auto"/>
        <w:left w:val="none" w:sz="0" w:space="0" w:color="auto"/>
        <w:bottom w:val="none" w:sz="0" w:space="0" w:color="auto"/>
        <w:right w:val="none" w:sz="0" w:space="0" w:color="auto"/>
      </w:divBdr>
    </w:div>
    <w:div w:id="144704220">
      <w:bodyDiv w:val="1"/>
      <w:marLeft w:val="0"/>
      <w:marRight w:val="0"/>
      <w:marTop w:val="0"/>
      <w:marBottom w:val="0"/>
      <w:divBdr>
        <w:top w:val="none" w:sz="0" w:space="0" w:color="auto"/>
        <w:left w:val="none" w:sz="0" w:space="0" w:color="auto"/>
        <w:bottom w:val="none" w:sz="0" w:space="0" w:color="auto"/>
        <w:right w:val="none" w:sz="0" w:space="0" w:color="auto"/>
      </w:divBdr>
    </w:div>
    <w:div w:id="146896331">
      <w:bodyDiv w:val="1"/>
      <w:marLeft w:val="0"/>
      <w:marRight w:val="0"/>
      <w:marTop w:val="0"/>
      <w:marBottom w:val="0"/>
      <w:divBdr>
        <w:top w:val="none" w:sz="0" w:space="0" w:color="auto"/>
        <w:left w:val="none" w:sz="0" w:space="0" w:color="auto"/>
        <w:bottom w:val="none" w:sz="0" w:space="0" w:color="auto"/>
        <w:right w:val="none" w:sz="0" w:space="0" w:color="auto"/>
      </w:divBdr>
      <w:divsChild>
        <w:div w:id="1887641969">
          <w:marLeft w:val="0"/>
          <w:marRight w:val="0"/>
          <w:marTop w:val="0"/>
          <w:marBottom w:val="0"/>
          <w:divBdr>
            <w:top w:val="none" w:sz="0" w:space="0" w:color="auto"/>
            <w:left w:val="none" w:sz="0" w:space="0" w:color="auto"/>
            <w:bottom w:val="none" w:sz="0" w:space="0" w:color="auto"/>
            <w:right w:val="none" w:sz="0" w:space="0" w:color="auto"/>
          </w:divBdr>
        </w:div>
        <w:div w:id="180093719">
          <w:marLeft w:val="0"/>
          <w:marRight w:val="0"/>
          <w:marTop w:val="0"/>
          <w:marBottom w:val="0"/>
          <w:divBdr>
            <w:top w:val="none" w:sz="0" w:space="0" w:color="auto"/>
            <w:left w:val="none" w:sz="0" w:space="0" w:color="auto"/>
            <w:bottom w:val="none" w:sz="0" w:space="0" w:color="auto"/>
            <w:right w:val="none" w:sz="0" w:space="0" w:color="auto"/>
          </w:divBdr>
        </w:div>
      </w:divsChild>
    </w:div>
    <w:div w:id="186678281">
      <w:bodyDiv w:val="1"/>
      <w:marLeft w:val="0"/>
      <w:marRight w:val="0"/>
      <w:marTop w:val="0"/>
      <w:marBottom w:val="0"/>
      <w:divBdr>
        <w:top w:val="none" w:sz="0" w:space="0" w:color="auto"/>
        <w:left w:val="none" w:sz="0" w:space="0" w:color="auto"/>
        <w:bottom w:val="none" w:sz="0" w:space="0" w:color="auto"/>
        <w:right w:val="none" w:sz="0" w:space="0" w:color="auto"/>
      </w:divBdr>
    </w:div>
    <w:div w:id="463961864">
      <w:bodyDiv w:val="1"/>
      <w:marLeft w:val="0"/>
      <w:marRight w:val="0"/>
      <w:marTop w:val="0"/>
      <w:marBottom w:val="0"/>
      <w:divBdr>
        <w:top w:val="none" w:sz="0" w:space="0" w:color="auto"/>
        <w:left w:val="none" w:sz="0" w:space="0" w:color="auto"/>
        <w:bottom w:val="none" w:sz="0" w:space="0" w:color="auto"/>
        <w:right w:val="none" w:sz="0" w:space="0" w:color="auto"/>
      </w:divBdr>
      <w:divsChild>
        <w:div w:id="2018071458">
          <w:marLeft w:val="0"/>
          <w:marRight w:val="0"/>
          <w:marTop w:val="0"/>
          <w:marBottom w:val="0"/>
          <w:divBdr>
            <w:top w:val="none" w:sz="0" w:space="0" w:color="auto"/>
            <w:left w:val="none" w:sz="0" w:space="0" w:color="auto"/>
            <w:bottom w:val="none" w:sz="0" w:space="0" w:color="auto"/>
            <w:right w:val="none" w:sz="0" w:space="0" w:color="auto"/>
          </w:divBdr>
        </w:div>
      </w:divsChild>
    </w:div>
    <w:div w:id="606501450">
      <w:bodyDiv w:val="1"/>
      <w:marLeft w:val="0"/>
      <w:marRight w:val="0"/>
      <w:marTop w:val="0"/>
      <w:marBottom w:val="0"/>
      <w:divBdr>
        <w:top w:val="none" w:sz="0" w:space="0" w:color="auto"/>
        <w:left w:val="none" w:sz="0" w:space="0" w:color="auto"/>
        <w:bottom w:val="none" w:sz="0" w:space="0" w:color="auto"/>
        <w:right w:val="none" w:sz="0" w:space="0" w:color="auto"/>
      </w:divBdr>
      <w:divsChild>
        <w:div w:id="934510365">
          <w:marLeft w:val="0"/>
          <w:marRight w:val="0"/>
          <w:marTop w:val="0"/>
          <w:marBottom w:val="0"/>
          <w:divBdr>
            <w:top w:val="none" w:sz="0" w:space="0" w:color="auto"/>
            <w:left w:val="none" w:sz="0" w:space="0" w:color="auto"/>
            <w:bottom w:val="none" w:sz="0" w:space="0" w:color="auto"/>
            <w:right w:val="none" w:sz="0" w:space="0" w:color="auto"/>
          </w:divBdr>
        </w:div>
      </w:divsChild>
    </w:div>
    <w:div w:id="711266159">
      <w:bodyDiv w:val="1"/>
      <w:marLeft w:val="0"/>
      <w:marRight w:val="0"/>
      <w:marTop w:val="0"/>
      <w:marBottom w:val="0"/>
      <w:divBdr>
        <w:top w:val="none" w:sz="0" w:space="0" w:color="auto"/>
        <w:left w:val="none" w:sz="0" w:space="0" w:color="auto"/>
        <w:bottom w:val="none" w:sz="0" w:space="0" w:color="auto"/>
        <w:right w:val="none" w:sz="0" w:space="0" w:color="auto"/>
      </w:divBdr>
      <w:divsChild>
        <w:div w:id="844248249">
          <w:marLeft w:val="0"/>
          <w:marRight w:val="0"/>
          <w:marTop w:val="0"/>
          <w:marBottom w:val="0"/>
          <w:divBdr>
            <w:top w:val="none" w:sz="0" w:space="0" w:color="auto"/>
            <w:left w:val="none" w:sz="0" w:space="0" w:color="auto"/>
            <w:bottom w:val="none" w:sz="0" w:space="0" w:color="auto"/>
            <w:right w:val="none" w:sz="0" w:space="0" w:color="auto"/>
          </w:divBdr>
          <w:divsChild>
            <w:div w:id="2129274330">
              <w:marLeft w:val="0"/>
              <w:marRight w:val="0"/>
              <w:marTop w:val="0"/>
              <w:marBottom w:val="0"/>
              <w:divBdr>
                <w:top w:val="none" w:sz="0" w:space="0" w:color="auto"/>
                <w:left w:val="none" w:sz="0" w:space="0" w:color="auto"/>
                <w:bottom w:val="none" w:sz="0" w:space="0" w:color="auto"/>
                <w:right w:val="none" w:sz="0" w:space="0" w:color="auto"/>
              </w:divBdr>
              <w:divsChild>
                <w:div w:id="2060930917">
                  <w:marLeft w:val="0"/>
                  <w:marRight w:val="0"/>
                  <w:marTop w:val="0"/>
                  <w:marBottom w:val="0"/>
                  <w:divBdr>
                    <w:top w:val="none" w:sz="0" w:space="0" w:color="auto"/>
                    <w:left w:val="none" w:sz="0" w:space="0" w:color="auto"/>
                    <w:bottom w:val="none" w:sz="0" w:space="0" w:color="auto"/>
                    <w:right w:val="none" w:sz="0" w:space="0" w:color="auto"/>
                  </w:divBdr>
                  <w:divsChild>
                    <w:div w:id="13967088">
                      <w:marLeft w:val="0"/>
                      <w:marRight w:val="0"/>
                      <w:marTop w:val="0"/>
                      <w:marBottom w:val="0"/>
                      <w:divBdr>
                        <w:top w:val="none" w:sz="0" w:space="0" w:color="auto"/>
                        <w:left w:val="none" w:sz="0" w:space="0" w:color="auto"/>
                        <w:bottom w:val="none" w:sz="0" w:space="0" w:color="auto"/>
                        <w:right w:val="none" w:sz="0" w:space="0" w:color="auto"/>
                      </w:divBdr>
                      <w:divsChild>
                        <w:div w:id="94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850266">
      <w:bodyDiv w:val="1"/>
      <w:marLeft w:val="0"/>
      <w:marRight w:val="0"/>
      <w:marTop w:val="0"/>
      <w:marBottom w:val="0"/>
      <w:divBdr>
        <w:top w:val="none" w:sz="0" w:space="0" w:color="auto"/>
        <w:left w:val="none" w:sz="0" w:space="0" w:color="auto"/>
        <w:bottom w:val="none" w:sz="0" w:space="0" w:color="auto"/>
        <w:right w:val="none" w:sz="0" w:space="0" w:color="auto"/>
      </w:divBdr>
      <w:divsChild>
        <w:div w:id="318770393">
          <w:marLeft w:val="0"/>
          <w:marRight w:val="0"/>
          <w:marTop w:val="0"/>
          <w:marBottom w:val="0"/>
          <w:divBdr>
            <w:top w:val="none" w:sz="0" w:space="0" w:color="auto"/>
            <w:left w:val="none" w:sz="0" w:space="0" w:color="auto"/>
            <w:bottom w:val="none" w:sz="0" w:space="0" w:color="auto"/>
            <w:right w:val="none" w:sz="0" w:space="0" w:color="auto"/>
          </w:divBdr>
        </w:div>
      </w:divsChild>
    </w:div>
    <w:div w:id="1025132073">
      <w:bodyDiv w:val="1"/>
      <w:marLeft w:val="0"/>
      <w:marRight w:val="0"/>
      <w:marTop w:val="0"/>
      <w:marBottom w:val="0"/>
      <w:divBdr>
        <w:top w:val="none" w:sz="0" w:space="0" w:color="auto"/>
        <w:left w:val="none" w:sz="0" w:space="0" w:color="auto"/>
        <w:bottom w:val="none" w:sz="0" w:space="0" w:color="auto"/>
        <w:right w:val="none" w:sz="0" w:space="0" w:color="auto"/>
      </w:divBdr>
      <w:divsChild>
        <w:div w:id="337732893">
          <w:marLeft w:val="0"/>
          <w:marRight w:val="0"/>
          <w:marTop w:val="0"/>
          <w:marBottom w:val="0"/>
          <w:divBdr>
            <w:top w:val="none" w:sz="0" w:space="0" w:color="auto"/>
            <w:left w:val="none" w:sz="0" w:space="0" w:color="auto"/>
            <w:bottom w:val="none" w:sz="0" w:space="0" w:color="auto"/>
            <w:right w:val="none" w:sz="0" w:space="0" w:color="auto"/>
          </w:divBdr>
        </w:div>
        <w:div w:id="1373767825">
          <w:marLeft w:val="0"/>
          <w:marRight w:val="0"/>
          <w:marTop w:val="0"/>
          <w:marBottom w:val="0"/>
          <w:divBdr>
            <w:top w:val="none" w:sz="0" w:space="0" w:color="auto"/>
            <w:left w:val="none" w:sz="0" w:space="0" w:color="auto"/>
            <w:bottom w:val="none" w:sz="0" w:space="0" w:color="auto"/>
            <w:right w:val="none" w:sz="0" w:space="0" w:color="auto"/>
          </w:divBdr>
        </w:div>
      </w:divsChild>
    </w:div>
    <w:div w:id="1161509915">
      <w:bodyDiv w:val="1"/>
      <w:marLeft w:val="0"/>
      <w:marRight w:val="0"/>
      <w:marTop w:val="0"/>
      <w:marBottom w:val="0"/>
      <w:divBdr>
        <w:top w:val="none" w:sz="0" w:space="0" w:color="auto"/>
        <w:left w:val="none" w:sz="0" w:space="0" w:color="auto"/>
        <w:bottom w:val="none" w:sz="0" w:space="0" w:color="auto"/>
        <w:right w:val="none" w:sz="0" w:space="0" w:color="auto"/>
      </w:divBdr>
    </w:div>
    <w:div w:id="1176000994">
      <w:bodyDiv w:val="1"/>
      <w:marLeft w:val="0"/>
      <w:marRight w:val="0"/>
      <w:marTop w:val="0"/>
      <w:marBottom w:val="0"/>
      <w:divBdr>
        <w:top w:val="none" w:sz="0" w:space="0" w:color="auto"/>
        <w:left w:val="none" w:sz="0" w:space="0" w:color="auto"/>
        <w:bottom w:val="none" w:sz="0" w:space="0" w:color="auto"/>
        <w:right w:val="none" w:sz="0" w:space="0" w:color="auto"/>
      </w:divBdr>
    </w:div>
    <w:div w:id="1392995900">
      <w:bodyDiv w:val="1"/>
      <w:marLeft w:val="0"/>
      <w:marRight w:val="0"/>
      <w:marTop w:val="0"/>
      <w:marBottom w:val="0"/>
      <w:divBdr>
        <w:top w:val="none" w:sz="0" w:space="0" w:color="auto"/>
        <w:left w:val="none" w:sz="0" w:space="0" w:color="auto"/>
        <w:bottom w:val="none" w:sz="0" w:space="0" w:color="auto"/>
        <w:right w:val="none" w:sz="0" w:space="0" w:color="auto"/>
      </w:divBdr>
      <w:divsChild>
        <w:div w:id="1315066311">
          <w:marLeft w:val="0"/>
          <w:marRight w:val="0"/>
          <w:marTop w:val="0"/>
          <w:marBottom w:val="0"/>
          <w:divBdr>
            <w:top w:val="none" w:sz="0" w:space="0" w:color="auto"/>
            <w:left w:val="none" w:sz="0" w:space="0" w:color="auto"/>
            <w:bottom w:val="none" w:sz="0" w:space="0" w:color="auto"/>
            <w:right w:val="none" w:sz="0" w:space="0" w:color="auto"/>
          </w:divBdr>
        </w:div>
      </w:divsChild>
    </w:div>
    <w:div w:id="1601403333">
      <w:bodyDiv w:val="1"/>
      <w:marLeft w:val="0"/>
      <w:marRight w:val="0"/>
      <w:marTop w:val="0"/>
      <w:marBottom w:val="0"/>
      <w:divBdr>
        <w:top w:val="none" w:sz="0" w:space="0" w:color="auto"/>
        <w:left w:val="none" w:sz="0" w:space="0" w:color="auto"/>
        <w:bottom w:val="none" w:sz="0" w:space="0" w:color="auto"/>
        <w:right w:val="none" w:sz="0" w:space="0" w:color="auto"/>
      </w:divBdr>
      <w:divsChild>
        <w:div w:id="1830779538">
          <w:marLeft w:val="0"/>
          <w:marRight w:val="0"/>
          <w:marTop w:val="0"/>
          <w:marBottom w:val="0"/>
          <w:divBdr>
            <w:top w:val="none" w:sz="0" w:space="0" w:color="auto"/>
            <w:left w:val="none" w:sz="0" w:space="0" w:color="auto"/>
            <w:bottom w:val="none" w:sz="0" w:space="0" w:color="auto"/>
            <w:right w:val="none" w:sz="0" w:space="0" w:color="auto"/>
          </w:divBdr>
        </w:div>
      </w:divsChild>
    </w:div>
    <w:div w:id="1796636440">
      <w:bodyDiv w:val="1"/>
      <w:marLeft w:val="0"/>
      <w:marRight w:val="0"/>
      <w:marTop w:val="0"/>
      <w:marBottom w:val="0"/>
      <w:divBdr>
        <w:top w:val="none" w:sz="0" w:space="0" w:color="auto"/>
        <w:left w:val="none" w:sz="0" w:space="0" w:color="auto"/>
        <w:bottom w:val="none" w:sz="0" w:space="0" w:color="auto"/>
        <w:right w:val="none" w:sz="0" w:space="0" w:color="auto"/>
      </w:divBdr>
      <w:divsChild>
        <w:div w:id="1572160573">
          <w:marLeft w:val="0"/>
          <w:marRight w:val="0"/>
          <w:marTop w:val="0"/>
          <w:marBottom w:val="0"/>
          <w:divBdr>
            <w:top w:val="none" w:sz="0" w:space="0" w:color="auto"/>
            <w:left w:val="none" w:sz="0" w:space="0" w:color="auto"/>
            <w:bottom w:val="none" w:sz="0" w:space="0" w:color="auto"/>
            <w:right w:val="none" w:sz="0" w:space="0" w:color="auto"/>
          </w:divBdr>
          <w:divsChild>
            <w:div w:id="1049916106">
              <w:marLeft w:val="0"/>
              <w:marRight w:val="0"/>
              <w:marTop w:val="0"/>
              <w:marBottom w:val="0"/>
              <w:divBdr>
                <w:top w:val="none" w:sz="0" w:space="0" w:color="auto"/>
                <w:left w:val="none" w:sz="0" w:space="0" w:color="auto"/>
                <w:bottom w:val="none" w:sz="0" w:space="0" w:color="auto"/>
                <w:right w:val="none" w:sz="0" w:space="0" w:color="auto"/>
              </w:divBdr>
              <w:divsChild>
                <w:div w:id="634070674">
                  <w:marLeft w:val="0"/>
                  <w:marRight w:val="0"/>
                  <w:marTop w:val="0"/>
                  <w:marBottom w:val="0"/>
                  <w:divBdr>
                    <w:top w:val="none" w:sz="0" w:space="0" w:color="auto"/>
                    <w:left w:val="none" w:sz="0" w:space="0" w:color="auto"/>
                    <w:bottom w:val="none" w:sz="0" w:space="0" w:color="auto"/>
                    <w:right w:val="none" w:sz="0" w:space="0" w:color="auto"/>
                  </w:divBdr>
                  <w:divsChild>
                    <w:div w:id="20495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8215">
          <w:marLeft w:val="0"/>
          <w:marRight w:val="0"/>
          <w:marTop w:val="0"/>
          <w:marBottom w:val="0"/>
          <w:divBdr>
            <w:top w:val="none" w:sz="0" w:space="0" w:color="auto"/>
            <w:left w:val="none" w:sz="0" w:space="0" w:color="auto"/>
            <w:bottom w:val="none" w:sz="0" w:space="0" w:color="auto"/>
            <w:right w:val="none" w:sz="0" w:space="0" w:color="auto"/>
          </w:divBdr>
          <w:divsChild>
            <w:div w:id="755175410">
              <w:marLeft w:val="0"/>
              <w:marRight w:val="0"/>
              <w:marTop w:val="0"/>
              <w:marBottom w:val="0"/>
              <w:divBdr>
                <w:top w:val="none" w:sz="0" w:space="0" w:color="auto"/>
                <w:left w:val="none" w:sz="0" w:space="0" w:color="auto"/>
                <w:bottom w:val="none" w:sz="0" w:space="0" w:color="auto"/>
                <w:right w:val="none" w:sz="0" w:space="0" w:color="auto"/>
              </w:divBdr>
              <w:divsChild>
                <w:div w:id="630596054">
                  <w:marLeft w:val="0"/>
                  <w:marRight w:val="0"/>
                  <w:marTop w:val="0"/>
                  <w:marBottom w:val="0"/>
                  <w:divBdr>
                    <w:top w:val="none" w:sz="0" w:space="0" w:color="auto"/>
                    <w:left w:val="none" w:sz="0" w:space="0" w:color="auto"/>
                    <w:bottom w:val="none" w:sz="0" w:space="0" w:color="auto"/>
                    <w:right w:val="none" w:sz="0" w:space="0" w:color="auto"/>
                  </w:divBdr>
                  <w:divsChild>
                    <w:div w:id="929317253">
                      <w:marLeft w:val="0"/>
                      <w:marRight w:val="0"/>
                      <w:marTop w:val="0"/>
                      <w:marBottom w:val="0"/>
                      <w:divBdr>
                        <w:top w:val="none" w:sz="0" w:space="0" w:color="auto"/>
                        <w:left w:val="none" w:sz="0" w:space="0" w:color="auto"/>
                        <w:bottom w:val="none" w:sz="0" w:space="0" w:color="auto"/>
                        <w:right w:val="none" w:sz="0" w:space="0" w:color="auto"/>
                      </w:divBdr>
                      <w:divsChild>
                        <w:div w:id="708722107">
                          <w:marLeft w:val="0"/>
                          <w:marRight w:val="0"/>
                          <w:marTop w:val="0"/>
                          <w:marBottom w:val="0"/>
                          <w:divBdr>
                            <w:top w:val="none" w:sz="0" w:space="0" w:color="auto"/>
                            <w:left w:val="none" w:sz="0" w:space="0" w:color="auto"/>
                            <w:bottom w:val="none" w:sz="0" w:space="0" w:color="auto"/>
                            <w:right w:val="none" w:sz="0" w:space="0" w:color="auto"/>
                          </w:divBdr>
                          <w:divsChild>
                            <w:div w:id="44960203">
                              <w:marLeft w:val="0"/>
                              <w:marRight w:val="0"/>
                              <w:marTop w:val="0"/>
                              <w:marBottom w:val="0"/>
                              <w:divBdr>
                                <w:top w:val="none" w:sz="0" w:space="0" w:color="auto"/>
                                <w:left w:val="none" w:sz="0" w:space="0" w:color="auto"/>
                                <w:bottom w:val="none" w:sz="0" w:space="0" w:color="auto"/>
                                <w:right w:val="none" w:sz="0" w:space="0" w:color="auto"/>
                              </w:divBdr>
                            </w:div>
                            <w:div w:id="12959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87410">
      <w:bodyDiv w:val="1"/>
      <w:marLeft w:val="0"/>
      <w:marRight w:val="0"/>
      <w:marTop w:val="0"/>
      <w:marBottom w:val="0"/>
      <w:divBdr>
        <w:top w:val="none" w:sz="0" w:space="0" w:color="auto"/>
        <w:left w:val="none" w:sz="0" w:space="0" w:color="auto"/>
        <w:bottom w:val="none" w:sz="0" w:space="0" w:color="auto"/>
        <w:right w:val="none" w:sz="0" w:space="0" w:color="auto"/>
      </w:divBdr>
      <w:divsChild>
        <w:div w:id="557015737">
          <w:marLeft w:val="0"/>
          <w:marRight w:val="0"/>
          <w:marTop w:val="0"/>
          <w:marBottom w:val="0"/>
          <w:divBdr>
            <w:top w:val="none" w:sz="0" w:space="0" w:color="auto"/>
            <w:left w:val="none" w:sz="0" w:space="0" w:color="auto"/>
            <w:bottom w:val="none" w:sz="0" w:space="0" w:color="auto"/>
            <w:right w:val="none" w:sz="0" w:space="0" w:color="auto"/>
          </w:divBdr>
        </w:div>
      </w:divsChild>
    </w:div>
    <w:div w:id="1923752606">
      <w:bodyDiv w:val="1"/>
      <w:marLeft w:val="0"/>
      <w:marRight w:val="0"/>
      <w:marTop w:val="0"/>
      <w:marBottom w:val="0"/>
      <w:divBdr>
        <w:top w:val="none" w:sz="0" w:space="0" w:color="auto"/>
        <w:left w:val="none" w:sz="0" w:space="0" w:color="auto"/>
        <w:bottom w:val="none" w:sz="0" w:space="0" w:color="auto"/>
        <w:right w:val="none" w:sz="0" w:space="0" w:color="auto"/>
      </w:divBdr>
      <w:divsChild>
        <w:div w:id="838541137">
          <w:marLeft w:val="0"/>
          <w:marRight w:val="0"/>
          <w:marTop w:val="0"/>
          <w:marBottom w:val="0"/>
          <w:divBdr>
            <w:top w:val="none" w:sz="0" w:space="0" w:color="auto"/>
            <w:left w:val="none" w:sz="0" w:space="0" w:color="auto"/>
            <w:bottom w:val="none" w:sz="0" w:space="0" w:color="auto"/>
            <w:right w:val="none" w:sz="0" w:space="0" w:color="auto"/>
          </w:divBdr>
        </w:div>
      </w:divsChild>
    </w:div>
    <w:div w:id="1966156963">
      <w:bodyDiv w:val="1"/>
      <w:marLeft w:val="0"/>
      <w:marRight w:val="0"/>
      <w:marTop w:val="0"/>
      <w:marBottom w:val="0"/>
      <w:divBdr>
        <w:top w:val="none" w:sz="0" w:space="0" w:color="auto"/>
        <w:left w:val="none" w:sz="0" w:space="0" w:color="auto"/>
        <w:bottom w:val="none" w:sz="0" w:space="0" w:color="auto"/>
        <w:right w:val="none" w:sz="0" w:space="0" w:color="auto"/>
      </w:divBdr>
      <w:divsChild>
        <w:div w:id="1665162473">
          <w:marLeft w:val="0"/>
          <w:marRight w:val="0"/>
          <w:marTop w:val="0"/>
          <w:marBottom w:val="0"/>
          <w:divBdr>
            <w:top w:val="none" w:sz="0" w:space="0" w:color="auto"/>
            <w:left w:val="none" w:sz="0" w:space="0" w:color="auto"/>
            <w:bottom w:val="none" w:sz="0" w:space="0" w:color="auto"/>
            <w:right w:val="none" w:sz="0" w:space="0" w:color="auto"/>
          </w:divBdr>
          <w:divsChild>
            <w:div w:id="2040814363">
              <w:marLeft w:val="0"/>
              <w:marRight w:val="0"/>
              <w:marTop w:val="0"/>
              <w:marBottom w:val="0"/>
              <w:divBdr>
                <w:top w:val="none" w:sz="0" w:space="0" w:color="auto"/>
                <w:left w:val="none" w:sz="0" w:space="0" w:color="auto"/>
                <w:bottom w:val="none" w:sz="0" w:space="0" w:color="auto"/>
                <w:right w:val="none" w:sz="0" w:space="0" w:color="auto"/>
              </w:divBdr>
            </w:div>
            <w:div w:id="11349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5047">
      <w:bodyDiv w:val="1"/>
      <w:marLeft w:val="0"/>
      <w:marRight w:val="0"/>
      <w:marTop w:val="0"/>
      <w:marBottom w:val="0"/>
      <w:divBdr>
        <w:top w:val="none" w:sz="0" w:space="0" w:color="auto"/>
        <w:left w:val="none" w:sz="0" w:space="0" w:color="auto"/>
        <w:bottom w:val="none" w:sz="0" w:space="0" w:color="auto"/>
        <w:right w:val="none" w:sz="0" w:space="0" w:color="auto"/>
      </w:divBdr>
      <w:divsChild>
        <w:div w:id="181823116">
          <w:marLeft w:val="0"/>
          <w:marRight w:val="0"/>
          <w:marTop w:val="0"/>
          <w:marBottom w:val="0"/>
          <w:divBdr>
            <w:top w:val="none" w:sz="0" w:space="0" w:color="auto"/>
            <w:left w:val="none" w:sz="0" w:space="0" w:color="auto"/>
            <w:bottom w:val="none" w:sz="0" w:space="0" w:color="auto"/>
            <w:right w:val="none" w:sz="0" w:space="0" w:color="auto"/>
          </w:divBdr>
          <w:divsChild>
            <w:div w:id="288098205">
              <w:marLeft w:val="0"/>
              <w:marRight w:val="0"/>
              <w:marTop w:val="0"/>
              <w:marBottom w:val="0"/>
              <w:divBdr>
                <w:top w:val="none" w:sz="0" w:space="0" w:color="auto"/>
                <w:left w:val="none" w:sz="0" w:space="0" w:color="auto"/>
                <w:bottom w:val="none" w:sz="0" w:space="0" w:color="auto"/>
                <w:right w:val="none" w:sz="0" w:space="0" w:color="auto"/>
              </w:divBdr>
              <w:divsChild>
                <w:div w:id="9217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8005">
          <w:marLeft w:val="0"/>
          <w:marRight w:val="0"/>
          <w:marTop w:val="0"/>
          <w:marBottom w:val="0"/>
          <w:divBdr>
            <w:top w:val="none" w:sz="0" w:space="0" w:color="auto"/>
            <w:left w:val="none" w:sz="0" w:space="0" w:color="auto"/>
            <w:bottom w:val="none" w:sz="0" w:space="0" w:color="auto"/>
            <w:right w:val="none" w:sz="0" w:space="0" w:color="auto"/>
          </w:divBdr>
        </w:div>
      </w:divsChild>
    </w:div>
    <w:div w:id="2144960273">
      <w:bodyDiv w:val="1"/>
      <w:marLeft w:val="0"/>
      <w:marRight w:val="0"/>
      <w:marTop w:val="0"/>
      <w:marBottom w:val="0"/>
      <w:divBdr>
        <w:top w:val="none" w:sz="0" w:space="0" w:color="auto"/>
        <w:left w:val="none" w:sz="0" w:space="0" w:color="auto"/>
        <w:bottom w:val="none" w:sz="0" w:space="0" w:color="auto"/>
        <w:right w:val="none" w:sz="0" w:space="0" w:color="auto"/>
      </w:divBdr>
      <w:divsChild>
        <w:div w:id="1755317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abled-world.com/disability/types/" TargetMode="External"/><Relationship Id="rId13" Type="http://schemas.openxmlformats.org/officeDocument/2006/relationships/hyperlink" Target="http://www.disabled-world.com/disability/types/hearing/"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hyperlink" Target="https://www.youtube.com/watch?v=GGCnhCXSQBg" TargetMode="External"/><Relationship Id="rId12" Type="http://schemas.openxmlformats.org/officeDocument/2006/relationships/hyperlink" Target="http://www.disabled-world.com/disability/types/cognitive/" TargetMode="External"/><Relationship Id="rId17" Type="http://schemas.openxmlformats.org/officeDocument/2006/relationships/hyperlink" Target="http://www.citizensinformation.ie/en/employment/employment_and_disability/personal_reader_grants_for_blind_or_visually_impaired_employees.html" TargetMode="External"/><Relationship Id="rId2" Type="http://schemas.openxmlformats.org/officeDocument/2006/relationships/numbering" Target="numbering.xml"/><Relationship Id="rId16" Type="http://schemas.openxmlformats.org/officeDocument/2006/relationships/hyperlink" Target="http://www.citizensinformation.ie/en/employment/employment_and_disability/grants_for_adapting_or_equipping_the_workplace_for_disabled_staff.html"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abled-world.com/disability/types/visio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uv5O7FJmtH4" TargetMode="External"/><Relationship Id="rId23" Type="http://schemas.openxmlformats.org/officeDocument/2006/relationships/fontTable" Target="fontTable.xml"/><Relationship Id="rId10" Type="http://schemas.openxmlformats.org/officeDocument/2006/relationships/hyperlink" Target="http://www.disabled-world.com/disability/types/invisible/"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disabled-world.com/disability/types/spinal/" TargetMode="External"/><Relationship Id="rId14" Type="http://schemas.openxmlformats.org/officeDocument/2006/relationships/hyperlink" Target="http://www.disabled-world.com/assistivedevices/hearing/hearing-aids.php" TargetMode="External"/><Relationship Id="rId22" Type="http://schemas.openxmlformats.org/officeDocument/2006/relationships/image" Target="media/image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44B65-9955-4BB9-803B-A1E7213D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1984</Words>
  <Characters>11707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marie2</cp:lastModifiedBy>
  <cp:revision>6</cp:revision>
  <dcterms:created xsi:type="dcterms:W3CDTF">2014-09-10T08:29:00Z</dcterms:created>
  <dcterms:modified xsi:type="dcterms:W3CDTF">2014-09-30T19:33:00Z</dcterms:modified>
</cp:coreProperties>
</file>